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CE9ECD" w14:textId="2B1C4909" w:rsidR="00DF751F" w:rsidRPr="00B2780C" w:rsidRDefault="00434CAE" w:rsidP="00412816">
      <w:pPr>
        <w:pStyle w:val="Covertitle"/>
      </w:pPr>
      <w:bookmarkStart w:id="0" w:name="_Hlk792491"/>
      <w:r>
        <w:t xml:space="preserve">Learning </w:t>
      </w:r>
      <w:r w:rsidR="00AE3871">
        <w:t>Activity Worksheets</w:t>
      </w:r>
    </w:p>
    <w:p w14:paraId="295D81E6" w14:textId="5748D7AC" w:rsidR="003B2926" w:rsidRDefault="008725C8" w:rsidP="003B2926">
      <w:pPr>
        <w:pStyle w:val="Coverunittitle"/>
        <w:rPr>
          <w:noProof/>
          <w:lang w:eastAsia="en-AU"/>
        </w:rPr>
      </w:pPr>
      <w:r>
        <w:rPr>
          <w:noProof/>
          <w:lang w:eastAsia="en-AU"/>
        </w:rPr>
        <w:t>SITTTSL004</w:t>
      </w:r>
    </w:p>
    <w:bookmarkEnd w:id="0"/>
    <w:p w14:paraId="42B3886A" w14:textId="7166AFCA" w:rsidR="00D62972" w:rsidRDefault="008725C8" w:rsidP="003B2926">
      <w:pPr>
        <w:pStyle w:val="Coverunittitle"/>
        <w:rPr>
          <w:lang w:eastAsia="en-AU"/>
        </w:rPr>
      </w:pPr>
      <w:r>
        <w:t>Provide Advi</w:t>
      </w:r>
      <w:r w:rsidR="005E549B">
        <w:t>c</w:t>
      </w:r>
      <w:r>
        <w:t>e on Australian Destinations</w:t>
      </w:r>
    </w:p>
    <w:p w14:paraId="1B4EB651" w14:textId="312A0C77" w:rsidR="001568F5" w:rsidRPr="00B2780C" w:rsidRDefault="001568F5" w:rsidP="00701468">
      <w:pPr>
        <w:keepLines w:val="0"/>
        <w:spacing w:before="0"/>
        <w:rPr>
          <w:lang w:eastAsia="en-AU"/>
        </w:rPr>
      </w:pPr>
    </w:p>
    <w:p w14:paraId="35B4FF18" w14:textId="77777777" w:rsidR="00701468" w:rsidRPr="00B2780C" w:rsidRDefault="001568F5" w:rsidP="00701468">
      <w:pPr>
        <w:pStyle w:val="NoSpacing"/>
        <w:sectPr w:rsidR="00701468" w:rsidRPr="00B2780C" w:rsidSect="00701468">
          <w:headerReference w:type="even" r:id="rId12"/>
          <w:headerReference w:type="default" r:id="rId13"/>
          <w:footerReference w:type="default" r:id="rId14"/>
          <w:headerReference w:type="first" r:id="rId15"/>
          <w:footerReference w:type="first" r:id="rId16"/>
          <w:type w:val="continuous"/>
          <w:pgSz w:w="11906" w:h="16838" w:code="9"/>
          <w:pgMar w:top="1134" w:right="1134" w:bottom="1134" w:left="1134" w:header="709" w:footer="709" w:gutter="0"/>
          <w:pgNumType w:start="1"/>
          <w:cols w:space="708"/>
          <w:docGrid w:linePitch="360"/>
        </w:sectPr>
      </w:pPr>
      <w:r>
        <w:rPr>
          <w:noProof/>
          <w:lang w:eastAsia="en-AU"/>
        </w:rPr>
        <w:drawing>
          <wp:inline distT="0" distB="0" distL="0" distR="0" wp14:anchorId="2C459002" wp14:editId="03B2760C">
            <wp:extent cx="6111463" cy="4739640"/>
            <wp:effectExtent l="0" t="0" r="381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885" cy="4745396"/>
                    </a:xfrm>
                    <a:prstGeom prst="rect">
                      <a:avLst/>
                    </a:prstGeom>
                    <a:noFill/>
                  </pic:spPr>
                </pic:pic>
              </a:graphicData>
            </a:graphic>
          </wp:inline>
        </w:drawing>
      </w:r>
    </w:p>
    <w:p w14:paraId="7BAB0200" w14:textId="77777777" w:rsidR="003C3BBE" w:rsidRPr="00B2780C" w:rsidRDefault="003C3BBE" w:rsidP="0044477A">
      <w:pPr>
        <w:pStyle w:val="FinePrint"/>
        <w:spacing w:before="480" w:after="7200"/>
        <w:rPr>
          <w:rStyle w:val="Strong"/>
        </w:rPr>
      </w:pPr>
      <w:r w:rsidRPr="00B2780C">
        <w:rPr>
          <w:rStyle w:val="Strong"/>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6A78A25F" w14:textId="693C88C4" w:rsidR="003C3BBE" w:rsidRPr="00B2780C" w:rsidRDefault="003C3BBE" w:rsidP="003C3BBE">
      <w:pPr>
        <w:pStyle w:val="FinePrint"/>
        <w:rPr>
          <w:sz w:val="24"/>
        </w:rPr>
      </w:pPr>
      <w:r w:rsidRPr="00B2780C">
        <w:t>Version:</w:t>
      </w:r>
      <w:r w:rsidR="00C51AF0">
        <w:tab/>
      </w:r>
      <w:r w:rsidRPr="00B2780C">
        <w:tab/>
      </w:r>
      <w:sdt>
        <w:sdtPr>
          <w:id w:val="-1616047559"/>
          <w:placeholder>
            <w:docPart w:val="261D6E3967CB49E8936F6D674D58421E"/>
          </w:placeholder>
          <w:date w:fullDate="2020-02-10T00:00:00Z">
            <w:dateFormat w:val="yyyyMMdd"/>
            <w:lid w:val="en-AU"/>
            <w:storeMappedDataAs w:val="dateTime"/>
            <w:calendar w:val="gregorian"/>
          </w:date>
        </w:sdtPr>
        <w:sdtEndPr/>
        <w:sdtContent>
          <w:r w:rsidR="00707F52">
            <w:t>20200210</w:t>
          </w:r>
        </w:sdtContent>
      </w:sdt>
    </w:p>
    <w:p w14:paraId="30FA17C4" w14:textId="553F856B" w:rsidR="003C3BBE" w:rsidRPr="00B2780C" w:rsidRDefault="003C3BBE" w:rsidP="003C3BBE">
      <w:pPr>
        <w:pStyle w:val="FinePrint"/>
      </w:pPr>
      <w:r w:rsidRPr="00B2780C">
        <w:t>Date created:</w:t>
      </w:r>
      <w:r w:rsidR="00C51AF0">
        <w:tab/>
      </w:r>
      <w:r w:rsidRPr="00B2780C">
        <w:tab/>
      </w:r>
      <w:sdt>
        <w:sdtPr>
          <w:id w:val="1600993894"/>
          <w:placeholder>
            <w:docPart w:val="EF277AAA02794231BED4AB23A9E7DB11"/>
          </w:placeholder>
          <w:date w:fullDate="2020-01-27T00:00:00Z">
            <w:dateFormat w:val="dd MMMM yyyy"/>
            <w:lid w:val="en-AU"/>
            <w:storeMappedDataAs w:val="dateTime"/>
            <w:calendar w:val="gregorian"/>
          </w:date>
        </w:sdtPr>
        <w:sdtEndPr/>
        <w:sdtContent>
          <w:r w:rsidR="00C51AF0">
            <w:t>27 January 2020</w:t>
          </w:r>
        </w:sdtContent>
      </w:sdt>
    </w:p>
    <w:p w14:paraId="056E7A58" w14:textId="1896A973" w:rsidR="002116ED" w:rsidRPr="00B2780C" w:rsidRDefault="003C3BBE" w:rsidP="007D5620">
      <w:pPr>
        <w:pStyle w:val="FinePrint"/>
      </w:pPr>
      <w:r w:rsidRPr="00B2780C">
        <w:t>Date modified:</w:t>
      </w:r>
      <w:r w:rsidR="00C51AF0">
        <w:tab/>
      </w:r>
      <w:r w:rsidRPr="00B2780C">
        <w:tab/>
      </w:r>
      <w:r w:rsidR="00254305" w:rsidRPr="00B2780C">
        <w:fldChar w:fldCharType="begin"/>
      </w:r>
      <w:r w:rsidR="00254305" w:rsidRPr="00B2780C">
        <w:instrText xml:space="preserve"> DATE  \@ "dd MMMM yyyy" </w:instrText>
      </w:r>
      <w:r w:rsidR="00254305" w:rsidRPr="00B2780C">
        <w:fldChar w:fldCharType="separate"/>
      </w:r>
      <w:r w:rsidR="006D5927">
        <w:rPr>
          <w:noProof/>
        </w:rPr>
        <w:t>12 February 2020</w:t>
      </w:r>
      <w:r w:rsidR="00254305" w:rsidRPr="00B2780C">
        <w:fldChar w:fldCharType="end"/>
      </w:r>
    </w:p>
    <w:p w14:paraId="580FEA22" w14:textId="2026F184" w:rsidR="00C51AF0" w:rsidRPr="00C51AF0" w:rsidRDefault="003C3BBE" w:rsidP="00C51AF0">
      <w:pPr>
        <w:pStyle w:val="Guidetext"/>
        <w:rPr>
          <w:i w:val="0"/>
          <w:color w:val="auto"/>
          <w:sz w:val="20"/>
        </w:rPr>
      </w:pPr>
      <w:r w:rsidRPr="00C51AF0">
        <w:rPr>
          <w:i w:val="0"/>
          <w:color w:val="auto"/>
          <w:sz w:val="20"/>
        </w:rPr>
        <w:t xml:space="preserve">For queries contact: </w:t>
      </w:r>
      <w:r w:rsidR="00C51AF0">
        <w:rPr>
          <w:i w:val="0"/>
          <w:color w:val="auto"/>
          <w:sz w:val="20"/>
        </w:rPr>
        <w:tab/>
      </w:r>
      <w:r w:rsidR="00C51AF0" w:rsidRPr="00C51AF0">
        <w:rPr>
          <w:rFonts w:eastAsia="Calibri"/>
          <w:i w:val="0"/>
          <w:color w:val="auto"/>
          <w:sz w:val="20"/>
        </w:rPr>
        <w:t>TAFE NSW – Tourism &amp; Experience Services SkillsPoint</w:t>
      </w:r>
    </w:p>
    <w:p w14:paraId="75960BA4" w14:textId="44A08E7B" w:rsidR="00C51AF0" w:rsidRPr="00C51AF0" w:rsidRDefault="00C51AF0" w:rsidP="00C51AF0">
      <w:pPr>
        <w:keepLines w:val="0"/>
        <w:tabs>
          <w:tab w:val="left" w:pos="284"/>
        </w:tabs>
        <w:spacing w:before="120" w:after="120" w:line="300" w:lineRule="auto"/>
        <w:rPr>
          <w:rFonts w:eastAsia="Calibri" w:cs="Calibri"/>
          <w:sz w:val="20"/>
          <w:szCs w:val="20"/>
        </w:rPr>
      </w:pPr>
      <w:r>
        <w:rPr>
          <w:rFonts w:eastAsia="Calibri" w:cs="Calibri"/>
          <w:sz w:val="20"/>
          <w:szCs w:val="20"/>
        </w:rPr>
        <w:tab/>
      </w:r>
      <w:r>
        <w:rPr>
          <w:rFonts w:eastAsia="Calibri" w:cs="Calibri"/>
          <w:sz w:val="20"/>
          <w:szCs w:val="20"/>
        </w:rPr>
        <w:tab/>
      </w:r>
      <w:r>
        <w:rPr>
          <w:rFonts w:eastAsia="Calibri" w:cs="Calibri"/>
          <w:sz w:val="20"/>
          <w:szCs w:val="20"/>
        </w:rPr>
        <w:tab/>
      </w:r>
      <w:r>
        <w:rPr>
          <w:rFonts w:eastAsia="Calibri" w:cs="Calibri"/>
          <w:sz w:val="20"/>
          <w:szCs w:val="20"/>
        </w:rPr>
        <w:tab/>
      </w:r>
      <w:r w:rsidRPr="00C51AF0">
        <w:rPr>
          <w:rFonts w:eastAsia="Calibri" w:cs="Calibri"/>
          <w:sz w:val="20"/>
          <w:szCs w:val="20"/>
        </w:rPr>
        <w:t>Coffs Harbour Education Campus – Coffs Harbour</w:t>
      </w:r>
    </w:p>
    <w:p w14:paraId="7A584806" w14:textId="0DA717EA" w:rsidR="003C3BBE" w:rsidRPr="00B2780C" w:rsidRDefault="003C3BBE" w:rsidP="00C51AF0">
      <w:pPr>
        <w:pStyle w:val="FinePrint"/>
      </w:pPr>
    </w:p>
    <w:p w14:paraId="27D00804" w14:textId="6E569193" w:rsidR="003C3BBE" w:rsidRPr="00B2780C" w:rsidRDefault="00C51AF0" w:rsidP="003C3BBE">
      <w:pPr>
        <w:pStyle w:val="FinePrint"/>
      </w:pPr>
      <w:r>
        <w:t>© TAFE NSW 2020</w:t>
      </w:r>
      <w:r w:rsidR="003C3BBE" w:rsidRPr="00B2780C">
        <w:br/>
        <w:t>RTO Provider Number 90003 | CRICOS Provider Code: 00591E</w:t>
      </w:r>
    </w:p>
    <w:p w14:paraId="72D0426A" w14:textId="77777777" w:rsidR="003C3BBE" w:rsidRPr="00B2780C" w:rsidRDefault="003C3BBE" w:rsidP="003C3BBE">
      <w:pPr>
        <w:pStyle w:val="FinePrint"/>
      </w:pPr>
      <w:r w:rsidRPr="00B2780C">
        <w:t>This resource can be found in the TAFE NSW Learning Bank.</w:t>
      </w:r>
    </w:p>
    <w:p w14:paraId="3A90C8DB" w14:textId="02552B37" w:rsidR="007E7A3E" w:rsidRPr="00B2780C" w:rsidRDefault="003C3BBE" w:rsidP="003C3BBE">
      <w:pPr>
        <w:pStyle w:val="FinePrint"/>
      </w:pPr>
      <w:r w:rsidRPr="00B2780C">
        <w:t xml:space="preserve">The content in this document is copyright © </w:t>
      </w:r>
      <w:r w:rsidR="00355FA5" w:rsidRPr="00B2780C">
        <w:t xml:space="preserve">TAFE </w:t>
      </w:r>
      <w:r w:rsidRPr="00B2780C">
        <w:t>NSW 20</w:t>
      </w:r>
      <w:r w:rsidR="00C51AF0">
        <w:t>20</w:t>
      </w:r>
      <w:r w:rsidRPr="00B2780C">
        <w:t xml:space="preserve"> and should not be reproduced without the permission of TAFE NSW. Information contained in this document is correct at </w:t>
      </w:r>
      <w:r w:rsidR="00C51AF0">
        <w:t xml:space="preserve">the </w:t>
      </w:r>
      <w:r w:rsidRPr="00B2780C">
        <w:t xml:space="preserve">time of printing: </w:t>
      </w:r>
      <w:r w:rsidR="00C30F89" w:rsidRPr="00B2780C">
        <w:fldChar w:fldCharType="begin"/>
      </w:r>
      <w:r w:rsidR="00C30F89" w:rsidRPr="00B2780C">
        <w:instrText xml:space="preserve"> DATE  \@ "dd MMMM yyyy"  \* MERGEFORMAT </w:instrText>
      </w:r>
      <w:r w:rsidR="00C30F89" w:rsidRPr="00B2780C">
        <w:fldChar w:fldCharType="separate"/>
      </w:r>
      <w:r w:rsidR="006D5927">
        <w:rPr>
          <w:noProof/>
        </w:rPr>
        <w:t>12 February 2020</w:t>
      </w:r>
      <w:r w:rsidR="00C30F89" w:rsidRPr="00B2780C">
        <w:fldChar w:fldCharType="end"/>
      </w:r>
      <w:r w:rsidRPr="00B2780C">
        <w:t xml:space="preserve">. For current information please refer to our </w:t>
      </w:r>
      <w:r w:rsidR="00B10394">
        <w:t>website</w:t>
      </w:r>
      <w:r w:rsidRPr="00B2780C">
        <w:t xml:space="preserve"> or your teacher as appropriate. </w:t>
      </w:r>
      <w:r w:rsidR="007E7A3E" w:rsidRPr="00B2780C">
        <w:br w:type="page"/>
      </w:r>
    </w:p>
    <w:p w14:paraId="5F764635" w14:textId="77777777" w:rsidR="00C61BFB" w:rsidRPr="00B2780C" w:rsidRDefault="00C61BFB" w:rsidP="00E40107">
      <w:pPr>
        <w:pStyle w:val="TOCHeading"/>
        <w:rPr>
          <w:rFonts w:eastAsia="Times New Roman" w:cstheme="minorHAnsi"/>
          <w:b w:val="0"/>
          <w:bCs w:val="0"/>
          <w:color w:val="717679"/>
          <w:kern w:val="22"/>
          <w:sz w:val="24"/>
          <w:szCs w:val="32"/>
          <w:lang w:eastAsia="en-US"/>
        </w:rPr>
      </w:pPr>
    </w:p>
    <w:sdt>
      <w:sdtPr>
        <w:rPr>
          <w:rFonts w:eastAsia="Times New Roman" w:cstheme="minorHAnsi"/>
          <w:b w:val="0"/>
          <w:bCs w:val="0"/>
          <w:noProof/>
          <w:color w:val="717679"/>
          <w:kern w:val="22"/>
          <w:position w:val="20"/>
          <w:sz w:val="24"/>
          <w:szCs w:val="32"/>
          <w:lang w:eastAsia="en-US"/>
        </w:rPr>
        <w:id w:val="-53089027"/>
        <w:docPartObj>
          <w:docPartGallery w:val="Table of Contents"/>
          <w:docPartUnique/>
        </w:docPartObj>
      </w:sdtPr>
      <w:sdtEndPr>
        <w:rPr>
          <w:color w:val="747679" w:themeColor="accent4"/>
          <w:szCs w:val="48"/>
          <w:lang w:eastAsia="en-AU"/>
        </w:rPr>
      </w:sdtEndPr>
      <w:sdtContent>
        <w:p w14:paraId="5770587D" w14:textId="77777777" w:rsidR="00FC65C0" w:rsidRPr="008607E0" w:rsidRDefault="00FC65C0" w:rsidP="00E40107">
          <w:pPr>
            <w:pStyle w:val="TOCHeading"/>
          </w:pPr>
          <w:r w:rsidRPr="008607E0">
            <w:t>Contents</w:t>
          </w:r>
        </w:p>
        <w:p w14:paraId="27D88421" w14:textId="52D5EBE9" w:rsidR="006D5927" w:rsidRDefault="008E3412">
          <w:pPr>
            <w:pStyle w:val="TOC2"/>
            <w:rPr>
              <w:rFonts w:asciiTheme="minorHAnsi" w:eastAsiaTheme="minorEastAsia" w:hAnsiTheme="minorHAnsi" w:cstheme="minorBidi"/>
              <w:color w:val="auto"/>
              <w:kern w:val="0"/>
              <w:position w:val="0"/>
              <w:sz w:val="22"/>
              <w:szCs w:val="22"/>
            </w:rPr>
          </w:pPr>
          <w:r>
            <w:rPr>
              <w:rFonts w:eastAsiaTheme="minorHAnsi" w:cstheme="minorBidi"/>
              <w:bCs/>
              <w:i/>
              <w:noProof w:val="0"/>
              <w:kern w:val="0"/>
              <w:lang w:eastAsia="en-US"/>
            </w:rPr>
            <w:fldChar w:fldCharType="begin"/>
          </w:r>
          <w:r>
            <w:rPr>
              <w:rFonts w:eastAsiaTheme="minorHAnsi" w:cstheme="minorBidi"/>
              <w:bCs/>
              <w:i/>
              <w:noProof w:val="0"/>
              <w:kern w:val="0"/>
              <w:lang w:eastAsia="en-US"/>
            </w:rPr>
            <w:instrText xml:space="preserve"> TOC \h \z \t "Heading 1,2,Heading 2,3,Header Topic Title,1,Heading Decorative,4" </w:instrText>
          </w:r>
          <w:r>
            <w:rPr>
              <w:rFonts w:eastAsiaTheme="minorHAnsi" w:cstheme="minorBidi"/>
              <w:bCs/>
              <w:i/>
              <w:noProof w:val="0"/>
              <w:kern w:val="0"/>
              <w:lang w:eastAsia="en-US"/>
            </w:rPr>
            <w:fldChar w:fldCharType="separate"/>
          </w:r>
          <w:hyperlink w:anchor="_Toc32409592" w:history="1">
            <w:r w:rsidR="006D5927" w:rsidRPr="002F0B60">
              <w:rPr>
                <w:rStyle w:val="Hyperlink"/>
              </w:rPr>
              <w:t>Icon legends</w:t>
            </w:r>
            <w:r w:rsidR="006D5927">
              <w:rPr>
                <w:webHidden/>
              </w:rPr>
              <w:tab/>
            </w:r>
            <w:r w:rsidR="006D5927">
              <w:rPr>
                <w:webHidden/>
              </w:rPr>
              <w:fldChar w:fldCharType="begin"/>
            </w:r>
            <w:r w:rsidR="006D5927">
              <w:rPr>
                <w:webHidden/>
              </w:rPr>
              <w:instrText xml:space="preserve"> PAGEREF _Toc32409592 \h </w:instrText>
            </w:r>
            <w:r w:rsidR="006D5927">
              <w:rPr>
                <w:webHidden/>
              </w:rPr>
            </w:r>
            <w:r w:rsidR="006D5927">
              <w:rPr>
                <w:webHidden/>
              </w:rPr>
              <w:fldChar w:fldCharType="separate"/>
            </w:r>
            <w:r w:rsidR="006D5927">
              <w:rPr>
                <w:webHidden/>
              </w:rPr>
              <w:t>5</w:t>
            </w:r>
            <w:r w:rsidR="006D5927">
              <w:rPr>
                <w:webHidden/>
              </w:rPr>
              <w:fldChar w:fldCharType="end"/>
            </w:r>
          </w:hyperlink>
        </w:p>
        <w:p w14:paraId="3851B3D7" w14:textId="50901C5D" w:rsidR="006D5927" w:rsidRDefault="006D5927">
          <w:pPr>
            <w:pStyle w:val="TOC2"/>
            <w:rPr>
              <w:rFonts w:asciiTheme="minorHAnsi" w:eastAsiaTheme="minorEastAsia" w:hAnsiTheme="minorHAnsi" w:cstheme="minorBidi"/>
              <w:color w:val="auto"/>
              <w:kern w:val="0"/>
              <w:position w:val="0"/>
              <w:sz w:val="22"/>
              <w:szCs w:val="22"/>
            </w:rPr>
          </w:pPr>
          <w:hyperlink w:anchor="_Toc32409593" w:history="1">
            <w:r w:rsidRPr="002F0B60">
              <w:rPr>
                <w:rStyle w:val="Hyperlink"/>
              </w:rPr>
              <w:t>Getting started</w:t>
            </w:r>
            <w:r>
              <w:rPr>
                <w:webHidden/>
              </w:rPr>
              <w:tab/>
            </w:r>
            <w:r>
              <w:rPr>
                <w:webHidden/>
              </w:rPr>
              <w:fldChar w:fldCharType="begin"/>
            </w:r>
            <w:r>
              <w:rPr>
                <w:webHidden/>
              </w:rPr>
              <w:instrText xml:space="preserve"> PAGEREF _Toc32409593 \h </w:instrText>
            </w:r>
            <w:r>
              <w:rPr>
                <w:webHidden/>
              </w:rPr>
            </w:r>
            <w:r>
              <w:rPr>
                <w:webHidden/>
              </w:rPr>
              <w:fldChar w:fldCharType="separate"/>
            </w:r>
            <w:r>
              <w:rPr>
                <w:webHidden/>
              </w:rPr>
              <w:t>6</w:t>
            </w:r>
            <w:r>
              <w:rPr>
                <w:webHidden/>
              </w:rPr>
              <w:fldChar w:fldCharType="end"/>
            </w:r>
          </w:hyperlink>
        </w:p>
        <w:p w14:paraId="316D0E61" w14:textId="0C725BBD" w:rsidR="006D5927" w:rsidRDefault="006D5927">
          <w:pPr>
            <w:pStyle w:val="TOC1"/>
            <w:rPr>
              <w:rFonts w:asciiTheme="minorHAnsi" w:eastAsiaTheme="minorEastAsia" w:hAnsiTheme="minorHAnsi" w:cstheme="minorBidi"/>
              <w:b w:val="0"/>
              <w:color w:val="auto"/>
              <w:kern w:val="0"/>
              <w:sz w:val="22"/>
              <w:szCs w:val="22"/>
              <w:lang w:bidi="ar-SA"/>
            </w:rPr>
          </w:pPr>
          <w:hyperlink w:anchor="_Toc32409594" w:history="1">
            <w:r w:rsidRPr="002F0B60">
              <w:rPr>
                <w:rStyle w:val="Hyperlink"/>
              </w:rPr>
              <w:t>Lesson 1: Australian Destinations</w:t>
            </w:r>
            <w:r>
              <w:rPr>
                <w:webHidden/>
              </w:rPr>
              <w:tab/>
            </w:r>
            <w:r>
              <w:rPr>
                <w:webHidden/>
              </w:rPr>
              <w:fldChar w:fldCharType="begin"/>
            </w:r>
            <w:r>
              <w:rPr>
                <w:webHidden/>
              </w:rPr>
              <w:instrText xml:space="preserve"> PAGEREF _Toc32409594 \h </w:instrText>
            </w:r>
            <w:r>
              <w:rPr>
                <w:webHidden/>
              </w:rPr>
            </w:r>
            <w:r>
              <w:rPr>
                <w:webHidden/>
              </w:rPr>
              <w:fldChar w:fldCharType="separate"/>
            </w:r>
            <w:r>
              <w:rPr>
                <w:webHidden/>
              </w:rPr>
              <w:t>7</w:t>
            </w:r>
            <w:r>
              <w:rPr>
                <w:webHidden/>
              </w:rPr>
              <w:fldChar w:fldCharType="end"/>
            </w:r>
          </w:hyperlink>
        </w:p>
        <w:p w14:paraId="3FCD7FD2" w14:textId="4BDE440E"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595" w:history="1">
            <w:r w:rsidRPr="002F0B60">
              <w:rPr>
                <w:rStyle w:val="Hyperlink"/>
              </w:rPr>
              <w:drawing>
                <wp:inline distT="0" distB="0" distL="0" distR="0" wp14:anchorId="702FBC07" wp14:editId="724D5658">
                  <wp:extent cx="360000" cy="360000"/>
                  <wp:effectExtent l="0" t="0" r="2540" b="2540"/>
                  <wp:docPr id="9"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1</w:t>
            </w:r>
            <w:r>
              <w:rPr>
                <w:webHidden/>
              </w:rPr>
              <w:tab/>
            </w:r>
            <w:r>
              <w:rPr>
                <w:webHidden/>
              </w:rPr>
              <w:fldChar w:fldCharType="begin"/>
            </w:r>
            <w:r>
              <w:rPr>
                <w:webHidden/>
              </w:rPr>
              <w:instrText xml:space="preserve"> PAGEREF _Toc32409595 \h </w:instrText>
            </w:r>
            <w:r>
              <w:rPr>
                <w:webHidden/>
              </w:rPr>
            </w:r>
            <w:r>
              <w:rPr>
                <w:webHidden/>
              </w:rPr>
              <w:fldChar w:fldCharType="separate"/>
            </w:r>
            <w:r>
              <w:rPr>
                <w:webHidden/>
              </w:rPr>
              <w:t>7</w:t>
            </w:r>
            <w:r>
              <w:rPr>
                <w:webHidden/>
              </w:rPr>
              <w:fldChar w:fldCharType="end"/>
            </w:r>
          </w:hyperlink>
        </w:p>
        <w:p w14:paraId="49AD7A4C" w14:textId="11CCBBDA"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596" w:history="1">
            <w:r w:rsidRPr="002F0B60">
              <w:rPr>
                <w:rStyle w:val="Hyperlink"/>
              </w:rPr>
              <w:drawing>
                <wp:inline distT="0" distB="0" distL="0" distR="0" wp14:anchorId="1BF66D46" wp14:editId="57CAE148">
                  <wp:extent cx="360000" cy="360000"/>
                  <wp:effectExtent l="0" t="0" r="2540" b="2540"/>
                  <wp:docPr id="10"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2</w:t>
            </w:r>
            <w:r>
              <w:rPr>
                <w:webHidden/>
              </w:rPr>
              <w:tab/>
            </w:r>
            <w:r>
              <w:rPr>
                <w:webHidden/>
              </w:rPr>
              <w:fldChar w:fldCharType="begin"/>
            </w:r>
            <w:r>
              <w:rPr>
                <w:webHidden/>
              </w:rPr>
              <w:instrText xml:space="preserve"> PAGEREF _Toc32409596 \h </w:instrText>
            </w:r>
            <w:r>
              <w:rPr>
                <w:webHidden/>
              </w:rPr>
            </w:r>
            <w:r>
              <w:rPr>
                <w:webHidden/>
              </w:rPr>
              <w:fldChar w:fldCharType="separate"/>
            </w:r>
            <w:r>
              <w:rPr>
                <w:webHidden/>
              </w:rPr>
              <w:t>8</w:t>
            </w:r>
            <w:r>
              <w:rPr>
                <w:webHidden/>
              </w:rPr>
              <w:fldChar w:fldCharType="end"/>
            </w:r>
          </w:hyperlink>
        </w:p>
        <w:p w14:paraId="1F399BBD" w14:textId="275FBFE7"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597" w:history="1">
            <w:r w:rsidRPr="002F0B60">
              <w:rPr>
                <w:rStyle w:val="Hyperlink"/>
              </w:rPr>
              <w:drawing>
                <wp:inline distT="0" distB="0" distL="0" distR="0" wp14:anchorId="1D31729B" wp14:editId="0D0669EC">
                  <wp:extent cx="360000" cy="360000"/>
                  <wp:effectExtent l="0" t="0" r="2540" b="2540"/>
                  <wp:docPr id="12"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3</w:t>
            </w:r>
            <w:r>
              <w:rPr>
                <w:webHidden/>
              </w:rPr>
              <w:tab/>
            </w:r>
            <w:r>
              <w:rPr>
                <w:webHidden/>
              </w:rPr>
              <w:fldChar w:fldCharType="begin"/>
            </w:r>
            <w:r>
              <w:rPr>
                <w:webHidden/>
              </w:rPr>
              <w:instrText xml:space="preserve"> PAGEREF _Toc32409597 \h </w:instrText>
            </w:r>
            <w:r>
              <w:rPr>
                <w:webHidden/>
              </w:rPr>
            </w:r>
            <w:r>
              <w:rPr>
                <w:webHidden/>
              </w:rPr>
              <w:fldChar w:fldCharType="separate"/>
            </w:r>
            <w:r>
              <w:rPr>
                <w:webHidden/>
              </w:rPr>
              <w:t>9</w:t>
            </w:r>
            <w:r>
              <w:rPr>
                <w:webHidden/>
              </w:rPr>
              <w:fldChar w:fldCharType="end"/>
            </w:r>
          </w:hyperlink>
        </w:p>
        <w:p w14:paraId="00186B3E" w14:textId="0278BB96"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598" w:history="1">
            <w:r w:rsidRPr="002F0B60">
              <w:rPr>
                <w:rStyle w:val="Hyperlink"/>
              </w:rPr>
              <w:drawing>
                <wp:inline distT="0" distB="0" distL="0" distR="0" wp14:anchorId="4A1A2C65" wp14:editId="6925F83B">
                  <wp:extent cx="360000" cy="360000"/>
                  <wp:effectExtent l="0" t="0" r="2540" b="2540"/>
                  <wp:docPr id="14"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4</w:t>
            </w:r>
            <w:r>
              <w:rPr>
                <w:webHidden/>
              </w:rPr>
              <w:tab/>
            </w:r>
            <w:r>
              <w:rPr>
                <w:webHidden/>
              </w:rPr>
              <w:fldChar w:fldCharType="begin"/>
            </w:r>
            <w:r>
              <w:rPr>
                <w:webHidden/>
              </w:rPr>
              <w:instrText xml:space="preserve"> PAGEREF _Toc32409598 \h </w:instrText>
            </w:r>
            <w:r>
              <w:rPr>
                <w:webHidden/>
              </w:rPr>
            </w:r>
            <w:r>
              <w:rPr>
                <w:webHidden/>
              </w:rPr>
              <w:fldChar w:fldCharType="separate"/>
            </w:r>
            <w:r>
              <w:rPr>
                <w:webHidden/>
              </w:rPr>
              <w:t>10</w:t>
            </w:r>
            <w:r>
              <w:rPr>
                <w:webHidden/>
              </w:rPr>
              <w:fldChar w:fldCharType="end"/>
            </w:r>
          </w:hyperlink>
        </w:p>
        <w:p w14:paraId="43D6EB3C" w14:textId="4065CD8C"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599" w:history="1">
            <w:r w:rsidRPr="002F0B60">
              <w:rPr>
                <w:rStyle w:val="Hyperlink"/>
              </w:rPr>
              <w:drawing>
                <wp:inline distT="0" distB="0" distL="0" distR="0" wp14:anchorId="70B0CB98" wp14:editId="497F7018">
                  <wp:extent cx="360000" cy="360000"/>
                  <wp:effectExtent l="0" t="0" r="2540" b="2540"/>
                  <wp:docPr id="16"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5</w:t>
            </w:r>
            <w:r>
              <w:rPr>
                <w:webHidden/>
              </w:rPr>
              <w:tab/>
            </w:r>
            <w:r>
              <w:rPr>
                <w:webHidden/>
              </w:rPr>
              <w:fldChar w:fldCharType="begin"/>
            </w:r>
            <w:r>
              <w:rPr>
                <w:webHidden/>
              </w:rPr>
              <w:instrText xml:space="preserve"> PAGEREF _Toc32409599 \h </w:instrText>
            </w:r>
            <w:r>
              <w:rPr>
                <w:webHidden/>
              </w:rPr>
            </w:r>
            <w:r>
              <w:rPr>
                <w:webHidden/>
              </w:rPr>
              <w:fldChar w:fldCharType="separate"/>
            </w:r>
            <w:r>
              <w:rPr>
                <w:webHidden/>
              </w:rPr>
              <w:t>11</w:t>
            </w:r>
            <w:r>
              <w:rPr>
                <w:webHidden/>
              </w:rPr>
              <w:fldChar w:fldCharType="end"/>
            </w:r>
          </w:hyperlink>
        </w:p>
        <w:p w14:paraId="270B421A" w14:textId="578037FF"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00" w:history="1">
            <w:r w:rsidRPr="002F0B60">
              <w:rPr>
                <w:rStyle w:val="Hyperlink"/>
              </w:rPr>
              <w:drawing>
                <wp:inline distT="0" distB="0" distL="0" distR="0" wp14:anchorId="38FC1585" wp14:editId="39D27020">
                  <wp:extent cx="360000" cy="360000"/>
                  <wp:effectExtent l="0" t="0" r="2540" b="2540"/>
                  <wp:docPr id="19"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6</w:t>
            </w:r>
            <w:r>
              <w:rPr>
                <w:webHidden/>
              </w:rPr>
              <w:tab/>
            </w:r>
            <w:r>
              <w:rPr>
                <w:webHidden/>
              </w:rPr>
              <w:fldChar w:fldCharType="begin"/>
            </w:r>
            <w:r>
              <w:rPr>
                <w:webHidden/>
              </w:rPr>
              <w:instrText xml:space="preserve"> PAGEREF _Toc32409600 \h </w:instrText>
            </w:r>
            <w:r>
              <w:rPr>
                <w:webHidden/>
              </w:rPr>
            </w:r>
            <w:r>
              <w:rPr>
                <w:webHidden/>
              </w:rPr>
              <w:fldChar w:fldCharType="separate"/>
            </w:r>
            <w:r>
              <w:rPr>
                <w:webHidden/>
              </w:rPr>
              <w:t>12</w:t>
            </w:r>
            <w:r>
              <w:rPr>
                <w:webHidden/>
              </w:rPr>
              <w:fldChar w:fldCharType="end"/>
            </w:r>
          </w:hyperlink>
        </w:p>
        <w:p w14:paraId="75F3B6BC" w14:textId="7A7EC138" w:rsidR="006D5927" w:rsidRDefault="006D5927">
          <w:pPr>
            <w:pStyle w:val="TOC1"/>
            <w:rPr>
              <w:rFonts w:asciiTheme="minorHAnsi" w:eastAsiaTheme="minorEastAsia" w:hAnsiTheme="minorHAnsi" w:cstheme="minorBidi"/>
              <w:b w:val="0"/>
              <w:color w:val="auto"/>
              <w:kern w:val="0"/>
              <w:sz w:val="22"/>
              <w:szCs w:val="22"/>
              <w:lang w:bidi="ar-SA"/>
            </w:rPr>
          </w:pPr>
          <w:hyperlink w:anchor="_Toc32409601" w:history="1">
            <w:r w:rsidRPr="002F0B60">
              <w:rPr>
                <w:rStyle w:val="Hyperlink"/>
              </w:rPr>
              <w:t>Lesson 2: Australian States</w:t>
            </w:r>
            <w:r>
              <w:rPr>
                <w:webHidden/>
              </w:rPr>
              <w:tab/>
            </w:r>
            <w:r>
              <w:rPr>
                <w:webHidden/>
              </w:rPr>
              <w:fldChar w:fldCharType="begin"/>
            </w:r>
            <w:r>
              <w:rPr>
                <w:webHidden/>
              </w:rPr>
              <w:instrText xml:space="preserve"> PAGEREF _Toc32409601 \h </w:instrText>
            </w:r>
            <w:r>
              <w:rPr>
                <w:webHidden/>
              </w:rPr>
            </w:r>
            <w:r>
              <w:rPr>
                <w:webHidden/>
              </w:rPr>
              <w:fldChar w:fldCharType="separate"/>
            </w:r>
            <w:r>
              <w:rPr>
                <w:webHidden/>
              </w:rPr>
              <w:t>13</w:t>
            </w:r>
            <w:r>
              <w:rPr>
                <w:webHidden/>
              </w:rPr>
              <w:fldChar w:fldCharType="end"/>
            </w:r>
          </w:hyperlink>
        </w:p>
        <w:p w14:paraId="21B63B97" w14:textId="1C6C3C43"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02" w:history="1">
            <w:r w:rsidRPr="002F0B60">
              <w:rPr>
                <w:rStyle w:val="Hyperlink"/>
              </w:rPr>
              <w:drawing>
                <wp:inline distT="0" distB="0" distL="0" distR="0" wp14:anchorId="5924492D" wp14:editId="60181D1C">
                  <wp:extent cx="360000" cy="360000"/>
                  <wp:effectExtent l="0" t="0" r="2540" b="2540"/>
                  <wp:docPr id="20"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Pr>
                <w:rFonts w:asciiTheme="minorHAnsi" w:eastAsiaTheme="minorEastAsia" w:hAnsiTheme="minorHAnsi" w:cstheme="minorBidi"/>
                <w:color w:val="auto"/>
                <w:kern w:val="0"/>
                <w:sz w:val="22"/>
                <w:szCs w:val="22"/>
              </w:rPr>
              <w:tab/>
            </w:r>
            <w:r w:rsidRPr="002F0B60">
              <w:rPr>
                <w:rStyle w:val="Hyperlink"/>
                <w:position w:val="20"/>
              </w:rPr>
              <w:t>Collaboration – Activity 1 – General Knowledge NSW</w:t>
            </w:r>
            <w:r>
              <w:rPr>
                <w:webHidden/>
              </w:rPr>
              <w:tab/>
            </w:r>
            <w:r>
              <w:rPr>
                <w:webHidden/>
              </w:rPr>
              <w:fldChar w:fldCharType="begin"/>
            </w:r>
            <w:r>
              <w:rPr>
                <w:webHidden/>
              </w:rPr>
              <w:instrText xml:space="preserve"> PAGEREF _Toc32409602 \h </w:instrText>
            </w:r>
            <w:r>
              <w:rPr>
                <w:webHidden/>
              </w:rPr>
            </w:r>
            <w:r>
              <w:rPr>
                <w:webHidden/>
              </w:rPr>
              <w:fldChar w:fldCharType="separate"/>
            </w:r>
            <w:r>
              <w:rPr>
                <w:webHidden/>
              </w:rPr>
              <w:t>13</w:t>
            </w:r>
            <w:r>
              <w:rPr>
                <w:webHidden/>
              </w:rPr>
              <w:fldChar w:fldCharType="end"/>
            </w:r>
          </w:hyperlink>
        </w:p>
        <w:p w14:paraId="6718DBE8" w14:textId="2D10C95F"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03" w:history="1">
            <w:r w:rsidRPr="002F0B60">
              <w:rPr>
                <w:rStyle w:val="Hyperlink"/>
              </w:rPr>
              <w:drawing>
                <wp:inline distT="0" distB="0" distL="0" distR="0" wp14:anchorId="1821AC3E" wp14:editId="5ED97DAB">
                  <wp:extent cx="360000" cy="360000"/>
                  <wp:effectExtent l="0" t="0" r="2540" b="2540"/>
                  <wp:docPr id="22"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2 - General Knowledge Queensland</w:t>
            </w:r>
            <w:r>
              <w:rPr>
                <w:webHidden/>
              </w:rPr>
              <w:tab/>
            </w:r>
            <w:r>
              <w:rPr>
                <w:webHidden/>
              </w:rPr>
              <w:fldChar w:fldCharType="begin"/>
            </w:r>
            <w:r>
              <w:rPr>
                <w:webHidden/>
              </w:rPr>
              <w:instrText xml:space="preserve"> PAGEREF _Toc32409603 \h </w:instrText>
            </w:r>
            <w:r>
              <w:rPr>
                <w:webHidden/>
              </w:rPr>
            </w:r>
            <w:r>
              <w:rPr>
                <w:webHidden/>
              </w:rPr>
              <w:fldChar w:fldCharType="separate"/>
            </w:r>
            <w:r>
              <w:rPr>
                <w:webHidden/>
              </w:rPr>
              <w:t>15</w:t>
            </w:r>
            <w:r>
              <w:rPr>
                <w:webHidden/>
              </w:rPr>
              <w:fldChar w:fldCharType="end"/>
            </w:r>
          </w:hyperlink>
        </w:p>
        <w:p w14:paraId="3FB93B22" w14:textId="462AE819"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04" w:history="1">
            <w:r w:rsidRPr="002F0B60">
              <w:rPr>
                <w:rStyle w:val="Hyperlink"/>
              </w:rPr>
              <w:drawing>
                <wp:inline distT="0" distB="0" distL="0" distR="0" wp14:anchorId="58B6FD55" wp14:editId="7F219B83">
                  <wp:extent cx="360000" cy="360000"/>
                  <wp:effectExtent l="0" t="0" r="2540" b="2540"/>
                  <wp:docPr id="234"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3 - General Knowledge South Australia</w:t>
            </w:r>
            <w:r>
              <w:rPr>
                <w:webHidden/>
              </w:rPr>
              <w:tab/>
            </w:r>
            <w:r>
              <w:rPr>
                <w:webHidden/>
              </w:rPr>
              <w:fldChar w:fldCharType="begin"/>
            </w:r>
            <w:r>
              <w:rPr>
                <w:webHidden/>
              </w:rPr>
              <w:instrText xml:space="preserve"> PAGEREF _Toc32409604 \h </w:instrText>
            </w:r>
            <w:r>
              <w:rPr>
                <w:webHidden/>
              </w:rPr>
            </w:r>
            <w:r>
              <w:rPr>
                <w:webHidden/>
              </w:rPr>
              <w:fldChar w:fldCharType="separate"/>
            </w:r>
            <w:r>
              <w:rPr>
                <w:webHidden/>
              </w:rPr>
              <w:t>20</w:t>
            </w:r>
            <w:r>
              <w:rPr>
                <w:webHidden/>
              </w:rPr>
              <w:fldChar w:fldCharType="end"/>
            </w:r>
          </w:hyperlink>
        </w:p>
        <w:p w14:paraId="401E57C0" w14:textId="13B3EBCC"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05" w:history="1">
            <w:r w:rsidRPr="002F0B60">
              <w:rPr>
                <w:rStyle w:val="Hyperlink"/>
              </w:rPr>
              <w:drawing>
                <wp:inline distT="0" distB="0" distL="0" distR="0" wp14:anchorId="4757F789" wp14:editId="14C021DB">
                  <wp:extent cx="360000" cy="360000"/>
                  <wp:effectExtent l="0" t="0" r="2540" b="2540"/>
                  <wp:docPr id="236"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Pr>
                <w:rFonts w:asciiTheme="minorHAnsi" w:eastAsiaTheme="minorEastAsia" w:hAnsiTheme="minorHAnsi" w:cstheme="minorBidi"/>
                <w:color w:val="auto"/>
                <w:kern w:val="0"/>
                <w:sz w:val="22"/>
                <w:szCs w:val="22"/>
              </w:rPr>
              <w:tab/>
            </w:r>
            <w:r w:rsidRPr="002F0B60">
              <w:rPr>
                <w:rStyle w:val="Hyperlink"/>
                <w:position w:val="20"/>
              </w:rPr>
              <w:t>Collaboration - Activity 4 – General Knowledge Victoria</w:t>
            </w:r>
            <w:r>
              <w:rPr>
                <w:webHidden/>
              </w:rPr>
              <w:tab/>
            </w:r>
            <w:r>
              <w:rPr>
                <w:webHidden/>
              </w:rPr>
              <w:fldChar w:fldCharType="begin"/>
            </w:r>
            <w:r>
              <w:rPr>
                <w:webHidden/>
              </w:rPr>
              <w:instrText xml:space="preserve"> PAGEREF _Toc32409605 \h </w:instrText>
            </w:r>
            <w:r>
              <w:rPr>
                <w:webHidden/>
              </w:rPr>
            </w:r>
            <w:r>
              <w:rPr>
                <w:webHidden/>
              </w:rPr>
              <w:fldChar w:fldCharType="separate"/>
            </w:r>
            <w:r>
              <w:rPr>
                <w:webHidden/>
              </w:rPr>
              <w:t>22</w:t>
            </w:r>
            <w:r>
              <w:rPr>
                <w:webHidden/>
              </w:rPr>
              <w:fldChar w:fldCharType="end"/>
            </w:r>
          </w:hyperlink>
        </w:p>
        <w:p w14:paraId="671936C4" w14:textId="243159DB"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06" w:history="1">
            <w:r w:rsidRPr="002F0B60">
              <w:rPr>
                <w:rStyle w:val="Hyperlink"/>
              </w:rPr>
              <w:drawing>
                <wp:inline distT="0" distB="0" distL="0" distR="0" wp14:anchorId="29DF954B" wp14:editId="016F23B5">
                  <wp:extent cx="360000" cy="360000"/>
                  <wp:effectExtent l="0" t="0" r="2540" b="2540"/>
                  <wp:docPr id="238"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Pr>
                <w:rFonts w:asciiTheme="minorHAnsi" w:eastAsiaTheme="minorEastAsia" w:hAnsiTheme="minorHAnsi" w:cstheme="minorBidi"/>
                <w:color w:val="auto"/>
                <w:kern w:val="0"/>
                <w:sz w:val="22"/>
                <w:szCs w:val="22"/>
              </w:rPr>
              <w:tab/>
            </w:r>
            <w:r w:rsidRPr="002F0B60">
              <w:rPr>
                <w:rStyle w:val="Hyperlink"/>
                <w:position w:val="20"/>
              </w:rPr>
              <w:t>Collaboration - Activity 5 – General Knowledge Western Australia</w:t>
            </w:r>
            <w:r>
              <w:rPr>
                <w:webHidden/>
              </w:rPr>
              <w:tab/>
            </w:r>
            <w:r>
              <w:rPr>
                <w:webHidden/>
              </w:rPr>
              <w:fldChar w:fldCharType="begin"/>
            </w:r>
            <w:r>
              <w:rPr>
                <w:webHidden/>
              </w:rPr>
              <w:instrText xml:space="preserve"> PAGEREF _Toc32409606 \h </w:instrText>
            </w:r>
            <w:r>
              <w:rPr>
                <w:webHidden/>
              </w:rPr>
            </w:r>
            <w:r>
              <w:rPr>
                <w:webHidden/>
              </w:rPr>
              <w:fldChar w:fldCharType="separate"/>
            </w:r>
            <w:r>
              <w:rPr>
                <w:webHidden/>
              </w:rPr>
              <w:t>24</w:t>
            </w:r>
            <w:r>
              <w:rPr>
                <w:webHidden/>
              </w:rPr>
              <w:fldChar w:fldCharType="end"/>
            </w:r>
          </w:hyperlink>
        </w:p>
        <w:p w14:paraId="4D56EB1F" w14:textId="589589E4"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07" w:history="1">
            <w:r w:rsidRPr="002F0B60">
              <w:rPr>
                <w:rStyle w:val="Hyperlink"/>
              </w:rPr>
              <w:drawing>
                <wp:inline distT="0" distB="0" distL="0" distR="0" wp14:anchorId="1FB998D8" wp14:editId="2E2951E4">
                  <wp:extent cx="360000" cy="360000"/>
                  <wp:effectExtent l="0" t="0" r="2540" b="2540"/>
                  <wp:docPr id="239"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6 – General knowledge Tasmania</w:t>
            </w:r>
            <w:r>
              <w:rPr>
                <w:webHidden/>
              </w:rPr>
              <w:tab/>
            </w:r>
            <w:r>
              <w:rPr>
                <w:webHidden/>
              </w:rPr>
              <w:fldChar w:fldCharType="begin"/>
            </w:r>
            <w:r>
              <w:rPr>
                <w:webHidden/>
              </w:rPr>
              <w:instrText xml:space="preserve"> PAGEREF _Toc32409607 \h </w:instrText>
            </w:r>
            <w:r>
              <w:rPr>
                <w:webHidden/>
              </w:rPr>
            </w:r>
            <w:r>
              <w:rPr>
                <w:webHidden/>
              </w:rPr>
              <w:fldChar w:fldCharType="separate"/>
            </w:r>
            <w:r>
              <w:rPr>
                <w:webHidden/>
              </w:rPr>
              <w:t>25</w:t>
            </w:r>
            <w:r>
              <w:rPr>
                <w:webHidden/>
              </w:rPr>
              <w:fldChar w:fldCharType="end"/>
            </w:r>
          </w:hyperlink>
        </w:p>
        <w:p w14:paraId="1A86F003" w14:textId="34FB06D5" w:rsidR="006D5927" w:rsidRDefault="006D5927">
          <w:pPr>
            <w:pStyle w:val="TOC1"/>
            <w:rPr>
              <w:rFonts w:asciiTheme="minorHAnsi" w:eastAsiaTheme="minorEastAsia" w:hAnsiTheme="minorHAnsi" w:cstheme="minorBidi"/>
              <w:b w:val="0"/>
              <w:color w:val="auto"/>
              <w:kern w:val="0"/>
              <w:sz w:val="22"/>
              <w:szCs w:val="22"/>
              <w:lang w:bidi="ar-SA"/>
            </w:rPr>
          </w:pPr>
          <w:hyperlink w:anchor="_Toc32409608" w:history="1">
            <w:r w:rsidRPr="002F0B60">
              <w:rPr>
                <w:rStyle w:val="Hyperlink"/>
              </w:rPr>
              <w:t>Lesson 3: General knowledge Australian Territories</w:t>
            </w:r>
            <w:r>
              <w:rPr>
                <w:webHidden/>
              </w:rPr>
              <w:tab/>
            </w:r>
            <w:r>
              <w:rPr>
                <w:webHidden/>
              </w:rPr>
              <w:fldChar w:fldCharType="begin"/>
            </w:r>
            <w:r>
              <w:rPr>
                <w:webHidden/>
              </w:rPr>
              <w:instrText xml:space="preserve"> PAGEREF _Toc32409608 \h </w:instrText>
            </w:r>
            <w:r>
              <w:rPr>
                <w:webHidden/>
              </w:rPr>
            </w:r>
            <w:r>
              <w:rPr>
                <w:webHidden/>
              </w:rPr>
              <w:fldChar w:fldCharType="separate"/>
            </w:r>
            <w:r>
              <w:rPr>
                <w:webHidden/>
              </w:rPr>
              <w:t>27</w:t>
            </w:r>
            <w:r>
              <w:rPr>
                <w:webHidden/>
              </w:rPr>
              <w:fldChar w:fldCharType="end"/>
            </w:r>
          </w:hyperlink>
        </w:p>
        <w:p w14:paraId="45B25E35" w14:textId="177FDD14"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09" w:history="1">
            <w:r w:rsidRPr="002F0B60">
              <w:rPr>
                <w:rStyle w:val="Hyperlink"/>
              </w:rPr>
              <w:drawing>
                <wp:inline distT="0" distB="0" distL="0" distR="0" wp14:anchorId="02375862" wp14:editId="20465A71">
                  <wp:extent cx="360000" cy="360000"/>
                  <wp:effectExtent l="0" t="0" r="2540" b="2540"/>
                  <wp:docPr id="240"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Pr>
                <w:rFonts w:asciiTheme="minorHAnsi" w:eastAsiaTheme="minorEastAsia" w:hAnsiTheme="minorHAnsi" w:cstheme="minorBidi"/>
                <w:color w:val="auto"/>
                <w:kern w:val="0"/>
                <w:sz w:val="22"/>
                <w:szCs w:val="22"/>
              </w:rPr>
              <w:tab/>
            </w:r>
            <w:r w:rsidRPr="002F0B60">
              <w:rPr>
                <w:rStyle w:val="Hyperlink"/>
                <w:position w:val="20"/>
              </w:rPr>
              <w:t>Collaboration - Activity 1 – General Knowledge Northern Territory</w:t>
            </w:r>
            <w:r>
              <w:rPr>
                <w:webHidden/>
              </w:rPr>
              <w:tab/>
            </w:r>
            <w:r>
              <w:rPr>
                <w:webHidden/>
              </w:rPr>
              <w:fldChar w:fldCharType="begin"/>
            </w:r>
            <w:r>
              <w:rPr>
                <w:webHidden/>
              </w:rPr>
              <w:instrText xml:space="preserve"> PAGEREF _Toc32409609 \h </w:instrText>
            </w:r>
            <w:r>
              <w:rPr>
                <w:webHidden/>
              </w:rPr>
            </w:r>
            <w:r>
              <w:rPr>
                <w:webHidden/>
              </w:rPr>
              <w:fldChar w:fldCharType="separate"/>
            </w:r>
            <w:r>
              <w:rPr>
                <w:webHidden/>
              </w:rPr>
              <w:t>27</w:t>
            </w:r>
            <w:r>
              <w:rPr>
                <w:webHidden/>
              </w:rPr>
              <w:fldChar w:fldCharType="end"/>
            </w:r>
          </w:hyperlink>
        </w:p>
        <w:p w14:paraId="66D4FD28" w14:textId="5FC8DB0F"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10" w:history="1">
            <w:r w:rsidRPr="002F0B60">
              <w:rPr>
                <w:rStyle w:val="Hyperlink"/>
              </w:rPr>
              <w:drawing>
                <wp:inline distT="0" distB="0" distL="0" distR="0" wp14:anchorId="4608710A" wp14:editId="4CE56682">
                  <wp:extent cx="360000" cy="360000"/>
                  <wp:effectExtent l="0" t="0" r="2540" b="2540"/>
                  <wp:docPr id="241"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Pr>
                <w:rFonts w:asciiTheme="minorHAnsi" w:eastAsiaTheme="minorEastAsia" w:hAnsiTheme="minorHAnsi" w:cstheme="minorBidi"/>
                <w:color w:val="auto"/>
                <w:kern w:val="0"/>
                <w:sz w:val="22"/>
                <w:szCs w:val="22"/>
              </w:rPr>
              <w:tab/>
            </w:r>
            <w:r w:rsidRPr="002F0B60">
              <w:rPr>
                <w:rStyle w:val="Hyperlink"/>
                <w:position w:val="20"/>
              </w:rPr>
              <w:t>Collaboration – Activity 2 General Knowledge ACT</w:t>
            </w:r>
            <w:r>
              <w:rPr>
                <w:webHidden/>
              </w:rPr>
              <w:tab/>
            </w:r>
            <w:r>
              <w:rPr>
                <w:webHidden/>
              </w:rPr>
              <w:fldChar w:fldCharType="begin"/>
            </w:r>
            <w:r>
              <w:rPr>
                <w:webHidden/>
              </w:rPr>
              <w:instrText xml:space="preserve"> PAGEREF _Toc32409610 \h </w:instrText>
            </w:r>
            <w:r>
              <w:rPr>
                <w:webHidden/>
              </w:rPr>
            </w:r>
            <w:r>
              <w:rPr>
                <w:webHidden/>
              </w:rPr>
              <w:fldChar w:fldCharType="separate"/>
            </w:r>
            <w:r>
              <w:rPr>
                <w:webHidden/>
              </w:rPr>
              <w:t>29</w:t>
            </w:r>
            <w:r>
              <w:rPr>
                <w:webHidden/>
              </w:rPr>
              <w:fldChar w:fldCharType="end"/>
            </w:r>
          </w:hyperlink>
        </w:p>
        <w:p w14:paraId="1400C292" w14:textId="60FA51F6" w:rsidR="006D5927" w:rsidRDefault="006D5927">
          <w:pPr>
            <w:pStyle w:val="TOC1"/>
            <w:rPr>
              <w:rFonts w:asciiTheme="minorHAnsi" w:eastAsiaTheme="minorEastAsia" w:hAnsiTheme="minorHAnsi" w:cstheme="minorBidi"/>
              <w:b w:val="0"/>
              <w:color w:val="auto"/>
              <w:kern w:val="0"/>
              <w:sz w:val="22"/>
              <w:szCs w:val="22"/>
              <w:lang w:bidi="ar-SA"/>
            </w:rPr>
          </w:pPr>
          <w:hyperlink w:anchor="_Toc32409611" w:history="1">
            <w:r w:rsidRPr="002F0B60">
              <w:rPr>
                <w:rStyle w:val="Hyperlink"/>
              </w:rPr>
              <w:t>Lesson 4: Destination Information</w:t>
            </w:r>
            <w:r>
              <w:rPr>
                <w:webHidden/>
              </w:rPr>
              <w:tab/>
            </w:r>
            <w:r>
              <w:rPr>
                <w:webHidden/>
              </w:rPr>
              <w:fldChar w:fldCharType="begin"/>
            </w:r>
            <w:r>
              <w:rPr>
                <w:webHidden/>
              </w:rPr>
              <w:instrText xml:space="preserve"> PAGEREF _Toc32409611 \h </w:instrText>
            </w:r>
            <w:r>
              <w:rPr>
                <w:webHidden/>
              </w:rPr>
            </w:r>
            <w:r>
              <w:rPr>
                <w:webHidden/>
              </w:rPr>
              <w:fldChar w:fldCharType="separate"/>
            </w:r>
            <w:r>
              <w:rPr>
                <w:webHidden/>
              </w:rPr>
              <w:t>30</w:t>
            </w:r>
            <w:r>
              <w:rPr>
                <w:webHidden/>
              </w:rPr>
              <w:fldChar w:fldCharType="end"/>
            </w:r>
          </w:hyperlink>
        </w:p>
        <w:p w14:paraId="7C35291C" w14:textId="72DA28FD"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12" w:history="1">
            <w:r w:rsidRPr="002F0B60">
              <w:rPr>
                <w:rStyle w:val="Hyperlink"/>
              </w:rPr>
              <w:drawing>
                <wp:inline distT="0" distB="0" distL="0" distR="0" wp14:anchorId="179A7188" wp14:editId="1B021BE4">
                  <wp:extent cx="360000" cy="360000"/>
                  <wp:effectExtent l="0" t="0" r="2540" b="2540"/>
                  <wp:docPr id="243"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1</w:t>
            </w:r>
            <w:r>
              <w:rPr>
                <w:webHidden/>
              </w:rPr>
              <w:tab/>
            </w:r>
            <w:r>
              <w:rPr>
                <w:webHidden/>
              </w:rPr>
              <w:fldChar w:fldCharType="begin"/>
            </w:r>
            <w:r>
              <w:rPr>
                <w:webHidden/>
              </w:rPr>
              <w:instrText xml:space="preserve"> PAGEREF _Toc32409612 \h </w:instrText>
            </w:r>
            <w:r>
              <w:rPr>
                <w:webHidden/>
              </w:rPr>
            </w:r>
            <w:r>
              <w:rPr>
                <w:webHidden/>
              </w:rPr>
              <w:fldChar w:fldCharType="separate"/>
            </w:r>
            <w:r>
              <w:rPr>
                <w:webHidden/>
              </w:rPr>
              <w:t>30</w:t>
            </w:r>
            <w:r>
              <w:rPr>
                <w:webHidden/>
              </w:rPr>
              <w:fldChar w:fldCharType="end"/>
            </w:r>
          </w:hyperlink>
        </w:p>
        <w:p w14:paraId="1E7721B7" w14:textId="5A61D49F"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13" w:history="1">
            <w:r w:rsidRPr="002F0B60">
              <w:rPr>
                <w:rStyle w:val="Hyperlink"/>
              </w:rPr>
              <w:drawing>
                <wp:inline distT="0" distB="0" distL="0" distR="0" wp14:anchorId="3AF4B71F" wp14:editId="5921EA11">
                  <wp:extent cx="360000" cy="360000"/>
                  <wp:effectExtent l="0" t="0" r="2540" b="2540"/>
                  <wp:docPr id="244"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2</w:t>
            </w:r>
            <w:r>
              <w:rPr>
                <w:webHidden/>
              </w:rPr>
              <w:tab/>
            </w:r>
            <w:r>
              <w:rPr>
                <w:webHidden/>
              </w:rPr>
              <w:fldChar w:fldCharType="begin"/>
            </w:r>
            <w:r>
              <w:rPr>
                <w:webHidden/>
              </w:rPr>
              <w:instrText xml:space="preserve"> PAGEREF _Toc32409613 \h </w:instrText>
            </w:r>
            <w:r>
              <w:rPr>
                <w:webHidden/>
              </w:rPr>
            </w:r>
            <w:r>
              <w:rPr>
                <w:webHidden/>
              </w:rPr>
              <w:fldChar w:fldCharType="separate"/>
            </w:r>
            <w:r>
              <w:rPr>
                <w:webHidden/>
              </w:rPr>
              <w:t>31</w:t>
            </w:r>
            <w:r>
              <w:rPr>
                <w:webHidden/>
              </w:rPr>
              <w:fldChar w:fldCharType="end"/>
            </w:r>
          </w:hyperlink>
        </w:p>
        <w:p w14:paraId="5B553DC6" w14:textId="47717539" w:rsidR="006D5927" w:rsidRDefault="006D5927">
          <w:pPr>
            <w:pStyle w:val="TOC4"/>
            <w:tabs>
              <w:tab w:val="left" w:pos="1540"/>
            </w:tabs>
            <w:rPr>
              <w:rFonts w:asciiTheme="minorHAnsi" w:eastAsiaTheme="minorEastAsia" w:hAnsiTheme="minorHAnsi" w:cstheme="minorBidi"/>
              <w:color w:val="auto"/>
              <w:kern w:val="0"/>
              <w:sz w:val="22"/>
              <w:szCs w:val="22"/>
            </w:rPr>
          </w:pPr>
          <w:hyperlink w:anchor="_Toc32409614" w:history="1">
            <w:r w:rsidRPr="002F0B60">
              <w:rPr>
                <w:rStyle w:val="Hyperlink"/>
              </w:rPr>
              <w:drawing>
                <wp:inline distT="0" distB="0" distL="0" distR="0" wp14:anchorId="051D64CC" wp14:editId="53B098AF">
                  <wp:extent cx="360000" cy="360000"/>
                  <wp:effectExtent l="0" t="0" r="2540" b="2540"/>
                  <wp:docPr id="245"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2F0B60">
              <w:rPr>
                <w:rStyle w:val="Hyperlink"/>
              </w:rPr>
              <w:t xml:space="preserve"> </w:t>
            </w:r>
            <w:r>
              <w:rPr>
                <w:rFonts w:asciiTheme="minorHAnsi" w:eastAsiaTheme="minorEastAsia" w:hAnsiTheme="minorHAnsi" w:cstheme="minorBidi"/>
                <w:color w:val="auto"/>
                <w:kern w:val="0"/>
                <w:sz w:val="22"/>
                <w:szCs w:val="22"/>
              </w:rPr>
              <w:tab/>
            </w:r>
            <w:r w:rsidRPr="002F0B60">
              <w:rPr>
                <w:rStyle w:val="Hyperlink"/>
                <w:position w:val="20"/>
              </w:rPr>
              <w:t>Activity 3 - Itineraries</w:t>
            </w:r>
            <w:r>
              <w:rPr>
                <w:webHidden/>
              </w:rPr>
              <w:tab/>
            </w:r>
            <w:r>
              <w:rPr>
                <w:webHidden/>
              </w:rPr>
              <w:fldChar w:fldCharType="begin"/>
            </w:r>
            <w:r>
              <w:rPr>
                <w:webHidden/>
              </w:rPr>
              <w:instrText xml:space="preserve"> PAGEREF _Toc32409614 \h </w:instrText>
            </w:r>
            <w:r>
              <w:rPr>
                <w:webHidden/>
              </w:rPr>
            </w:r>
            <w:r>
              <w:rPr>
                <w:webHidden/>
              </w:rPr>
              <w:fldChar w:fldCharType="separate"/>
            </w:r>
            <w:r>
              <w:rPr>
                <w:webHidden/>
              </w:rPr>
              <w:t>33</w:t>
            </w:r>
            <w:r>
              <w:rPr>
                <w:webHidden/>
              </w:rPr>
              <w:fldChar w:fldCharType="end"/>
            </w:r>
          </w:hyperlink>
        </w:p>
        <w:p w14:paraId="596DEF96" w14:textId="7246F957" w:rsidR="002F7E05" w:rsidRDefault="008E3412" w:rsidP="002F7E05">
          <w:pPr>
            <w:pStyle w:val="TOC1"/>
            <w:rPr>
              <w:rFonts w:asciiTheme="minorHAnsi" w:eastAsiaTheme="minorEastAsia" w:hAnsiTheme="minorHAnsi" w:cstheme="minorBidi"/>
              <w:b w:val="0"/>
              <w:color w:val="auto"/>
              <w:kern w:val="0"/>
              <w:sz w:val="22"/>
              <w:szCs w:val="22"/>
              <w:lang w:bidi="ar-SA"/>
            </w:rPr>
          </w:pPr>
          <w:r>
            <w:rPr>
              <w:rFonts w:eastAsiaTheme="minorHAnsi" w:cstheme="minorBidi"/>
              <w:bCs/>
              <w:i/>
              <w:noProof w:val="0"/>
              <w:kern w:val="0"/>
              <w:lang w:eastAsia="en-US"/>
            </w:rPr>
            <w:fldChar w:fldCharType="end"/>
          </w:r>
          <w:r w:rsidR="00971714">
            <w:rPr>
              <w:rFonts w:asciiTheme="minorHAnsi" w:eastAsiaTheme="minorEastAsia" w:hAnsiTheme="minorHAnsi" w:cstheme="minorBidi"/>
              <w:b w:val="0"/>
              <w:color w:val="auto"/>
              <w:kern w:val="0"/>
              <w:sz w:val="22"/>
              <w:szCs w:val="22"/>
              <w:lang w:bidi="ar-SA"/>
            </w:rPr>
            <w:t xml:space="preserve"> </w:t>
          </w:r>
        </w:p>
        <w:p w14:paraId="1FDDF206" w14:textId="698D3F9B" w:rsidR="00F55B94" w:rsidRPr="00B2780C" w:rsidRDefault="006D5927" w:rsidP="008E3412">
          <w:pPr>
            <w:pStyle w:val="TOC2"/>
          </w:pPr>
        </w:p>
      </w:sdtContent>
    </w:sdt>
    <w:p w14:paraId="209A9C62" w14:textId="77777777" w:rsidR="000919BF" w:rsidRDefault="000919BF" w:rsidP="000919BF">
      <w:r>
        <w:br w:type="page"/>
      </w:r>
    </w:p>
    <w:p w14:paraId="666E2B06" w14:textId="77777777" w:rsidR="00FC6EDE" w:rsidRPr="00B2780C" w:rsidRDefault="00FC6EDE" w:rsidP="00D060CD">
      <w:pPr>
        <w:pStyle w:val="Heading1"/>
      </w:pPr>
      <w:bookmarkStart w:id="1" w:name="_Toc32409592"/>
      <w:r w:rsidRPr="00B2780C">
        <w:lastRenderedPageBreak/>
        <w:t>Icon legends</w:t>
      </w:r>
      <w:bookmarkEnd w:id="1"/>
    </w:p>
    <w:tbl>
      <w:tblPr>
        <w:tblStyle w:val="TableGrid"/>
        <w:tblW w:w="5000" w:type="pct"/>
        <w:tblLook w:val="04A0" w:firstRow="1" w:lastRow="0" w:firstColumn="1" w:lastColumn="0" w:noHBand="0" w:noVBand="1"/>
        <w:tblDescription w:val="Icon legends, describes each icon used within the workbook."/>
      </w:tblPr>
      <w:tblGrid>
        <w:gridCol w:w="2254"/>
        <w:gridCol w:w="6762"/>
      </w:tblGrid>
      <w:tr w:rsidR="00FC6EDE" w:rsidRPr="00B2780C" w14:paraId="7DC8029F" w14:textId="77777777" w:rsidTr="00800B86">
        <w:trPr>
          <w:cnfStyle w:val="100000000000" w:firstRow="1" w:lastRow="0" w:firstColumn="0" w:lastColumn="0" w:oddVBand="0" w:evenVBand="0" w:oddHBand="0" w:evenHBand="0" w:firstRowFirstColumn="0" w:firstRowLastColumn="0" w:lastRowFirstColumn="0" w:lastRowLastColumn="0"/>
          <w:cantSplit/>
        </w:trPr>
        <w:tc>
          <w:tcPr>
            <w:tcW w:w="1250" w:type="pct"/>
          </w:tcPr>
          <w:p w14:paraId="2B7573B3" w14:textId="77777777" w:rsidR="00FC6EDE" w:rsidRPr="00B2780C" w:rsidRDefault="00FC6EDE" w:rsidP="000970CA">
            <w:pPr>
              <w:rPr>
                <w:lang w:eastAsia="en-AU"/>
              </w:rPr>
            </w:pPr>
            <w:r w:rsidRPr="00B2780C">
              <w:rPr>
                <w:lang w:eastAsia="en-AU"/>
              </w:rPr>
              <w:t>Icon</w:t>
            </w:r>
          </w:p>
        </w:tc>
        <w:tc>
          <w:tcPr>
            <w:tcW w:w="3750" w:type="pct"/>
          </w:tcPr>
          <w:p w14:paraId="53E470CB" w14:textId="77777777" w:rsidR="00FC6EDE" w:rsidRPr="00B2780C" w:rsidRDefault="00FC6EDE" w:rsidP="000970CA">
            <w:pPr>
              <w:rPr>
                <w:lang w:eastAsia="en-AU"/>
              </w:rPr>
            </w:pPr>
            <w:r w:rsidRPr="00B2780C">
              <w:rPr>
                <w:lang w:eastAsia="en-AU"/>
              </w:rPr>
              <w:t>Description</w:t>
            </w:r>
          </w:p>
        </w:tc>
      </w:tr>
      <w:tr w:rsidR="00782309" w:rsidRPr="00B2780C" w14:paraId="53786A3C" w14:textId="77777777" w:rsidTr="00800B86">
        <w:trPr>
          <w:trHeight w:val="20"/>
        </w:trPr>
        <w:tc>
          <w:tcPr>
            <w:tcW w:w="1250" w:type="pct"/>
            <w:vAlign w:val="center"/>
          </w:tcPr>
          <w:p w14:paraId="7D1976A8" w14:textId="77777777" w:rsidR="00782309" w:rsidRPr="00B2780C" w:rsidRDefault="00782309" w:rsidP="00782309">
            <w:pPr>
              <w:spacing w:before="0" w:after="0"/>
              <w:jc w:val="center"/>
              <w:rPr>
                <w:lang w:eastAsia="en-AU"/>
              </w:rPr>
            </w:pPr>
            <w:r w:rsidRPr="00B2780C">
              <w:rPr>
                <w:noProof/>
                <w:lang w:eastAsia="en-AU"/>
              </w:rPr>
              <w:drawing>
                <wp:inline distT="0" distB="0" distL="0" distR="0" wp14:anchorId="242EBABD" wp14:editId="2FBEB7FB">
                  <wp:extent cx="542925" cy="542925"/>
                  <wp:effectExtent l="0" t="0" r="9525" b="9525"/>
                  <wp:docPr id="47" name="Graphic 4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542925" cy="542925"/>
                          </a:xfrm>
                          <a:prstGeom prst="rect">
                            <a:avLst/>
                          </a:prstGeom>
                        </pic:spPr>
                      </pic:pic>
                    </a:graphicData>
                  </a:graphic>
                </wp:inline>
              </w:drawing>
            </w:r>
          </w:p>
        </w:tc>
        <w:tc>
          <w:tcPr>
            <w:tcW w:w="3750" w:type="pct"/>
          </w:tcPr>
          <w:p w14:paraId="54EA169F" w14:textId="77777777" w:rsidR="003E4448" w:rsidRPr="003E4448" w:rsidRDefault="00127927" w:rsidP="00782309">
            <w:pPr>
              <w:rPr>
                <w:b/>
              </w:rPr>
            </w:pPr>
            <w:r>
              <w:rPr>
                <w:b/>
              </w:rPr>
              <w:t>A</w:t>
            </w:r>
            <w:r w:rsidR="00E63F9F">
              <w:rPr>
                <w:b/>
              </w:rPr>
              <w:t>ctivity</w:t>
            </w:r>
          </w:p>
          <w:p w14:paraId="3372BAE3" w14:textId="77777777" w:rsidR="00782309" w:rsidRPr="00B2780C" w:rsidRDefault="001568F5" w:rsidP="00782309">
            <w:pPr>
              <w:rPr>
                <w:lang w:eastAsia="en-AU"/>
              </w:rPr>
            </w:pPr>
            <w:r w:rsidRPr="001568F5">
              <w:rPr>
                <w:rFonts w:eastAsia="Calibri" w:cs="Microsoft Himalaya"/>
              </w:rPr>
              <w:t>Learning activities help you to gain a clear understanding of the content in this unit of competency.  It is important for you to complete these activities, as they support the online learning resources and will enhance your</w:t>
            </w:r>
            <w:r>
              <w:rPr>
                <w:rFonts w:eastAsia="Calibri" w:cs="Microsoft Himalaya"/>
              </w:rPr>
              <w:t xml:space="preserve"> </w:t>
            </w:r>
            <w:r w:rsidRPr="001568F5">
              <w:rPr>
                <w:rFonts w:eastAsia="Calibri" w:cs="Microsoft Himalaya"/>
              </w:rPr>
              <w:t>learning. The activities will prepare you for assessments.</w:t>
            </w:r>
          </w:p>
        </w:tc>
      </w:tr>
      <w:tr w:rsidR="00782309" w:rsidRPr="00B2780C" w14:paraId="22B33B7E" w14:textId="77777777" w:rsidTr="00800B86">
        <w:trPr>
          <w:trHeight w:val="20"/>
        </w:trPr>
        <w:tc>
          <w:tcPr>
            <w:tcW w:w="1250" w:type="pct"/>
            <w:vAlign w:val="center"/>
          </w:tcPr>
          <w:p w14:paraId="4D905C7C" w14:textId="77777777" w:rsidR="00782309" w:rsidRPr="00B2780C" w:rsidRDefault="00782309" w:rsidP="00782309">
            <w:pPr>
              <w:spacing w:before="0" w:after="0"/>
              <w:jc w:val="center"/>
              <w:rPr>
                <w:lang w:eastAsia="en-AU"/>
              </w:rPr>
            </w:pPr>
            <w:r w:rsidRPr="00B2780C">
              <w:rPr>
                <w:noProof/>
                <w:lang w:eastAsia="en-AU"/>
              </w:rPr>
              <w:drawing>
                <wp:inline distT="0" distB="0" distL="0" distR="0" wp14:anchorId="0B113E69" wp14:editId="2F93F16D">
                  <wp:extent cx="542925" cy="542925"/>
                  <wp:effectExtent l="0" t="0" r="9525" b="9525"/>
                  <wp:docPr id="48" name="Graphic 48">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con_Collaboration_Mauve-AAA.svg"/>
                          <pic:cNvPicPr/>
                        </pic:nvPicPr>
                        <pic:blipFill>
                          <a:blip r:embed="rId27">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4"/>
                              </a:ext>
                            </a:extLst>
                          </a:blip>
                          <a:stretch>
                            <a:fillRect/>
                          </a:stretch>
                        </pic:blipFill>
                        <pic:spPr>
                          <a:xfrm>
                            <a:off x="0" y="0"/>
                            <a:ext cx="542925" cy="542925"/>
                          </a:xfrm>
                          <a:prstGeom prst="rect">
                            <a:avLst/>
                          </a:prstGeom>
                        </pic:spPr>
                      </pic:pic>
                    </a:graphicData>
                  </a:graphic>
                </wp:inline>
              </w:drawing>
            </w:r>
          </w:p>
        </w:tc>
        <w:tc>
          <w:tcPr>
            <w:tcW w:w="3750" w:type="pct"/>
          </w:tcPr>
          <w:p w14:paraId="3638CEF9" w14:textId="77777777" w:rsidR="003E4448" w:rsidRPr="003E4448" w:rsidRDefault="00782309" w:rsidP="00782309">
            <w:pPr>
              <w:rPr>
                <w:b/>
              </w:rPr>
            </w:pPr>
            <w:r w:rsidRPr="003E4448">
              <w:rPr>
                <w:b/>
              </w:rPr>
              <w:t>Collaboration</w:t>
            </w:r>
          </w:p>
          <w:p w14:paraId="3C68FCB3" w14:textId="77777777" w:rsidR="00782309" w:rsidRPr="00B2780C" w:rsidRDefault="001568F5" w:rsidP="00782309">
            <w:r w:rsidRPr="001568F5">
              <w:rPr>
                <w:rFonts w:eastAsia="Calibri" w:cs="Microsoft Himalaya"/>
              </w:rPr>
              <w:t xml:space="preserve">You will have opportunities to collaborate with others during your study, both in the classroom and via the forum activities. This could involve group activities such as mini projects or discussions that will enable you to explore and expand your understanding of the content.  </w:t>
            </w:r>
          </w:p>
        </w:tc>
      </w:tr>
    </w:tbl>
    <w:p w14:paraId="50FE09CB" w14:textId="77777777" w:rsidR="00886BA5" w:rsidRDefault="00886BA5" w:rsidP="00652B82"/>
    <w:p w14:paraId="3CCA935A" w14:textId="77777777" w:rsidR="006816CD" w:rsidRPr="00B2780C" w:rsidRDefault="006816CD" w:rsidP="00652B82"/>
    <w:p w14:paraId="4283BF08" w14:textId="77777777" w:rsidR="00252997" w:rsidRPr="00B2780C" w:rsidRDefault="00252997" w:rsidP="00CA4112"/>
    <w:p w14:paraId="53447FDB" w14:textId="77777777" w:rsidR="001568F5" w:rsidRDefault="001568F5">
      <w:pPr>
        <w:keepLines w:val="0"/>
        <w:spacing w:before="0"/>
        <w:rPr>
          <w:rFonts w:eastAsia="Times New Roman" w:cstheme="minorHAnsi"/>
          <w:color w:val="975CBC" w:themeColor="accent1"/>
          <w:kern w:val="22"/>
          <w:sz w:val="48"/>
          <w:szCs w:val="48"/>
          <w:lang w:eastAsia="en-AU"/>
        </w:rPr>
      </w:pPr>
      <w:r>
        <w:br w:type="page"/>
      </w:r>
    </w:p>
    <w:p w14:paraId="05E9C842" w14:textId="4E57D51F" w:rsidR="004400DC" w:rsidRPr="00B2780C" w:rsidRDefault="004400DC" w:rsidP="00D060CD">
      <w:pPr>
        <w:pStyle w:val="Heading1"/>
      </w:pPr>
      <w:bookmarkStart w:id="2" w:name="_Toc31631621"/>
      <w:bookmarkStart w:id="3" w:name="_Toc32409593"/>
      <w:r w:rsidRPr="00B2780C">
        <w:lastRenderedPageBreak/>
        <w:t>Getting started</w:t>
      </w:r>
      <w:bookmarkEnd w:id="2"/>
      <w:bookmarkEnd w:id="3"/>
      <w:r w:rsidRPr="00B2780C">
        <w:t xml:space="preserve"> </w:t>
      </w:r>
    </w:p>
    <w:p w14:paraId="74B43B54" w14:textId="118A0B29" w:rsidR="001568F5" w:rsidRPr="00950C8D" w:rsidRDefault="001568F5" w:rsidP="00950C8D">
      <w:pPr>
        <w:pStyle w:val="Heading4"/>
        <w:rPr>
          <w:sz w:val="36"/>
          <w:szCs w:val="36"/>
        </w:rPr>
      </w:pPr>
      <w:bookmarkStart w:id="4" w:name="_Toc31570446"/>
      <w:r w:rsidRPr="00950C8D">
        <w:rPr>
          <w:sz w:val="36"/>
          <w:szCs w:val="36"/>
        </w:rPr>
        <w:t>What will I learn by completing th</w:t>
      </w:r>
      <w:r w:rsidR="00950C8D" w:rsidRPr="00950C8D">
        <w:rPr>
          <w:sz w:val="36"/>
          <w:szCs w:val="36"/>
        </w:rPr>
        <w:t xml:space="preserve">ese </w:t>
      </w:r>
      <w:r w:rsidRPr="00950C8D">
        <w:rPr>
          <w:sz w:val="36"/>
          <w:szCs w:val="36"/>
        </w:rPr>
        <w:t>activities?</w:t>
      </w:r>
      <w:bookmarkEnd w:id="4"/>
      <w:r w:rsidRPr="00950C8D">
        <w:rPr>
          <w:sz w:val="36"/>
          <w:szCs w:val="36"/>
        </w:rPr>
        <w:t xml:space="preserve"> </w:t>
      </w:r>
    </w:p>
    <w:p w14:paraId="6759D59A" w14:textId="43BB03EB" w:rsidR="003B2926" w:rsidRDefault="001568F5" w:rsidP="003B2926">
      <w:pPr>
        <w:rPr>
          <w:rFonts w:eastAsia="Calibri" w:cs="Microsoft Himalaya"/>
        </w:rPr>
      </w:pPr>
      <w:r w:rsidRPr="001568F5">
        <w:rPr>
          <w:rFonts w:eastAsia="Calibri" w:cs="Microsoft Himalaya"/>
        </w:rPr>
        <w:t xml:space="preserve">The </w:t>
      </w:r>
      <w:r>
        <w:rPr>
          <w:rFonts w:eastAsia="Calibri" w:cs="Microsoft Himalaya"/>
        </w:rPr>
        <w:t xml:space="preserve">following learning activities </w:t>
      </w:r>
      <w:r w:rsidRPr="001568F5">
        <w:rPr>
          <w:rFonts w:eastAsia="Calibri" w:cs="Microsoft Himalaya"/>
        </w:rPr>
        <w:t xml:space="preserve">have been developed for the unit of competency </w:t>
      </w:r>
    </w:p>
    <w:p w14:paraId="78921553" w14:textId="118AC291" w:rsidR="005E549B" w:rsidRPr="003B2926" w:rsidRDefault="005E549B" w:rsidP="003B2926">
      <w:pPr>
        <w:rPr>
          <w:rFonts w:eastAsia="Calibri" w:cs="Microsoft Himalaya"/>
        </w:rPr>
      </w:pPr>
      <w:r>
        <w:rPr>
          <w:rFonts w:eastAsia="Calibri" w:cs="Microsoft Himalaya"/>
        </w:rPr>
        <w:t>SITTTSL004 – Provide advice on Australian destinations</w:t>
      </w:r>
    </w:p>
    <w:p w14:paraId="749E430A" w14:textId="2F3ADE2A" w:rsidR="001568F5" w:rsidRPr="001568F5" w:rsidRDefault="00127927" w:rsidP="001568F5">
      <w:pPr>
        <w:rPr>
          <w:rFonts w:eastAsia="Calibri" w:cs="Microsoft Himalaya"/>
        </w:rPr>
      </w:pPr>
      <w:r>
        <w:rPr>
          <w:rFonts w:eastAsia="Calibri" w:cs="Microsoft Himalaya"/>
        </w:rPr>
        <w:t xml:space="preserve">These activities are </w:t>
      </w:r>
      <w:r w:rsidR="001568F5" w:rsidRPr="001568F5">
        <w:rPr>
          <w:rFonts w:eastAsia="Calibri" w:cs="Microsoft Himalaya"/>
        </w:rPr>
        <w:t xml:space="preserve">broken down into </w:t>
      </w:r>
      <w:r w:rsidR="005E549B">
        <w:rPr>
          <w:rFonts w:eastAsia="Calibri" w:cs="Microsoft Himalaya"/>
        </w:rPr>
        <w:t xml:space="preserve">four </w:t>
      </w:r>
      <w:r w:rsidR="001568F5" w:rsidRPr="001568F5">
        <w:rPr>
          <w:rFonts w:eastAsia="Calibri" w:cs="Microsoft Himalaya"/>
        </w:rPr>
        <w:t xml:space="preserve">lessons to align with the content available via the Moodle. The </w:t>
      </w:r>
      <w:r w:rsidR="005E549B">
        <w:rPr>
          <w:rFonts w:eastAsia="Calibri" w:cs="Microsoft Himalaya"/>
        </w:rPr>
        <w:t>four</w:t>
      </w:r>
      <w:r w:rsidR="001568F5" w:rsidRPr="001568F5">
        <w:rPr>
          <w:rFonts w:eastAsia="Calibri" w:cs="Microsoft Himalaya"/>
        </w:rPr>
        <w:t xml:space="preserve"> lessons are: </w:t>
      </w:r>
    </w:p>
    <w:p w14:paraId="55BF6927" w14:textId="13002FE7" w:rsidR="003B2926" w:rsidRDefault="005E549B" w:rsidP="003B2926">
      <w:pPr>
        <w:pStyle w:val="ListNumber"/>
        <w:numPr>
          <w:ilvl w:val="0"/>
          <w:numId w:val="5"/>
        </w:numPr>
        <w:rPr>
          <w:rFonts w:eastAsia="Calibri" w:cs="Microsoft Himalaya"/>
        </w:rPr>
      </w:pPr>
      <w:r>
        <w:rPr>
          <w:rFonts w:eastAsia="Calibri" w:cs="Microsoft Himalaya"/>
        </w:rPr>
        <w:t>Australian destinations</w:t>
      </w:r>
    </w:p>
    <w:p w14:paraId="073E7412" w14:textId="4A575B7B" w:rsidR="005E549B" w:rsidRDefault="005E549B" w:rsidP="003B2926">
      <w:pPr>
        <w:pStyle w:val="ListNumber"/>
        <w:numPr>
          <w:ilvl w:val="0"/>
          <w:numId w:val="5"/>
        </w:numPr>
        <w:rPr>
          <w:rFonts w:eastAsia="Calibri" w:cs="Microsoft Himalaya"/>
        </w:rPr>
      </w:pPr>
      <w:r>
        <w:rPr>
          <w:rFonts w:eastAsia="Calibri" w:cs="Microsoft Himalaya"/>
        </w:rPr>
        <w:t>Australian States</w:t>
      </w:r>
    </w:p>
    <w:p w14:paraId="34411B01" w14:textId="1496DC7C" w:rsidR="003B2926" w:rsidRDefault="005E549B" w:rsidP="003B2926">
      <w:pPr>
        <w:pStyle w:val="ListNumber"/>
        <w:numPr>
          <w:ilvl w:val="0"/>
          <w:numId w:val="5"/>
        </w:numPr>
        <w:rPr>
          <w:rFonts w:eastAsia="Calibri" w:cs="Microsoft Himalaya"/>
        </w:rPr>
      </w:pPr>
      <w:r>
        <w:rPr>
          <w:rFonts w:eastAsia="Calibri" w:cs="Microsoft Himalaya"/>
        </w:rPr>
        <w:t>Australian Territories</w:t>
      </w:r>
    </w:p>
    <w:p w14:paraId="247F3B69" w14:textId="2FA584D1" w:rsidR="003B2926" w:rsidRDefault="005E549B" w:rsidP="003B2926">
      <w:pPr>
        <w:pStyle w:val="ListNumber"/>
        <w:numPr>
          <w:ilvl w:val="0"/>
          <w:numId w:val="5"/>
        </w:numPr>
        <w:rPr>
          <w:rFonts w:eastAsia="Calibri" w:cs="Microsoft Himalaya"/>
        </w:rPr>
      </w:pPr>
      <w:r>
        <w:rPr>
          <w:rFonts w:eastAsia="Calibri" w:cs="Microsoft Himalaya"/>
        </w:rPr>
        <w:t>Destination information</w:t>
      </w:r>
    </w:p>
    <w:p w14:paraId="4238567C" w14:textId="00FBBFB8" w:rsidR="001568F5" w:rsidRPr="001568F5" w:rsidRDefault="00C51AF0" w:rsidP="001568F5">
      <w:pPr>
        <w:rPr>
          <w:rFonts w:eastAsia="Calibri" w:cs="Microsoft Himalaya"/>
        </w:rPr>
      </w:pPr>
      <w:r>
        <w:rPr>
          <w:rFonts w:eastAsia="Calibri" w:cs="Microsoft Himalaya"/>
        </w:rPr>
        <w:t>OK</w:t>
      </w:r>
      <w:r w:rsidR="001568F5" w:rsidRPr="001568F5">
        <w:rPr>
          <w:rFonts w:eastAsia="Calibri" w:cs="Microsoft Himalaya"/>
        </w:rPr>
        <w:t>, let’s get started!</w:t>
      </w:r>
    </w:p>
    <w:p w14:paraId="065A9C8E" w14:textId="77777777" w:rsidR="00DF7E29" w:rsidRPr="00B2780C" w:rsidRDefault="00DF7E29" w:rsidP="00F37FAE"/>
    <w:p w14:paraId="5D34AE54" w14:textId="77777777" w:rsidR="00C61BFB" w:rsidRDefault="00C61BFB" w:rsidP="00F37FAE">
      <w:bookmarkStart w:id="5" w:name="_Toc518640492"/>
    </w:p>
    <w:p w14:paraId="4910B5F1" w14:textId="77777777" w:rsidR="009A5E02" w:rsidRDefault="009A5E02" w:rsidP="00F37FAE"/>
    <w:p w14:paraId="2120A7D5" w14:textId="77777777" w:rsidR="005C3797" w:rsidRPr="00B2780C" w:rsidRDefault="005C3797" w:rsidP="00F37FAE"/>
    <w:p w14:paraId="7CD36294" w14:textId="77777777" w:rsidR="00036714" w:rsidRPr="00B2780C" w:rsidRDefault="00036714" w:rsidP="00137A98">
      <w:pPr>
        <w:keepLines w:val="0"/>
        <w:spacing w:before="0"/>
      </w:pPr>
      <w:bookmarkStart w:id="6" w:name="_Hlk10184735"/>
      <w:bookmarkEnd w:id="5"/>
    </w:p>
    <w:bookmarkEnd w:id="6"/>
    <w:p w14:paraId="5479BD8D" w14:textId="77777777" w:rsidR="001568F5" w:rsidRDefault="001568F5">
      <w:pPr>
        <w:keepLines w:val="0"/>
        <w:spacing w:before="0"/>
      </w:pPr>
      <w:r>
        <w:br w:type="page"/>
      </w:r>
    </w:p>
    <w:p w14:paraId="5D69B8BE" w14:textId="541393F4" w:rsidR="001568F5" w:rsidRDefault="001568F5" w:rsidP="001568F5">
      <w:pPr>
        <w:pStyle w:val="HeaderTopicTitle"/>
      </w:pPr>
      <w:bookmarkStart w:id="7" w:name="_Toc32409594"/>
      <w:r>
        <w:lastRenderedPageBreak/>
        <w:t>Lesson</w:t>
      </w:r>
      <w:r w:rsidRPr="001568F5">
        <w:t xml:space="preserve"> 1: </w:t>
      </w:r>
      <w:r w:rsidR="005E549B">
        <w:t>Australian Destinations</w:t>
      </w:r>
      <w:bookmarkEnd w:id="7"/>
    </w:p>
    <w:p w14:paraId="3BE127CA" w14:textId="03FF29E9" w:rsidR="00E63F9F" w:rsidRDefault="00E63F9F" w:rsidP="00E63F9F">
      <w:pPr>
        <w:keepLines w:val="0"/>
        <w:spacing w:before="0"/>
      </w:pPr>
      <w:r>
        <w:t>Complete the following activities as directed by your Teacher.</w:t>
      </w:r>
    </w:p>
    <w:p w14:paraId="35B2A08D" w14:textId="64ADAAC4" w:rsidR="00E90E67" w:rsidRPr="00B2780C" w:rsidRDefault="00E90E67" w:rsidP="00E90E67">
      <w:pPr>
        <w:pStyle w:val="HeadingDecorative"/>
      </w:pPr>
      <w:bookmarkStart w:id="8" w:name="_Toc32409595"/>
      <w:r w:rsidRPr="00B2780C">
        <w:rPr>
          <w:noProof/>
        </w:rPr>
        <w:drawing>
          <wp:inline distT="0" distB="0" distL="0" distR="0" wp14:anchorId="0A185D65" wp14:editId="63C3A0F7">
            <wp:extent cx="360000" cy="360000"/>
            <wp:effectExtent l="0" t="0" r="2540" b="2540"/>
            <wp:docPr id="242"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8"/>
    </w:p>
    <w:p w14:paraId="20C61E10" w14:textId="24DE1588" w:rsidR="00E90E67" w:rsidRPr="00B2780C" w:rsidRDefault="005E549B" w:rsidP="00707F52">
      <w:r w:rsidRPr="005E549B">
        <w:rPr>
          <w:rStyle w:val="normaltextrun"/>
          <w:rFonts w:cs="Calibri"/>
        </w:rPr>
        <w:t>Working in the Australian travel and tourism industry you will often be asked about destinations you may never have heard of or do not know much about.  Where can you go, or </w:t>
      </w:r>
      <w:r w:rsidRPr="005E549B">
        <w:rPr>
          <w:rStyle w:val="normaltextrun"/>
          <w:rFonts w:cs="Calibri"/>
          <w:b/>
          <w:bCs/>
        </w:rPr>
        <w:t>what sources of information</w:t>
      </w:r>
      <w:r w:rsidRPr="005E549B">
        <w:rPr>
          <w:rStyle w:val="normaltextrun"/>
          <w:rFonts w:cs="Calibri"/>
        </w:rPr>
        <w:t> can you use, to find accurate and up to date information? These would be sources available to you within the industry itself, not sources that the general public use. </w:t>
      </w:r>
      <w:r w:rsidRPr="005E549B">
        <w:rPr>
          <w:rStyle w:val="eop"/>
          <w:rFonts w:cs="Calibri"/>
        </w:rPr>
        <w:t> Name at least 4.</w:t>
      </w:r>
      <w:r w:rsidRPr="005E549B">
        <w:rPr>
          <w:rStyle w:val="normaltextrun"/>
          <w:rFonts w:cs="Calibri"/>
        </w:rPr>
        <w:t> </w:t>
      </w:r>
    </w:p>
    <w:p w14:paraId="382BE51B" w14:textId="62F1891E" w:rsidR="005E549B" w:rsidRDefault="005E549B" w:rsidP="003B50BF">
      <w:pPr>
        <w:pStyle w:val="InputBoxSml"/>
        <w:framePr w:wrap="around"/>
        <w:rPr>
          <w:rStyle w:val="normaltextrun"/>
          <w:rFonts w:ascii="Calibri" w:hAnsi="Calibri" w:cs="Calibri"/>
        </w:rPr>
      </w:pPr>
    </w:p>
    <w:p w14:paraId="6726266D" w14:textId="60271579" w:rsidR="000C0A22" w:rsidRDefault="000C0A22" w:rsidP="003B50BF">
      <w:pPr>
        <w:pStyle w:val="InputBoxSml"/>
        <w:framePr w:wrap="around"/>
      </w:pPr>
    </w:p>
    <w:p w14:paraId="566FA796" w14:textId="77777777" w:rsidR="000C0A22" w:rsidRDefault="000C0A22" w:rsidP="003B50BF">
      <w:pPr>
        <w:pStyle w:val="InputBoxSml"/>
        <w:framePr w:wrap="around"/>
      </w:pPr>
    </w:p>
    <w:p w14:paraId="4DDA867B" w14:textId="50330C4A" w:rsidR="005E549B" w:rsidRDefault="005E549B" w:rsidP="003B50BF">
      <w:pPr>
        <w:pStyle w:val="InputBoxSml"/>
        <w:framePr w:wrap="around"/>
      </w:pPr>
    </w:p>
    <w:p w14:paraId="516B5723" w14:textId="1DFAB4E8" w:rsidR="00EC07CF" w:rsidRDefault="00EC07CF" w:rsidP="003B50BF">
      <w:pPr>
        <w:pStyle w:val="InputBoxSml"/>
        <w:framePr w:wrap="around"/>
      </w:pPr>
    </w:p>
    <w:p w14:paraId="35FADDEE" w14:textId="7420CF65" w:rsidR="00EC07CF" w:rsidRDefault="00EC07CF" w:rsidP="003B50BF">
      <w:pPr>
        <w:pStyle w:val="InputBoxSml"/>
        <w:framePr w:wrap="around"/>
      </w:pPr>
    </w:p>
    <w:p w14:paraId="29C15106" w14:textId="784E2C6B" w:rsidR="00EC07CF" w:rsidRDefault="00EC07CF" w:rsidP="003B50BF">
      <w:pPr>
        <w:pStyle w:val="InputBoxSml"/>
        <w:framePr w:wrap="around"/>
      </w:pPr>
    </w:p>
    <w:p w14:paraId="6A0AEB85" w14:textId="77777777" w:rsidR="00EC07CF" w:rsidRPr="00B2780C" w:rsidRDefault="00EC07CF" w:rsidP="003B50BF">
      <w:pPr>
        <w:pStyle w:val="InputBoxSml"/>
        <w:framePr w:wrap="around"/>
      </w:pPr>
    </w:p>
    <w:p w14:paraId="0F4B2811" w14:textId="4897D7DD" w:rsidR="00E90E67" w:rsidRDefault="00E90E67" w:rsidP="00EC07CF">
      <w:pPr>
        <w:pStyle w:val="ListNoActivity"/>
        <w:numPr>
          <w:ilvl w:val="0"/>
          <w:numId w:val="0"/>
        </w:numPr>
        <w:ind w:left="360" w:hanging="360"/>
      </w:pPr>
    </w:p>
    <w:p w14:paraId="04410B1C" w14:textId="76ECC756" w:rsidR="00EC07CF" w:rsidRDefault="00EC07CF">
      <w:pPr>
        <w:keepLines w:val="0"/>
        <w:spacing w:before="0"/>
        <w:rPr>
          <w:lang w:eastAsia="en-AU"/>
        </w:rPr>
      </w:pPr>
      <w:r>
        <w:br w:type="page"/>
      </w:r>
    </w:p>
    <w:p w14:paraId="24730AF1" w14:textId="475B1793" w:rsidR="00EC07CF" w:rsidRPr="00B2780C" w:rsidRDefault="00EC07CF" w:rsidP="00E90E67">
      <w:pPr>
        <w:pStyle w:val="HeadingDecorative"/>
      </w:pPr>
      <w:bookmarkStart w:id="9" w:name="_Toc32409596"/>
      <w:r w:rsidRPr="00B2780C">
        <w:rPr>
          <w:noProof/>
        </w:rPr>
        <w:lastRenderedPageBreak/>
        <w:drawing>
          <wp:inline distT="0" distB="0" distL="0" distR="0" wp14:anchorId="6C778322" wp14:editId="3FEEA969">
            <wp:extent cx="360000" cy="360000"/>
            <wp:effectExtent l="0" t="0" r="2540" b="2540"/>
            <wp:docPr id="3"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2</w:t>
      </w:r>
      <w:bookmarkEnd w:id="9"/>
    </w:p>
    <w:p w14:paraId="35C0C284" w14:textId="7C1186BA" w:rsidR="00EC07CF" w:rsidRDefault="00EC07CF" w:rsidP="00EC07CF">
      <w:pPr>
        <w:spacing w:after="0" w:line="240" w:lineRule="auto"/>
        <w:ind w:left="45"/>
        <w:textAlignment w:val="baseline"/>
        <w:rPr>
          <w:rFonts w:eastAsia="Times New Roman" w:cs="Calibri"/>
          <w:lang w:eastAsia="en-AU"/>
        </w:rPr>
      </w:pPr>
      <w:r w:rsidRPr="00B10CBC">
        <w:rPr>
          <w:rFonts w:eastAsia="Times New Roman" w:cs="Calibri"/>
          <w:lang w:eastAsia="en-AU"/>
        </w:rPr>
        <w:t xml:space="preserve">On the blank map of Australia </w:t>
      </w:r>
      <w:r w:rsidR="00060291">
        <w:rPr>
          <w:rFonts w:eastAsia="Times New Roman" w:cs="Calibri"/>
          <w:lang w:eastAsia="en-AU"/>
        </w:rPr>
        <w:t xml:space="preserve">below </w:t>
      </w:r>
      <w:r w:rsidRPr="00B10CBC">
        <w:rPr>
          <w:rFonts w:eastAsia="Times New Roman" w:cs="Calibri"/>
          <w:lang w:eastAsia="en-AU"/>
        </w:rPr>
        <w:t>mark the following:- </w:t>
      </w:r>
    </w:p>
    <w:p w14:paraId="476A8A8D" w14:textId="77777777" w:rsidR="00060291" w:rsidRDefault="00060291" w:rsidP="00EC07CF">
      <w:pPr>
        <w:spacing w:after="0" w:line="240" w:lineRule="auto"/>
        <w:ind w:left="45"/>
        <w:textAlignment w:val="baseline"/>
        <w:rPr>
          <w:rFonts w:eastAsia="Times New Roman" w:cs="Calibri"/>
          <w:lang w:eastAsia="en-AU"/>
        </w:rPr>
      </w:pPr>
    </w:p>
    <w:tbl>
      <w:tblPr>
        <w:tblStyle w:val="TableGridLight"/>
        <w:tblW w:w="0" w:type="auto"/>
        <w:tblLook w:val="04A0" w:firstRow="1" w:lastRow="0" w:firstColumn="1" w:lastColumn="0" w:noHBand="0" w:noVBand="1"/>
      </w:tblPr>
      <w:tblGrid>
        <w:gridCol w:w="4508"/>
        <w:gridCol w:w="4508"/>
      </w:tblGrid>
      <w:tr w:rsidR="00060291" w14:paraId="752EBBCC" w14:textId="77777777" w:rsidTr="00060291">
        <w:tc>
          <w:tcPr>
            <w:tcW w:w="4508" w:type="dxa"/>
          </w:tcPr>
          <w:p w14:paraId="72F509D2" w14:textId="374F5CC2" w:rsidR="00060291" w:rsidRDefault="00060291" w:rsidP="00060291">
            <w:pPr>
              <w:spacing w:before="0"/>
              <w:rPr>
                <w:rFonts w:ascii="Segoe UI" w:hAnsi="Segoe UI" w:cs="Segoe UI"/>
                <w:sz w:val="18"/>
                <w:szCs w:val="18"/>
                <w:lang w:eastAsia="en-AU"/>
              </w:rPr>
            </w:pPr>
            <w:r>
              <w:rPr>
                <w:lang w:eastAsia="en-AU"/>
              </w:rPr>
              <w:t>Adelaide </w:t>
            </w:r>
          </w:p>
        </w:tc>
        <w:tc>
          <w:tcPr>
            <w:tcW w:w="4508" w:type="dxa"/>
          </w:tcPr>
          <w:p w14:paraId="3D86BDDE" w14:textId="49F664F3" w:rsidR="00060291" w:rsidRDefault="00060291" w:rsidP="00060291">
            <w:pPr>
              <w:spacing w:before="0"/>
              <w:rPr>
                <w:rFonts w:ascii="Segoe UI" w:hAnsi="Segoe UI" w:cs="Segoe UI"/>
                <w:sz w:val="18"/>
                <w:szCs w:val="18"/>
                <w:lang w:eastAsia="en-AU"/>
              </w:rPr>
            </w:pPr>
            <w:r w:rsidRPr="00B10CBC">
              <w:rPr>
                <w:lang w:eastAsia="en-AU"/>
              </w:rPr>
              <w:t>Brisbane </w:t>
            </w:r>
          </w:p>
        </w:tc>
      </w:tr>
      <w:tr w:rsidR="00060291" w14:paraId="717CA926" w14:textId="77777777" w:rsidTr="00060291">
        <w:tc>
          <w:tcPr>
            <w:tcW w:w="4508" w:type="dxa"/>
          </w:tcPr>
          <w:p w14:paraId="1CE76C42" w14:textId="4546728C" w:rsidR="00060291" w:rsidRDefault="00060291" w:rsidP="00060291">
            <w:pPr>
              <w:spacing w:before="0"/>
              <w:rPr>
                <w:rFonts w:ascii="Segoe UI" w:hAnsi="Segoe UI" w:cs="Segoe UI"/>
                <w:sz w:val="18"/>
                <w:szCs w:val="18"/>
                <w:lang w:eastAsia="en-AU"/>
              </w:rPr>
            </w:pPr>
            <w:r w:rsidRPr="00B10CBC">
              <w:rPr>
                <w:lang w:eastAsia="en-AU"/>
              </w:rPr>
              <w:t>Sydney </w:t>
            </w:r>
          </w:p>
        </w:tc>
        <w:tc>
          <w:tcPr>
            <w:tcW w:w="4508" w:type="dxa"/>
          </w:tcPr>
          <w:p w14:paraId="7530F039" w14:textId="61D06EA6" w:rsidR="00060291" w:rsidRDefault="00060291" w:rsidP="00060291">
            <w:pPr>
              <w:spacing w:before="0"/>
              <w:rPr>
                <w:rFonts w:ascii="Segoe UI" w:hAnsi="Segoe UI" w:cs="Segoe UI"/>
                <w:sz w:val="18"/>
                <w:szCs w:val="18"/>
                <w:lang w:eastAsia="en-AU"/>
              </w:rPr>
            </w:pPr>
            <w:r w:rsidRPr="00B10CBC">
              <w:rPr>
                <w:lang w:eastAsia="en-AU"/>
              </w:rPr>
              <w:t>Proserpine </w:t>
            </w:r>
          </w:p>
        </w:tc>
      </w:tr>
      <w:tr w:rsidR="00060291" w14:paraId="48975DBF" w14:textId="77777777" w:rsidTr="00060291">
        <w:tc>
          <w:tcPr>
            <w:tcW w:w="4508" w:type="dxa"/>
          </w:tcPr>
          <w:p w14:paraId="56720D1E" w14:textId="07237B9F" w:rsidR="00060291" w:rsidRDefault="00060291" w:rsidP="00060291">
            <w:pPr>
              <w:spacing w:before="0"/>
              <w:rPr>
                <w:rFonts w:ascii="Segoe UI" w:hAnsi="Segoe UI" w:cs="Segoe UI"/>
                <w:sz w:val="18"/>
                <w:szCs w:val="18"/>
                <w:lang w:eastAsia="en-AU"/>
              </w:rPr>
            </w:pPr>
            <w:r w:rsidRPr="00B10CBC">
              <w:rPr>
                <w:lang w:eastAsia="en-AU"/>
              </w:rPr>
              <w:t>Canberra </w:t>
            </w:r>
          </w:p>
        </w:tc>
        <w:tc>
          <w:tcPr>
            <w:tcW w:w="4508" w:type="dxa"/>
          </w:tcPr>
          <w:p w14:paraId="706E0A8B" w14:textId="5175EAA8" w:rsidR="00060291" w:rsidRDefault="00060291" w:rsidP="00060291">
            <w:pPr>
              <w:spacing w:before="0"/>
              <w:rPr>
                <w:rFonts w:ascii="Segoe UI" w:hAnsi="Segoe UI" w:cs="Segoe UI"/>
                <w:sz w:val="18"/>
                <w:szCs w:val="18"/>
                <w:lang w:eastAsia="en-AU"/>
              </w:rPr>
            </w:pPr>
            <w:r w:rsidRPr="00B10CBC">
              <w:rPr>
                <w:lang w:eastAsia="en-AU"/>
              </w:rPr>
              <w:t>Cairns </w:t>
            </w:r>
          </w:p>
        </w:tc>
      </w:tr>
      <w:tr w:rsidR="00060291" w14:paraId="61AFE581" w14:textId="77777777" w:rsidTr="00060291">
        <w:tc>
          <w:tcPr>
            <w:tcW w:w="4508" w:type="dxa"/>
          </w:tcPr>
          <w:p w14:paraId="71F44DE9" w14:textId="6044C069" w:rsidR="00060291" w:rsidRDefault="00060291" w:rsidP="00060291">
            <w:pPr>
              <w:spacing w:before="0"/>
              <w:rPr>
                <w:rFonts w:ascii="Segoe UI" w:hAnsi="Segoe UI" w:cs="Segoe UI"/>
                <w:sz w:val="18"/>
                <w:szCs w:val="18"/>
                <w:lang w:eastAsia="en-AU"/>
              </w:rPr>
            </w:pPr>
            <w:r w:rsidRPr="00B10CBC">
              <w:rPr>
                <w:lang w:eastAsia="en-AU"/>
              </w:rPr>
              <w:t>Melbourne</w:t>
            </w:r>
          </w:p>
        </w:tc>
        <w:tc>
          <w:tcPr>
            <w:tcW w:w="4508" w:type="dxa"/>
          </w:tcPr>
          <w:p w14:paraId="445DE891" w14:textId="35EB882D" w:rsidR="00060291" w:rsidRDefault="00060291" w:rsidP="00060291">
            <w:pPr>
              <w:spacing w:before="0"/>
              <w:rPr>
                <w:rFonts w:ascii="Segoe UI" w:hAnsi="Segoe UI" w:cs="Segoe UI"/>
                <w:sz w:val="18"/>
                <w:szCs w:val="18"/>
                <w:lang w:eastAsia="en-AU"/>
              </w:rPr>
            </w:pPr>
            <w:r w:rsidRPr="00B10CBC">
              <w:rPr>
                <w:lang w:eastAsia="en-AU"/>
              </w:rPr>
              <w:t>Darwin</w:t>
            </w:r>
          </w:p>
        </w:tc>
      </w:tr>
      <w:tr w:rsidR="00060291" w14:paraId="1F754283" w14:textId="77777777" w:rsidTr="00060291">
        <w:tc>
          <w:tcPr>
            <w:tcW w:w="4508" w:type="dxa"/>
          </w:tcPr>
          <w:p w14:paraId="3404761B" w14:textId="71DA0E3E" w:rsidR="00060291" w:rsidRDefault="00060291" w:rsidP="00060291">
            <w:pPr>
              <w:spacing w:before="0"/>
              <w:rPr>
                <w:rFonts w:ascii="Segoe UI" w:hAnsi="Segoe UI" w:cs="Segoe UI"/>
                <w:sz w:val="18"/>
                <w:szCs w:val="18"/>
                <w:lang w:eastAsia="en-AU"/>
              </w:rPr>
            </w:pPr>
            <w:r w:rsidRPr="00B10CBC">
              <w:rPr>
                <w:lang w:eastAsia="en-AU"/>
              </w:rPr>
              <w:t>Hobart </w:t>
            </w:r>
          </w:p>
        </w:tc>
        <w:tc>
          <w:tcPr>
            <w:tcW w:w="4508" w:type="dxa"/>
          </w:tcPr>
          <w:p w14:paraId="2A33C765" w14:textId="0A742A7C" w:rsidR="00060291" w:rsidRDefault="00060291" w:rsidP="00060291">
            <w:pPr>
              <w:spacing w:before="0"/>
              <w:rPr>
                <w:rFonts w:ascii="Segoe UI" w:hAnsi="Segoe UI" w:cs="Segoe UI"/>
                <w:sz w:val="18"/>
                <w:szCs w:val="18"/>
                <w:lang w:eastAsia="en-AU"/>
              </w:rPr>
            </w:pPr>
            <w:r w:rsidRPr="00B10CBC">
              <w:rPr>
                <w:lang w:eastAsia="en-AU"/>
              </w:rPr>
              <w:t>Alice Springs </w:t>
            </w:r>
          </w:p>
        </w:tc>
      </w:tr>
      <w:tr w:rsidR="00060291" w14:paraId="0B78E3D3" w14:textId="77777777" w:rsidTr="00060291">
        <w:tc>
          <w:tcPr>
            <w:tcW w:w="4508" w:type="dxa"/>
          </w:tcPr>
          <w:p w14:paraId="708566BE" w14:textId="273E9A1D" w:rsidR="00060291" w:rsidRDefault="00060291" w:rsidP="00060291">
            <w:pPr>
              <w:spacing w:before="0"/>
              <w:rPr>
                <w:rFonts w:ascii="Segoe UI" w:hAnsi="Segoe UI" w:cs="Segoe UI"/>
                <w:sz w:val="18"/>
                <w:szCs w:val="18"/>
                <w:lang w:eastAsia="en-AU"/>
              </w:rPr>
            </w:pPr>
            <w:r w:rsidRPr="00B10CBC">
              <w:rPr>
                <w:lang w:eastAsia="en-AU"/>
              </w:rPr>
              <w:t>Launceston </w:t>
            </w:r>
          </w:p>
        </w:tc>
        <w:tc>
          <w:tcPr>
            <w:tcW w:w="4508" w:type="dxa"/>
          </w:tcPr>
          <w:p w14:paraId="48C367FB" w14:textId="6BB09F2F" w:rsidR="00060291" w:rsidRDefault="00060291" w:rsidP="00060291">
            <w:pPr>
              <w:spacing w:before="0"/>
              <w:rPr>
                <w:rFonts w:ascii="Segoe UI" w:hAnsi="Segoe UI" w:cs="Segoe UI"/>
                <w:sz w:val="18"/>
                <w:szCs w:val="18"/>
                <w:lang w:eastAsia="en-AU"/>
              </w:rPr>
            </w:pPr>
            <w:r>
              <w:rPr>
                <w:lang w:eastAsia="en-AU"/>
              </w:rPr>
              <w:t>Perth</w:t>
            </w:r>
            <w:r w:rsidRPr="00B10CBC">
              <w:rPr>
                <w:lang w:eastAsia="en-AU"/>
              </w:rPr>
              <w:t> </w:t>
            </w:r>
          </w:p>
        </w:tc>
      </w:tr>
      <w:tr w:rsidR="00060291" w14:paraId="6237DA95" w14:textId="77777777" w:rsidTr="00060291">
        <w:tc>
          <w:tcPr>
            <w:tcW w:w="4508" w:type="dxa"/>
          </w:tcPr>
          <w:p w14:paraId="37C8CEC0" w14:textId="292B8F6C" w:rsidR="00060291" w:rsidRDefault="00060291" w:rsidP="00060291">
            <w:pPr>
              <w:spacing w:before="0"/>
              <w:rPr>
                <w:rFonts w:ascii="Segoe UI" w:hAnsi="Segoe UI" w:cs="Segoe UI"/>
                <w:sz w:val="18"/>
                <w:szCs w:val="18"/>
                <w:lang w:eastAsia="en-AU"/>
              </w:rPr>
            </w:pPr>
            <w:r w:rsidRPr="00B10CBC">
              <w:rPr>
                <w:lang w:eastAsia="en-AU"/>
              </w:rPr>
              <w:t>Albany </w:t>
            </w:r>
          </w:p>
        </w:tc>
        <w:tc>
          <w:tcPr>
            <w:tcW w:w="4508" w:type="dxa"/>
          </w:tcPr>
          <w:p w14:paraId="2DB05EF6" w14:textId="23D6E3CE" w:rsidR="00060291" w:rsidRDefault="00060291" w:rsidP="00060291">
            <w:pPr>
              <w:spacing w:before="0"/>
              <w:rPr>
                <w:rFonts w:ascii="Segoe UI" w:hAnsi="Segoe UI" w:cs="Segoe UI"/>
                <w:sz w:val="18"/>
                <w:szCs w:val="18"/>
                <w:lang w:eastAsia="en-AU"/>
              </w:rPr>
            </w:pPr>
            <w:r>
              <w:rPr>
                <w:lang w:eastAsia="en-AU"/>
              </w:rPr>
              <w:t>Broome</w:t>
            </w:r>
          </w:p>
        </w:tc>
      </w:tr>
      <w:tr w:rsidR="00060291" w14:paraId="6CDD32EB" w14:textId="77777777" w:rsidTr="00060291">
        <w:tc>
          <w:tcPr>
            <w:tcW w:w="4508" w:type="dxa"/>
          </w:tcPr>
          <w:p w14:paraId="2AFE5054" w14:textId="71A3F0DE" w:rsidR="00060291" w:rsidRPr="00B10CBC" w:rsidRDefault="00060291" w:rsidP="00060291">
            <w:pPr>
              <w:spacing w:before="0"/>
              <w:rPr>
                <w:lang w:eastAsia="en-AU"/>
              </w:rPr>
            </w:pPr>
            <w:r w:rsidRPr="00B10CBC">
              <w:rPr>
                <w:lang w:eastAsia="en-AU"/>
              </w:rPr>
              <w:t>Coolangatta </w:t>
            </w:r>
          </w:p>
        </w:tc>
        <w:tc>
          <w:tcPr>
            <w:tcW w:w="4508" w:type="dxa"/>
          </w:tcPr>
          <w:p w14:paraId="795C8167" w14:textId="5F89DC18" w:rsidR="00060291" w:rsidRPr="00B10CBC" w:rsidRDefault="00060291" w:rsidP="00060291">
            <w:pPr>
              <w:spacing w:before="0"/>
              <w:rPr>
                <w:lang w:eastAsia="en-AU"/>
              </w:rPr>
            </w:pPr>
            <w:r>
              <w:rPr>
                <w:lang w:eastAsia="en-AU"/>
              </w:rPr>
              <w:t>Kununurra</w:t>
            </w:r>
          </w:p>
        </w:tc>
      </w:tr>
    </w:tbl>
    <w:p w14:paraId="45FF433A" w14:textId="77777777" w:rsidR="00060291" w:rsidRPr="00B10CBC" w:rsidRDefault="00060291" w:rsidP="00EC07CF">
      <w:pPr>
        <w:spacing w:after="0" w:line="240" w:lineRule="auto"/>
        <w:ind w:left="45"/>
        <w:textAlignment w:val="baseline"/>
        <w:rPr>
          <w:rFonts w:ascii="Segoe UI" w:eastAsia="Times New Roman" w:hAnsi="Segoe UI" w:cs="Segoe UI"/>
          <w:sz w:val="18"/>
          <w:szCs w:val="18"/>
          <w:lang w:eastAsia="en-AU"/>
        </w:rPr>
      </w:pPr>
    </w:p>
    <w:p w14:paraId="5D20947B" w14:textId="0A66FEB2" w:rsidR="00060291" w:rsidRPr="00B2780C" w:rsidRDefault="00EC07CF" w:rsidP="00060291">
      <w:pPr>
        <w:pStyle w:val="InputBoxSml"/>
        <w:framePr w:wrap="around"/>
        <w:jc w:val="center"/>
      </w:pPr>
      <w:r w:rsidRPr="00B10CBC">
        <w:rPr>
          <w:rFonts w:ascii="Calibri" w:hAnsi="Calibri" w:cs="Calibri"/>
          <w:b/>
          <w:noProof/>
          <w:color w:val="000000"/>
          <w:shd w:val="clear" w:color="auto" w:fill="FFFFFF"/>
          <w:lang w:eastAsia="en-AU"/>
        </w:rPr>
        <w:drawing>
          <wp:inline distT="0" distB="0" distL="0" distR="0" wp14:anchorId="632C2741" wp14:editId="299F2CFC">
            <wp:extent cx="5077850" cy="4505325"/>
            <wp:effectExtent l="0" t="0" r="8890" b="0"/>
            <wp:docPr id="4" name="Picture 4" descr="C:\Users\ddillon4.000\AppData\Local\Microsoft\Windows\INetCache\Content.MSO\652F385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dillon4.000\AppData\Local\Microsoft\Windows\INetCache\Content.MSO\652F3853.tm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89591" cy="4515742"/>
                    </a:xfrm>
                    <a:prstGeom prst="rect">
                      <a:avLst/>
                    </a:prstGeom>
                    <a:noFill/>
                    <a:ln>
                      <a:noFill/>
                    </a:ln>
                  </pic:spPr>
                </pic:pic>
              </a:graphicData>
            </a:graphic>
          </wp:inline>
        </w:drawing>
      </w:r>
    </w:p>
    <w:p w14:paraId="3EDE5453" w14:textId="0CF3A8B3" w:rsidR="00060291" w:rsidRDefault="00060291">
      <w:pPr>
        <w:keepLines w:val="0"/>
        <w:spacing w:before="0"/>
      </w:pPr>
      <w:r>
        <w:br w:type="page"/>
      </w:r>
    </w:p>
    <w:p w14:paraId="39963464" w14:textId="6FBE4518" w:rsidR="00EC07CF" w:rsidRPr="00B2780C" w:rsidRDefault="00EC07CF" w:rsidP="00E90E67">
      <w:pPr>
        <w:pStyle w:val="HeadingDecorative"/>
      </w:pPr>
      <w:bookmarkStart w:id="10" w:name="_Toc32409597"/>
      <w:r w:rsidRPr="00B2780C">
        <w:rPr>
          <w:noProof/>
        </w:rPr>
        <w:lastRenderedPageBreak/>
        <w:drawing>
          <wp:inline distT="0" distB="0" distL="0" distR="0" wp14:anchorId="5264A1F7" wp14:editId="79A65F10">
            <wp:extent cx="360000" cy="360000"/>
            <wp:effectExtent l="0" t="0" r="2540" b="2540"/>
            <wp:docPr id="5"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3</w:t>
      </w:r>
      <w:bookmarkEnd w:id="10"/>
    </w:p>
    <w:p w14:paraId="7D1655F2" w14:textId="28174978" w:rsidR="000B0BEE" w:rsidRDefault="00EC07CF">
      <w:pPr>
        <w:keepLines w:val="0"/>
        <w:spacing w:before="0"/>
        <w:rPr>
          <w:rFonts w:eastAsia="Times New Roman" w:cs="Calibri"/>
          <w:lang w:eastAsia="en-AU"/>
        </w:rPr>
      </w:pPr>
      <w:r w:rsidRPr="00B10CBC">
        <w:rPr>
          <w:rFonts w:eastAsia="Times New Roman" w:cs="Calibri"/>
          <w:lang w:eastAsia="en-AU"/>
        </w:rPr>
        <w:t>Name the state/territory the following islands are located off.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45"/>
        <w:gridCol w:w="4455"/>
      </w:tblGrid>
      <w:tr w:rsidR="00EC07CF" w:rsidRPr="00B10CBC" w14:paraId="626747B4" w14:textId="77777777" w:rsidTr="000C0A22">
        <w:tc>
          <w:tcPr>
            <w:tcW w:w="4545" w:type="dxa"/>
            <w:tcBorders>
              <w:top w:val="single" w:sz="6" w:space="0" w:color="000000"/>
              <w:left w:val="single" w:sz="6" w:space="0" w:color="000000"/>
              <w:bottom w:val="single" w:sz="6" w:space="0" w:color="000000"/>
              <w:right w:val="single" w:sz="6" w:space="0" w:color="000000"/>
            </w:tcBorders>
            <w:shd w:val="clear" w:color="auto" w:fill="auto"/>
            <w:hideMark/>
          </w:tcPr>
          <w:p w14:paraId="04AAAB94"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Melville Island </w:t>
            </w:r>
          </w:p>
        </w:tc>
        <w:tc>
          <w:tcPr>
            <w:tcW w:w="4455" w:type="dxa"/>
            <w:tcBorders>
              <w:top w:val="single" w:sz="6" w:space="0" w:color="000000"/>
              <w:left w:val="nil"/>
              <w:bottom w:val="single" w:sz="6" w:space="0" w:color="000000"/>
              <w:right w:val="single" w:sz="6" w:space="0" w:color="000000"/>
            </w:tcBorders>
            <w:shd w:val="clear" w:color="auto" w:fill="auto"/>
          </w:tcPr>
          <w:p w14:paraId="2284F993" w14:textId="096D00A2"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r w:rsidR="00EC07CF" w:rsidRPr="00B10CBC" w14:paraId="7AD79379" w14:textId="77777777" w:rsidTr="000C0A22">
        <w:tc>
          <w:tcPr>
            <w:tcW w:w="4545" w:type="dxa"/>
            <w:tcBorders>
              <w:top w:val="nil"/>
              <w:left w:val="single" w:sz="6" w:space="0" w:color="000000"/>
              <w:bottom w:val="single" w:sz="6" w:space="0" w:color="000000"/>
              <w:right w:val="single" w:sz="6" w:space="0" w:color="000000"/>
            </w:tcBorders>
            <w:shd w:val="clear" w:color="auto" w:fill="auto"/>
            <w:hideMark/>
          </w:tcPr>
          <w:p w14:paraId="2F36B349"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Kangaroo Island </w:t>
            </w:r>
          </w:p>
        </w:tc>
        <w:tc>
          <w:tcPr>
            <w:tcW w:w="4455" w:type="dxa"/>
            <w:tcBorders>
              <w:top w:val="nil"/>
              <w:left w:val="nil"/>
              <w:bottom w:val="single" w:sz="6" w:space="0" w:color="000000"/>
              <w:right w:val="single" w:sz="6" w:space="0" w:color="000000"/>
            </w:tcBorders>
            <w:shd w:val="clear" w:color="auto" w:fill="auto"/>
          </w:tcPr>
          <w:p w14:paraId="6088CAC3" w14:textId="35BE0139"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r w:rsidR="00EC07CF" w:rsidRPr="00B10CBC" w14:paraId="2E7C1635" w14:textId="77777777" w:rsidTr="000C0A22">
        <w:tc>
          <w:tcPr>
            <w:tcW w:w="4545" w:type="dxa"/>
            <w:tcBorders>
              <w:top w:val="nil"/>
              <w:left w:val="single" w:sz="6" w:space="0" w:color="000000"/>
              <w:bottom w:val="single" w:sz="6" w:space="0" w:color="000000"/>
              <w:right w:val="single" w:sz="6" w:space="0" w:color="000000"/>
            </w:tcBorders>
            <w:shd w:val="clear" w:color="auto" w:fill="auto"/>
            <w:hideMark/>
          </w:tcPr>
          <w:p w14:paraId="3B4173BB"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Rottnest Island </w:t>
            </w:r>
          </w:p>
        </w:tc>
        <w:tc>
          <w:tcPr>
            <w:tcW w:w="4455" w:type="dxa"/>
            <w:tcBorders>
              <w:top w:val="nil"/>
              <w:left w:val="nil"/>
              <w:bottom w:val="single" w:sz="6" w:space="0" w:color="000000"/>
              <w:right w:val="single" w:sz="6" w:space="0" w:color="000000"/>
            </w:tcBorders>
            <w:shd w:val="clear" w:color="auto" w:fill="auto"/>
          </w:tcPr>
          <w:p w14:paraId="5901A0A1" w14:textId="5541AE4A"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r w:rsidR="00EC07CF" w:rsidRPr="00B10CBC" w14:paraId="21022417" w14:textId="77777777" w:rsidTr="000C0A22">
        <w:tc>
          <w:tcPr>
            <w:tcW w:w="4545" w:type="dxa"/>
            <w:tcBorders>
              <w:top w:val="nil"/>
              <w:left w:val="single" w:sz="6" w:space="0" w:color="000000"/>
              <w:bottom w:val="single" w:sz="6" w:space="0" w:color="000000"/>
              <w:right w:val="single" w:sz="6" w:space="0" w:color="000000"/>
            </w:tcBorders>
            <w:shd w:val="clear" w:color="auto" w:fill="auto"/>
            <w:hideMark/>
          </w:tcPr>
          <w:p w14:paraId="696CC14C"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King Island </w:t>
            </w:r>
          </w:p>
        </w:tc>
        <w:tc>
          <w:tcPr>
            <w:tcW w:w="4455" w:type="dxa"/>
            <w:tcBorders>
              <w:top w:val="nil"/>
              <w:left w:val="nil"/>
              <w:bottom w:val="single" w:sz="6" w:space="0" w:color="000000"/>
              <w:right w:val="single" w:sz="6" w:space="0" w:color="000000"/>
            </w:tcBorders>
            <w:shd w:val="clear" w:color="auto" w:fill="auto"/>
          </w:tcPr>
          <w:p w14:paraId="0C407CD8" w14:textId="53C82AC4"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r w:rsidR="00EC07CF" w:rsidRPr="00B10CBC" w14:paraId="378491F4" w14:textId="77777777" w:rsidTr="000C0A22">
        <w:tc>
          <w:tcPr>
            <w:tcW w:w="4545" w:type="dxa"/>
            <w:tcBorders>
              <w:top w:val="nil"/>
              <w:left w:val="single" w:sz="6" w:space="0" w:color="000000"/>
              <w:bottom w:val="single" w:sz="6" w:space="0" w:color="000000"/>
              <w:right w:val="single" w:sz="6" w:space="0" w:color="000000"/>
            </w:tcBorders>
            <w:shd w:val="clear" w:color="auto" w:fill="auto"/>
            <w:hideMark/>
          </w:tcPr>
          <w:p w14:paraId="6A2F53FB"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Whitsunday Islands </w:t>
            </w:r>
          </w:p>
        </w:tc>
        <w:tc>
          <w:tcPr>
            <w:tcW w:w="4455" w:type="dxa"/>
            <w:tcBorders>
              <w:top w:val="nil"/>
              <w:left w:val="nil"/>
              <w:bottom w:val="single" w:sz="6" w:space="0" w:color="000000"/>
              <w:right w:val="single" w:sz="6" w:space="0" w:color="000000"/>
            </w:tcBorders>
            <w:shd w:val="clear" w:color="auto" w:fill="auto"/>
          </w:tcPr>
          <w:p w14:paraId="34B5A4EB" w14:textId="411D91E5"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r w:rsidR="00EC07CF" w:rsidRPr="00B10CBC" w14:paraId="70BC218B" w14:textId="77777777" w:rsidTr="000C0A22">
        <w:tc>
          <w:tcPr>
            <w:tcW w:w="4545" w:type="dxa"/>
            <w:tcBorders>
              <w:top w:val="nil"/>
              <w:left w:val="single" w:sz="6" w:space="0" w:color="000000"/>
              <w:bottom w:val="single" w:sz="6" w:space="0" w:color="000000"/>
              <w:right w:val="single" w:sz="6" w:space="0" w:color="000000"/>
            </w:tcBorders>
            <w:shd w:val="clear" w:color="auto" w:fill="auto"/>
            <w:hideMark/>
          </w:tcPr>
          <w:p w14:paraId="73E01B86"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Lord Howe Island </w:t>
            </w:r>
          </w:p>
        </w:tc>
        <w:tc>
          <w:tcPr>
            <w:tcW w:w="4455" w:type="dxa"/>
            <w:tcBorders>
              <w:top w:val="nil"/>
              <w:left w:val="nil"/>
              <w:bottom w:val="single" w:sz="6" w:space="0" w:color="000000"/>
              <w:right w:val="single" w:sz="6" w:space="0" w:color="000000"/>
            </w:tcBorders>
            <w:shd w:val="clear" w:color="auto" w:fill="auto"/>
          </w:tcPr>
          <w:p w14:paraId="778CD45E" w14:textId="2672DF3A"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r w:rsidR="00EC07CF" w:rsidRPr="00B10CBC" w14:paraId="19856CAA" w14:textId="77777777" w:rsidTr="000C0A22">
        <w:tc>
          <w:tcPr>
            <w:tcW w:w="4545" w:type="dxa"/>
            <w:tcBorders>
              <w:top w:val="nil"/>
              <w:left w:val="single" w:sz="6" w:space="0" w:color="000000"/>
              <w:bottom w:val="single" w:sz="6" w:space="0" w:color="000000"/>
              <w:right w:val="single" w:sz="6" w:space="0" w:color="000000"/>
            </w:tcBorders>
            <w:shd w:val="clear" w:color="auto" w:fill="auto"/>
            <w:hideMark/>
          </w:tcPr>
          <w:p w14:paraId="7C5FB406"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Fraser Island </w:t>
            </w:r>
          </w:p>
        </w:tc>
        <w:tc>
          <w:tcPr>
            <w:tcW w:w="4455" w:type="dxa"/>
            <w:tcBorders>
              <w:top w:val="nil"/>
              <w:left w:val="nil"/>
              <w:bottom w:val="single" w:sz="6" w:space="0" w:color="000000"/>
              <w:right w:val="single" w:sz="6" w:space="0" w:color="000000"/>
            </w:tcBorders>
            <w:shd w:val="clear" w:color="auto" w:fill="auto"/>
          </w:tcPr>
          <w:p w14:paraId="7E8A44FC" w14:textId="1FEA702A"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bl>
    <w:p w14:paraId="206A3F29" w14:textId="57DC07B1" w:rsidR="00EC07CF" w:rsidRDefault="00EC07CF">
      <w:pPr>
        <w:keepLines w:val="0"/>
        <w:spacing w:before="0"/>
      </w:pPr>
    </w:p>
    <w:p w14:paraId="2F1FE718" w14:textId="75F15CBB" w:rsidR="00EC07CF" w:rsidRDefault="00EC07CF">
      <w:pPr>
        <w:keepLines w:val="0"/>
        <w:spacing w:before="0"/>
      </w:pPr>
      <w:r>
        <w:br w:type="page"/>
      </w:r>
    </w:p>
    <w:p w14:paraId="74FDC4A9" w14:textId="7DAAFA86" w:rsidR="00EC07CF" w:rsidRPr="00B2780C" w:rsidRDefault="00EC07CF" w:rsidP="00E90E67">
      <w:pPr>
        <w:pStyle w:val="HeadingDecorative"/>
      </w:pPr>
      <w:bookmarkStart w:id="11" w:name="_Toc32409598"/>
      <w:r w:rsidRPr="00B2780C">
        <w:rPr>
          <w:noProof/>
        </w:rPr>
        <w:lastRenderedPageBreak/>
        <w:drawing>
          <wp:inline distT="0" distB="0" distL="0" distR="0" wp14:anchorId="466E704B" wp14:editId="15D6D27A">
            <wp:extent cx="360000" cy="360000"/>
            <wp:effectExtent l="0" t="0" r="2540" b="2540"/>
            <wp:docPr id="6"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4</w:t>
      </w:r>
      <w:bookmarkEnd w:id="11"/>
    </w:p>
    <w:p w14:paraId="276043E4" w14:textId="65FF7353" w:rsidR="00EC07CF" w:rsidRDefault="00060291" w:rsidP="00D74414">
      <w:pPr>
        <w:spacing w:after="0" w:line="240" w:lineRule="auto"/>
        <w:textAlignment w:val="baseline"/>
        <w:rPr>
          <w:rFonts w:eastAsia="Times New Roman" w:cs="Calibri"/>
          <w:lang w:eastAsia="en-AU"/>
        </w:rPr>
      </w:pPr>
      <w:r>
        <w:rPr>
          <w:rFonts w:eastAsia="Times New Roman" w:cs="Calibri"/>
          <w:lang w:eastAsia="en-AU"/>
        </w:rPr>
        <w:t>Give the 3 letter codes </w:t>
      </w:r>
      <w:r w:rsidR="00EC07CF" w:rsidRPr="00B10CBC">
        <w:rPr>
          <w:rFonts w:eastAsia="Times New Roman" w:cs="Calibri"/>
          <w:lang w:eastAsia="en-AU"/>
        </w:rPr>
        <w:t>for the following airports: </w:t>
      </w:r>
    </w:p>
    <w:p w14:paraId="3E499CBC" w14:textId="77777777" w:rsidR="00D74414" w:rsidRPr="00B10CBC" w:rsidRDefault="00D74414" w:rsidP="00D74414">
      <w:pPr>
        <w:spacing w:after="0" w:line="240" w:lineRule="auto"/>
        <w:textAlignment w:val="baseline"/>
        <w:rPr>
          <w:rFonts w:eastAsia="Times New Roman" w:cs="Calibri"/>
          <w:lang w:eastAsia="en-AU"/>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65"/>
        <w:gridCol w:w="2235"/>
        <w:gridCol w:w="2265"/>
        <w:gridCol w:w="2235"/>
      </w:tblGrid>
      <w:tr w:rsidR="00EC07CF" w:rsidRPr="00B10CBC" w14:paraId="21AC08C2" w14:textId="77777777" w:rsidTr="000C0A22">
        <w:tc>
          <w:tcPr>
            <w:tcW w:w="2265" w:type="dxa"/>
            <w:tcBorders>
              <w:top w:val="single" w:sz="6" w:space="0" w:color="000000"/>
              <w:left w:val="single" w:sz="6" w:space="0" w:color="000000"/>
              <w:bottom w:val="single" w:sz="6" w:space="0" w:color="000000"/>
              <w:right w:val="single" w:sz="6" w:space="0" w:color="000000"/>
            </w:tcBorders>
            <w:shd w:val="clear" w:color="auto" w:fill="auto"/>
            <w:hideMark/>
          </w:tcPr>
          <w:p w14:paraId="331936CE"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Sydney </w:t>
            </w:r>
          </w:p>
        </w:tc>
        <w:tc>
          <w:tcPr>
            <w:tcW w:w="2235" w:type="dxa"/>
            <w:tcBorders>
              <w:top w:val="single" w:sz="6" w:space="0" w:color="000000"/>
              <w:left w:val="nil"/>
              <w:bottom w:val="single" w:sz="6" w:space="0" w:color="000000"/>
              <w:right w:val="single" w:sz="6" w:space="0" w:color="000000"/>
            </w:tcBorders>
            <w:shd w:val="clear" w:color="auto" w:fill="auto"/>
          </w:tcPr>
          <w:p w14:paraId="6958406B" w14:textId="354A1A8D"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c>
          <w:tcPr>
            <w:tcW w:w="2265" w:type="dxa"/>
            <w:tcBorders>
              <w:top w:val="single" w:sz="6" w:space="0" w:color="000000"/>
              <w:left w:val="nil"/>
              <w:bottom w:val="single" w:sz="6" w:space="0" w:color="000000"/>
              <w:right w:val="single" w:sz="6" w:space="0" w:color="000000"/>
            </w:tcBorders>
            <w:shd w:val="clear" w:color="auto" w:fill="auto"/>
            <w:hideMark/>
          </w:tcPr>
          <w:p w14:paraId="79AC42ED"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Perth </w:t>
            </w:r>
          </w:p>
        </w:tc>
        <w:tc>
          <w:tcPr>
            <w:tcW w:w="2235" w:type="dxa"/>
            <w:tcBorders>
              <w:top w:val="single" w:sz="6" w:space="0" w:color="000000"/>
              <w:left w:val="nil"/>
              <w:bottom w:val="single" w:sz="6" w:space="0" w:color="000000"/>
              <w:right w:val="single" w:sz="6" w:space="0" w:color="000000"/>
            </w:tcBorders>
            <w:shd w:val="clear" w:color="auto" w:fill="auto"/>
          </w:tcPr>
          <w:p w14:paraId="60907A2D" w14:textId="5D491E78"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r w:rsidR="00EC07CF" w:rsidRPr="00B10CBC" w14:paraId="0919A546" w14:textId="77777777" w:rsidTr="000C0A22">
        <w:tc>
          <w:tcPr>
            <w:tcW w:w="2265" w:type="dxa"/>
            <w:tcBorders>
              <w:top w:val="nil"/>
              <w:left w:val="single" w:sz="6" w:space="0" w:color="000000"/>
              <w:bottom w:val="single" w:sz="6" w:space="0" w:color="000000"/>
              <w:right w:val="single" w:sz="6" w:space="0" w:color="000000"/>
            </w:tcBorders>
            <w:shd w:val="clear" w:color="auto" w:fill="auto"/>
            <w:hideMark/>
          </w:tcPr>
          <w:p w14:paraId="5FD8D058"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Brisbane </w:t>
            </w:r>
          </w:p>
        </w:tc>
        <w:tc>
          <w:tcPr>
            <w:tcW w:w="2235" w:type="dxa"/>
            <w:tcBorders>
              <w:top w:val="nil"/>
              <w:left w:val="nil"/>
              <w:bottom w:val="single" w:sz="6" w:space="0" w:color="000000"/>
              <w:right w:val="single" w:sz="6" w:space="0" w:color="000000"/>
            </w:tcBorders>
            <w:shd w:val="clear" w:color="auto" w:fill="auto"/>
          </w:tcPr>
          <w:p w14:paraId="1BBD9FF4" w14:textId="76E96B43"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c>
          <w:tcPr>
            <w:tcW w:w="2265" w:type="dxa"/>
            <w:tcBorders>
              <w:top w:val="nil"/>
              <w:left w:val="nil"/>
              <w:bottom w:val="single" w:sz="6" w:space="0" w:color="000000"/>
              <w:right w:val="single" w:sz="6" w:space="0" w:color="000000"/>
            </w:tcBorders>
            <w:shd w:val="clear" w:color="auto" w:fill="auto"/>
            <w:hideMark/>
          </w:tcPr>
          <w:p w14:paraId="54AE2144"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Darwin </w:t>
            </w:r>
          </w:p>
        </w:tc>
        <w:tc>
          <w:tcPr>
            <w:tcW w:w="2235" w:type="dxa"/>
            <w:tcBorders>
              <w:top w:val="nil"/>
              <w:left w:val="nil"/>
              <w:bottom w:val="single" w:sz="6" w:space="0" w:color="000000"/>
              <w:right w:val="single" w:sz="6" w:space="0" w:color="000000"/>
            </w:tcBorders>
            <w:shd w:val="clear" w:color="auto" w:fill="auto"/>
          </w:tcPr>
          <w:p w14:paraId="373F0E70" w14:textId="1AD7F22F"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r w:rsidR="00EC07CF" w:rsidRPr="00B10CBC" w14:paraId="31C7C308" w14:textId="77777777" w:rsidTr="000C0A22">
        <w:tc>
          <w:tcPr>
            <w:tcW w:w="2265" w:type="dxa"/>
            <w:tcBorders>
              <w:top w:val="nil"/>
              <w:left w:val="single" w:sz="6" w:space="0" w:color="000000"/>
              <w:bottom w:val="single" w:sz="6" w:space="0" w:color="000000"/>
              <w:right w:val="single" w:sz="6" w:space="0" w:color="000000"/>
            </w:tcBorders>
            <w:shd w:val="clear" w:color="auto" w:fill="auto"/>
            <w:hideMark/>
          </w:tcPr>
          <w:p w14:paraId="37E625F4"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Melbourne </w:t>
            </w:r>
          </w:p>
        </w:tc>
        <w:tc>
          <w:tcPr>
            <w:tcW w:w="2235" w:type="dxa"/>
            <w:tcBorders>
              <w:top w:val="nil"/>
              <w:left w:val="nil"/>
              <w:bottom w:val="single" w:sz="6" w:space="0" w:color="000000"/>
              <w:right w:val="single" w:sz="6" w:space="0" w:color="000000"/>
            </w:tcBorders>
            <w:shd w:val="clear" w:color="auto" w:fill="auto"/>
          </w:tcPr>
          <w:p w14:paraId="134ACBF9" w14:textId="73C4D396"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c>
          <w:tcPr>
            <w:tcW w:w="2265" w:type="dxa"/>
            <w:tcBorders>
              <w:top w:val="nil"/>
              <w:left w:val="nil"/>
              <w:bottom w:val="single" w:sz="6" w:space="0" w:color="000000"/>
              <w:right w:val="single" w:sz="6" w:space="0" w:color="000000"/>
            </w:tcBorders>
            <w:shd w:val="clear" w:color="auto" w:fill="auto"/>
            <w:hideMark/>
          </w:tcPr>
          <w:p w14:paraId="377FCA20"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Hobart </w:t>
            </w:r>
          </w:p>
        </w:tc>
        <w:tc>
          <w:tcPr>
            <w:tcW w:w="2235" w:type="dxa"/>
            <w:tcBorders>
              <w:top w:val="nil"/>
              <w:left w:val="nil"/>
              <w:bottom w:val="single" w:sz="6" w:space="0" w:color="000000"/>
              <w:right w:val="single" w:sz="6" w:space="0" w:color="000000"/>
            </w:tcBorders>
            <w:shd w:val="clear" w:color="auto" w:fill="auto"/>
          </w:tcPr>
          <w:p w14:paraId="3C7A1015" w14:textId="396D1053"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r w:rsidR="00EC07CF" w:rsidRPr="00B10CBC" w14:paraId="38F3C4A1" w14:textId="77777777" w:rsidTr="000C0A22">
        <w:tc>
          <w:tcPr>
            <w:tcW w:w="2265" w:type="dxa"/>
            <w:tcBorders>
              <w:top w:val="nil"/>
              <w:left w:val="single" w:sz="6" w:space="0" w:color="000000"/>
              <w:bottom w:val="single" w:sz="6" w:space="0" w:color="000000"/>
              <w:right w:val="single" w:sz="6" w:space="0" w:color="000000"/>
            </w:tcBorders>
            <w:shd w:val="clear" w:color="auto" w:fill="auto"/>
            <w:hideMark/>
          </w:tcPr>
          <w:p w14:paraId="5791D5BC"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Cairns </w:t>
            </w:r>
          </w:p>
        </w:tc>
        <w:tc>
          <w:tcPr>
            <w:tcW w:w="2235" w:type="dxa"/>
            <w:tcBorders>
              <w:top w:val="nil"/>
              <w:left w:val="nil"/>
              <w:bottom w:val="single" w:sz="6" w:space="0" w:color="000000"/>
              <w:right w:val="single" w:sz="6" w:space="0" w:color="000000"/>
            </w:tcBorders>
            <w:shd w:val="clear" w:color="auto" w:fill="auto"/>
          </w:tcPr>
          <w:p w14:paraId="10C1603F" w14:textId="60F61135"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c>
          <w:tcPr>
            <w:tcW w:w="2265" w:type="dxa"/>
            <w:tcBorders>
              <w:top w:val="nil"/>
              <w:left w:val="nil"/>
              <w:bottom w:val="single" w:sz="6" w:space="0" w:color="000000"/>
              <w:right w:val="single" w:sz="6" w:space="0" w:color="000000"/>
            </w:tcBorders>
            <w:shd w:val="clear" w:color="auto" w:fill="auto"/>
            <w:hideMark/>
          </w:tcPr>
          <w:p w14:paraId="65960748" w14:textId="77777777" w:rsidR="00EC07CF" w:rsidRPr="00B10CBC" w:rsidRDefault="00EC07CF" w:rsidP="003B50BF">
            <w:pPr>
              <w:spacing w:after="0" w:line="240" w:lineRule="auto"/>
              <w:ind w:left="45"/>
              <w:textAlignment w:val="baseline"/>
              <w:rPr>
                <w:rFonts w:ascii="Times New Roman" w:eastAsia="Times New Roman" w:hAnsi="Times New Roman" w:cs="Times New Roman"/>
                <w:lang w:eastAsia="en-AU"/>
              </w:rPr>
            </w:pPr>
            <w:r w:rsidRPr="00B10CBC">
              <w:rPr>
                <w:rFonts w:eastAsia="Times New Roman" w:cs="Calibri"/>
                <w:lang w:eastAsia="en-AU"/>
              </w:rPr>
              <w:t>Adelaide </w:t>
            </w:r>
          </w:p>
        </w:tc>
        <w:tc>
          <w:tcPr>
            <w:tcW w:w="2235" w:type="dxa"/>
            <w:tcBorders>
              <w:top w:val="nil"/>
              <w:left w:val="nil"/>
              <w:bottom w:val="single" w:sz="6" w:space="0" w:color="000000"/>
              <w:right w:val="single" w:sz="6" w:space="0" w:color="000000"/>
            </w:tcBorders>
            <w:shd w:val="clear" w:color="auto" w:fill="auto"/>
          </w:tcPr>
          <w:p w14:paraId="47A2506A" w14:textId="47D530EA" w:rsidR="00EC07CF" w:rsidRPr="000C0A22" w:rsidRDefault="00EC07CF" w:rsidP="003B50BF">
            <w:pPr>
              <w:spacing w:after="0" w:line="240" w:lineRule="auto"/>
              <w:ind w:left="45"/>
              <w:textAlignment w:val="baseline"/>
              <w:rPr>
                <w:rFonts w:ascii="Times New Roman" w:eastAsia="Times New Roman" w:hAnsi="Times New Roman" w:cs="Times New Roman"/>
                <w:lang w:eastAsia="en-AU"/>
              </w:rPr>
            </w:pPr>
          </w:p>
        </w:tc>
      </w:tr>
    </w:tbl>
    <w:p w14:paraId="7ACB3152" w14:textId="77777777" w:rsidR="00EC07CF" w:rsidRDefault="00EC07CF" w:rsidP="00EC07CF">
      <w:pPr>
        <w:spacing w:after="0" w:line="240" w:lineRule="auto"/>
        <w:ind w:left="360"/>
        <w:textAlignment w:val="baseline"/>
        <w:rPr>
          <w:rFonts w:eastAsia="Times New Roman" w:cs="Calibri"/>
          <w:lang w:eastAsia="en-AU"/>
        </w:rPr>
      </w:pPr>
    </w:p>
    <w:p w14:paraId="37EEDD83" w14:textId="77777777" w:rsidR="00D74414" w:rsidRDefault="00D74414">
      <w:pPr>
        <w:keepLines w:val="0"/>
        <w:spacing w:before="0"/>
        <w:rPr>
          <w:rFonts w:eastAsia="Times New Roman" w:cstheme="minorHAnsi"/>
          <w:color w:val="975CBC" w:themeColor="accent1"/>
          <w:kern w:val="22"/>
          <w:sz w:val="36"/>
          <w:szCs w:val="48"/>
          <w:lang w:eastAsia="en-AU"/>
        </w:rPr>
      </w:pPr>
      <w:r>
        <w:br w:type="page"/>
      </w:r>
    </w:p>
    <w:p w14:paraId="41EF30D4" w14:textId="35CA9625" w:rsidR="00D22D9E" w:rsidRPr="00B2780C" w:rsidRDefault="00D22D9E" w:rsidP="00E90E67">
      <w:pPr>
        <w:pStyle w:val="HeadingDecorative"/>
      </w:pPr>
      <w:bookmarkStart w:id="12" w:name="_Toc32409599"/>
      <w:r w:rsidRPr="00B2780C">
        <w:rPr>
          <w:noProof/>
        </w:rPr>
        <w:lastRenderedPageBreak/>
        <w:drawing>
          <wp:inline distT="0" distB="0" distL="0" distR="0" wp14:anchorId="10311693" wp14:editId="463BCBE9">
            <wp:extent cx="360000" cy="360000"/>
            <wp:effectExtent l="0" t="0" r="2540" b="2540"/>
            <wp:docPr id="7"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5</w:t>
      </w:r>
      <w:bookmarkEnd w:id="12"/>
    </w:p>
    <w:p w14:paraId="2487BB53" w14:textId="77777777" w:rsidR="00D22D9E" w:rsidRDefault="00D22D9E" w:rsidP="00D22D9E">
      <w:r>
        <w:t>Using the internet, research the answers to the following questions.</w:t>
      </w:r>
    </w:p>
    <w:p w14:paraId="0CBBA435" w14:textId="6447B3BC" w:rsidR="00D22D9E" w:rsidRPr="000C0A22" w:rsidRDefault="00D22D9E" w:rsidP="000C0A22">
      <w:pPr>
        <w:pStyle w:val="ListParagraph"/>
        <w:numPr>
          <w:ilvl w:val="0"/>
          <w:numId w:val="31"/>
        </w:numPr>
        <w:rPr>
          <w:rStyle w:val="normaltextrun"/>
        </w:rPr>
      </w:pPr>
      <w:r>
        <w:t xml:space="preserve">Provide a brief definition of latitude. </w:t>
      </w:r>
    </w:p>
    <w:p w14:paraId="483F622E" w14:textId="77777777" w:rsidR="000C0A22" w:rsidRPr="000C0A22" w:rsidRDefault="000C0A22" w:rsidP="00060291">
      <w:pPr>
        <w:framePr w:w="8789" w:h="1134" w:vSpace="113" w:wrap="around" w:vAnchor="text" w:hAnchor="margin" w:xAlign="center" w:y="1"/>
        <w:pBdr>
          <w:top w:val="single" w:sz="8" w:space="6" w:color="975CBC" w:themeColor="accent1"/>
          <w:left w:val="single" w:sz="8" w:space="4" w:color="975CBC" w:themeColor="accent1"/>
          <w:bottom w:val="single" w:sz="8" w:space="6" w:color="975CBC" w:themeColor="accent1"/>
          <w:right w:val="single" w:sz="8" w:space="4" w:color="975CBC" w:themeColor="accent1"/>
        </w:pBdr>
        <w:rPr>
          <w:rFonts w:cs="Calibri"/>
        </w:rPr>
      </w:pPr>
    </w:p>
    <w:p w14:paraId="07907FBB" w14:textId="77777777" w:rsidR="00060291" w:rsidRDefault="00060291" w:rsidP="00060291">
      <w:pPr>
        <w:pStyle w:val="ListParagraph"/>
        <w:numPr>
          <w:ilvl w:val="0"/>
          <w:numId w:val="0"/>
        </w:numPr>
        <w:ind w:left="720"/>
      </w:pPr>
    </w:p>
    <w:p w14:paraId="2C59A122" w14:textId="1C05F3BF" w:rsidR="00D22D9E" w:rsidRDefault="00D22D9E" w:rsidP="000C0A22">
      <w:pPr>
        <w:pStyle w:val="ListParagraph"/>
        <w:numPr>
          <w:ilvl w:val="0"/>
          <w:numId w:val="31"/>
        </w:numPr>
      </w:pPr>
      <w:r>
        <w:t>When is Australia’s ski season?</w:t>
      </w:r>
    </w:p>
    <w:p w14:paraId="184D0729" w14:textId="7CD3D71B" w:rsidR="000C0A22" w:rsidRPr="000C0A22" w:rsidRDefault="000C0A22" w:rsidP="00F47040">
      <w:pPr>
        <w:framePr w:w="8789" w:h="1134" w:vSpace="113" w:wrap="around" w:vAnchor="text" w:hAnchor="margin" w:xAlign="center" w:y="1"/>
        <w:pBdr>
          <w:top w:val="single" w:sz="8" w:space="6" w:color="975CBC" w:themeColor="accent1"/>
          <w:left w:val="single" w:sz="8" w:space="4" w:color="975CBC" w:themeColor="accent1"/>
          <w:bottom w:val="single" w:sz="8" w:space="6" w:color="975CBC" w:themeColor="accent1"/>
          <w:right w:val="single" w:sz="8" w:space="4" w:color="975CBC" w:themeColor="accent1"/>
        </w:pBdr>
        <w:rPr>
          <w:rFonts w:cs="Calibri"/>
          <w:shd w:val="clear" w:color="auto" w:fill="FFFFFF"/>
        </w:rPr>
      </w:pPr>
    </w:p>
    <w:p w14:paraId="563F0092" w14:textId="77777777" w:rsidR="00060291" w:rsidRPr="00060291" w:rsidRDefault="00060291" w:rsidP="00060291">
      <w:pPr>
        <w:pStyle w:val="ListParagraph"/>
        <w:numPr>
          <w:ilvl w:val="0"/>
          <w:numId w:val="0"/>
        </w:numPr>
        <w:ind w:left="720"/>
        <w:rPr>
          <w:rStyle w:val="normaltextrun"/>
        </w:rPr>
      </w:pPr>
    </w:p>
    <w:p w14:paraId="32ECDEB2" w14:textId="234CD974" w:rsidR="00D22D9E" w:rsidRPr="00136FB6" w:rsidRDefault="00D22D9E" w:rsidP="000C0A22">
      <w:pPr>
        <w:pStyle w:val="ListParagraph"/>
        <w:numPr>
          <w:ilvl w:val="0"/>
          <w:numId w:val="21"/>
        </w:numPr>
        <w:rPr>
          <w:rStyle w:val="eop"/>
        </w:rPr>
      </w:pPr>
      <w:r w:rsidRPr="00060291">
        <w:rPr>
          <w:rStyle w:val="normaltextrun"/>
          <w:rFonts w:cs="Calibri"/>
          <w:color w:val="000000"/>
          <w:shd w:val="clear" w:color="auto" w:fill="FFFFFF"/>
        </w:rPr>
        <w:t>Difference between a destination and a region</w:t>
      </w:r>
      <w:r w:rsidRPr="00060291">
        <w:rPr>
          <w:rStyle w:val="eop"/>
          <w:rFonts w:cs="Calibri"/>
          <w:color w:val="2E74B5"/>
          <w:shd w:val="clear" w:color="auto" w:fill="FFFFFF"/>
        </w:rPr>
        <w:t> </w:t>
      </w:r>
    </w:p>
    <w:p w14:paraId="349BB9F5" w14:textId="74AE1110" w:rsidR="00D22D9E" w:rsidRPr="000C0A22" w:rsidRDefault="00D22D9E" w:rsidP="000C0A22">
      <w:pPr>
        <w:pStyle w:val="paragraph"/>
        <w:framePr w:w="8789" w:h="1134" w:vSpace="113" w:wrap="around" w:vAnchor="text" w:hAnchor="margin" w:xAlign="center" w:y="1"/>
        <w:pBdr>
          <w:top w:val="single" w:sz="8" w:space="6" w:color="975CBC" w:themeColor="accent1"/>
          <w:left w:val="single" w:sz="8" w:space="4" w:color="975CBC" w:themeColor="accent1"/>
          <w:bottom w:val="single" w:sz="8" w:space="6" w:color="975CBC" w:themeColor="accent1"/>
          <w:right w:val="single" w:sz="8" w:space="4" w:color="975CBC" w:themeColor="accent1"/>
        </w:pBdr>
        <w:spacing w:before="0" w:beforeAutospacing="0" w:after="0" w:afterAutospacing="0"/>
        <w:textAlignment w:val="baseline"/>
        <w:rPr>
          <w:rFonts w:asciiTheme="minorHAnsi" w:hAnsiTheme="minorHAnsi" w:cs="Tahoma"/>
        </w:rPr>
      </w:pPr>
    </w:p>
    <w:p w14:paraId="63D27629" w14:textId="77777777" w:rsidR="00060291" w:rsidRPr="00060291" w:rsidRDefault="00060291" w:rsidP="00060291">
      <w:pPr>
        <w:keepLines w:val="0"/>
        <w:spacing w:before="0"/>
        <w:rPr>
          <w:rStyle w:val="normaltextrun"/>
          <w:rFonts w:cs="Calibri"/>
          <w:color w:val="000000"/>
          <w:shd w:val="clear" w:color="auto" w:fill="FFFFFF"/>
        </w:rPr>
      </w:pPr>
    </w:p>
    <w:p w14:paraId="3CBBA7D9" w14:textId="12350038" w:rsidR="000C0A22" w:rsidRPr="00AE3871" w:rsidRDefault="00060291" w:rsidP="00AE3871">
      <w:pPr>
        <w:pStyle w:val="ListParagraph"/>
        <w:keepLines w:val="0"/>
        <w:numPr>
          <w:ilvl w:val="0"/>
          <w:numId w:val="21"/>
        </w:numPr>
        <w:spacing w:before="0"/>
        <w:rPr>
          <w:rStyle w:val="normaltextrun"/>
          <w:rFonts w:cs="Calibri"/>
          <w:color w:val="000000"/>
          <w:shd w:val="clear" w:color="auto" w:fill="FFFFFF"/>
        </w:rPr>
      </w:pPr>
      <w:r w:rsidRPr="00060291">
        <w:rPr>
          <w:rStyle w:val="normaltextrun"/>
          <w:rFonts w:cs="Calibri"/>
          <w:color w:val="000000"/>
          <w:shd w:val="clear" w:color="auto" w:fill="FFFFFF"/>
        </w:rPr>
        <w:t>Briefly describe what formal and informal research is.</w:t>
      </w:r>
    </w:p>
    <w:p w14:paraId="2C16D666" w14:textId="19442AB5" w:rsidR="000C0A22" w:rsidRDefault="000C0A22" w:rsidP="00060291">
      <w:pPr>
        <w:pStyle w:val="paragraph"/>
        <w:spacing w:before="0" w:beforeAutospacing="0" w:after="0" w:afterAutospacing="0"/>
        <w:ind w:left="720"/>
        <w:textAlignment w:val="baseline"/>
        <w:rPr>
          <w:rStyle w:val="normaltextrun"/>
          <w:rFonts w:ascii="Calibri" w:eastAsiaTheme="minorHAnsi" w:hAnsi="Calibri" w:cs="Calibri"/>
          <w:color w:val="000000"/>
          <w:shd w:val="clear" w:color="auto" w:fill="FFFFFF"/>
          <w:lang w:eastAsia="en-US"/>
        </w:rPr>
      </w:pPr>
    </w:p>
    <w:p w14:paraId="0EDFA0CB" w14:textId="77777777" w:rsidR="00AE3871" w:rsidRDefault="00AE3871" w:rsidP="00AE3871">
      <w:pPr>
        <w:pStyle w:val="paragraph"/>
        <w:framePr w:w="8789" w:h="1134" w:vSpace="113" w:wrap="around" w:vAnchor="text" w:hAnchor="page" w:x="1591" w:y="389"/>
        <w:pBdr>
          <w:top w:val="single" w:sz="8" w:space="6" w:color="975CBC" w:themeColor="accent1"/>
          <w:left w:val="single" w:sz="8" w:space="4" w:color="975CBC" w:themeColor="accent1"/>
          <w:bottom w:val="single" w:sz="8" w:space="6" w:color="975CBC" w:themeColor="accent1"/>
          <w:right w:val="single" w:sz="8" w:space="4" w:color="975CBC" w:themeColor="accent1"/>
        </w:pBdr>
        <w:spacing w:before="0" w:beforeAutospacing="0" w:after="0" w:afterAutospacing="0"/>
        <w:textAlignment w:val="baseline"/>
        <w:rPr>
          <w:rStyle w:val="normaltextrun"/>
          <w:rFonts w:ascii="Calibri" w:hAnsi="Calibri" w:cs="Calibri"/>
          <w:b/>
          <w:bCs/>
        </w:rPr>
      </w:pPr>
    </w:p>
    <w:p w14:paraId="3428346F" w14:textId="77777777" w:rsidR="00AE3871" w:rsidRDefault="00AE3871" w:rsidP="00AE3871">
      <w:pPr>
        <w:pStyle w:val="paragraph"/>
        <w:framePr w:w="8789" w:h="1134" w:vSpace="113" w:wrap="around" w:vAnchor="text" w:hAnchor="page" w:x="1591" w:y="389"/>
        <w:pBdr>
          <w:top w:val="single" w:sz="8" w:space="6" w:color="975CBC" w:themeColor="accent1"/>
          <w:left w:val="single" w:sz="8" w:space="4" w:color="975CBC" w:themeColor="accent1"/>
          <w:bottom w:val="single" w:sz="8" w:space="6" w:color="975CBC" w:themeColor="accent1"/>
          <w:right w:val="single" w:sz="8" w:space="4" w:color="975CBC" w:themeColor="accent1"/>
        </w:pBdr>
        <w:spacing w:before="0" w:beforeAutospacing="0" w:after="0" w:afterAutospacing="0"/>
        <w:textAlignment w:val="baseline"/>
        <w:rPr>
          <w:rStyle w:val="normaltextrun"/>
          <w:rFonts w:ascii="Calibri" w:hAnsi="Calibri" w:cs="Calibri"/>
          <w:b/>
          <w:bCs/>
        </w:rPr>
      </w:pPr>
    </w:p>
    <w:p w14:paraId="05705201" w14:textId="77777777" w:rsidR="00AE3871" w:rsidRDefault="00AE3871" w:rsidP="00AE3871">
      <w:pPr>
        <w:pStyle w:val="paragraph"/>
        <w:framePr w:w="8789" w:h="1134" w:vSpace="113" w:wrap="around" w:vAnchor="text" w:hAnchor="page" w:x="1591" w:y="389"/>
        <w:pBdr>
          <w:top w:val="single" w:sz="8" w:space="6" w:color="975CBC" w:themeColor="accent1"/>
          <w:left w:val="single" w:sz="8" w:space="4" w:color="975CBC" w:themeColor="accent1"/>
          <w:bottom w:val="single" w:sz="8" w:space="6" w:color="975CBC" w:themeColor="accent1"/>
          <w:right w:val="single" w:sz="8" w:space="4" w:color="975CBC" w:themeColor="accent1"/>
        </w:pBdr>
        <w:spacing w:before="0" w:beforeAutospacing="0" w:after="0" w:afterAutospacing="0"/>
        <w:textAlignment w:val="baseline"/>
        <w:rPr>
          <w:rStyle w:val="normaltextrun"/>
          <w:rFonts w:ascii="Calibri" w:hAnsi="Calibri" w:cs="Calibri"/>
          <w:b/>
          <w:bCs/>
        </w:rPr>
      </w:pPr>
    </w:p>
    <w:p w14:paraId="4106B55F" w14:textId="77777777" w:rsidR="00AE3871" w:rsidRDefault="00AE3871" w:rsidP="00AE3871">
      <w:pPr>
        <w:pStyle w:val="paragraph"/>
        <w:framePr w:w="8789" w:h="1134" w:vSpace="113" w:wrap="around" w:vAnchor="text" w:hAnchor="page" w:x="1591" w:y="389"/>
        <w:pBdr>
          <w:top w:val="single" w:sz="8" w:space="6" w:color="975CBC" w:themeColor="accent1"/>
          <w:left w:val="single" w:sz="8" w:space="4" w:color="975CBC" w:themeColor="accent1"/>
          <w:bottom w:val="single" w:sz="8" w:space="6" w:color="975CBC" w:themeColor="accent1"/>
          <w:right w:val="single" w:sz="8" w:space="4" w:color="975CBC" w:themeColor="accent1"/>
        </w:pBdr>
        <w:spacing w:before="0" w:beforeAutospacing="0" w:after="0" w:afterAutospacing="0"/>
        <w:textAlignment w:val="baseline"/>
        <w:rPr>
          <w:rStyle w:val="normaltextrun"/>
          <w:rFonts w:ascii="Calibri" w:hAnsi="Calibri" w:cs="Calibri"/>
          <w:b/>
          <w:bCs/>
        </w:rPr>
      </w:pPr>
    </w:p>
    <w:p w14:paraId="3968E284" w14:textId="77777777" w:rsidR="00AE3871" w:rsidRPr="000C0A22" w:rsidRDefault="00AE3871" w:rsidP="00AE3871">
      <w:pPr>
        <w:pStyle w:val="paragraph"/>
        <w:framePr w:w="8789" w:h="1134" w:vSpace="113" w:wrap="around" w:vAnchor="text" w:hAnchor="page" w:x="1591" w:y="389"/>
        <w:pBdr>
          <w:top w:val="single" w:sz="8" w:space="6" w:color="975CBC" w:themeColor="accent1"/>
          <w:left w:val="single" w:sz="8" w:space="4" w:color="975CBC" w:themeColor="accent1"/>
          <w:bottom w:val="single" w:sz="8" w:space="6" w:color="975CBC" w:themeColor="accent1"/>
          <w:right w:val="single" w:sz="8" w:space="4" w:color="975CBC" w:themeColor="accent1"/>
        </w:pBdr>
        <w:spacing w:before="0" w:beforeAutospacing="0" w:after="0" w:afterAutospacing="0"/>
        <w:textAlignment w:val="baseline"/>
        <w:rPr>
          <w:rFonts w:ascii="Calibri" w:hAnsi="Calibri" w:cs="Calibri"/>
        </w:rPr>
      </w:pPr>
    </w:p>
    <w:p w14:paraId="67272BA2" w14:textId="68F16BD4" w:rsidR="000C0A22" w:rsidRDefault="000C0A22" w:rsidP="00060291">
      <w:pPr>
        <w:pStyle w:val="paragraph"/>
        <w:spacing w:before="0" w:beforeAutospacing="0" w:after="0" w:afterAutospacing="0"/>
        <w:ind w:left="720"/>
        <w:textAlignment w:val="baseline"/>
        <w:rPr>
          <w:rStyle w:val="normaltextrun"/>
          <w:rFonts w:ascii="Calibri" w:eastAsiaTheme="minorHAnsi" w:hAnsi="Calibri" w:cs="Calibri"/>
          <w:color w:val="000000"/>
          <w:shd w:val="clear" w:color="auto" w:fill="FFFFFF"/>
          <w:lang w:eastAsia="en-US"/>
        </w:rPr>
      </w:pPr>
    </w:p>
    <w:p w14:paraId="10C287F9" w14:textId="77777777" w:rsidR="000C0A22" w:rsidRDefault="000C0A22" w:rsidP="00060291">
      <w:pPr>
        <w:pStyle w:val="paragraph"/>
        <w:spacing w:before="0" w:beforeAutospacing="0" w:after="0" w:afterAutospacing="0"/>
        <w:ind w:left="720"/>
        <w:textAlignment w:val="baseline"/>
        <w:rPr>
          <w:rStyle w:val="normaltextrun"/>
          <w:rFonts w:ascii="Calibri" w:eastAsiaTheme="minorHAnsi" w:hAnsi="Calibri" w:cs="Calibri"/>
          <w:color w:val="000000"/>
          <w:shd w:val="clear" w:color="auto" w:fill="FFFFFF"/>
          <w:lang w:eastAsia="en-US"/>
        </w:rPr>
      </w:pPr>
    </w:p>
    <w:p w14:paraId="2146AE35" w14:textId="3630983F" w:rsidR="00491E99" w:rsidRPr="00B2780C" w:rsidRDefault="00491E99" w:rsidP="00060291">
      <w:pPr>
        <w:pStyle w:val="HeadingDecorative"/>
        <w:ind w:left="0"/>
      </w:pPr>
      <w:bookmarkStart w:id="13" w:name="_Toc32409600"/>
      <w:r w:rsidRPr="00B2780C">
        <w:rPr>
          <w:noProof/>
        </w:rPr>
        <w:lastRenderedPageBreak/>
        <w:drawing>
          <wp:inline distT="0" distB="0" distL="0" distR="0" wp14:anchorId="2F95E0F3" wp14:editId="23E39EE0">
            <wp:extent cx="360000" cy="360000"/>
            <wp:effectExtent l="0" t="0" r="2540" b="2540"/>
            <wp:docPr id="8"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6</w:t>
      </w:r>
      <w:bookmarkEnd w:id="13"/>
    </w:p>
    <w:p w14:paraId="27A3C211" w14:textId="7A4329B1" w:rsidR="00707F52" w:rsidRPr="00707F52" w:rsidRDefault="00491E99" w:rsidP="00707F52">
      <w:pPr>
        <w:rPr>
          <w:rFonts w:cs="Calibri"/>
        </w:rPr>
      </w:pPr>
      <w:r>
        <w:rPr>
          <w:rStyle w:val="normaltextrun"/>
          <w:rFonts w:cs="Calibri"/>
          <w:b/>
          <w:bCs/>
        </w:rPr>
        <w:t>WHEN</w:t>
      </w:r>
      <w:r>
        <w:rPr>
          <w:rStyle w:val="normaltextrun"/>
          <w:rFonts w:cs="Calibri"/>
        </w:rPr>
        <w:t> (which months) would be the best time to the year to visit the following destination regions, and </w:t>
      </w:r>
      <w:r>
        <w:rPr>
          <w:rStyle w:val="normaltextrun"/>
          <w:rFonts w:cs="Calibri"/>
          <w:b/>
          <w:bCs/>
        </w:rPr>
        <w:t>WHY</w:t>
      </w:r>
      <w:r>
        <w:rPr>
          <w:rStyle w:val="normaltextrun"/>
          <w:rFonts w:cs="Calibri"/>
        </w:rPr>
        <w:t>?</w:t>
      </w:r>
    </w:p>
    <w:tbl>
      <w:tblPr>
        <w:tblStyle w:val="TableGrid"/>
        <w:tblW w:w="0" w:type="auto"/>
        <w:tblLook w:val="04A0" w:firstRow="1" w:lastRow="0" w:firstColumn="1" w:lastColumn="0" w:noHBand="0" w:noVBand="1"/>
      </w:tblPr>
      <w:tblGrid>
        <w:gridCol w:w="3005"/>
        <w:gridCol w:w="3005"/>
        <w:gridCol w:w="3006"/>
      </w:tblGrid>
      <w:tr w:rsidR="00491E99" w14:paraId="6C9858BF" w14:textId="77777777" w:rsidTr="000B0BEE">
        <w:trPr>
          <w:cnfStyle w:val="100000000000" w:firstRow="1" w:lastRow="0" w:firstColumn="0" w:lastColumn="0" w:oddVBand="0" w:evenVBand="0" w:oddHBand="0" w:evenHBand="0" w:firstRowFirstColumn="0" w:firstRowLastColumn="0" w:lastRowFirstColumn="0" w:lastRowLastColumn="0"/>
        </w:trPr>
        <w:tc>
          <w:tcPr>
            <w:tcW w:w="3005" w:type="dxa"/>
          </w:tcPr>
          <w:p w14:paraId="7D3D8D70" w14:textId="48B393BA" w:rsidR="00491E99" w:rsidRDefault="00491E99" w:rsidP="000B0BEE">
            <w:r>
              <w:t>Destination</w:t>
            </w:r>
          </w:p>
        </w:tc>
        <w:tc>
          <w:tcPr>
            <w:tcW w:w="3005" w:type="dxa"/>
          </w:tcPr>
          <w:p w14:paraId="3D67EEB5" w14:textId="4D86D499" w:rsidR="00491E99" w:rsidRDefault="00491E99" w:rsidP="000B0BEE">
            <w:r>
              <w:t>When</w:t>
            </w:r>
          </w:p>
        </w:tc>
        <w:tc>
          <w:tcPr>
            <w:tcW w:w="3006" w:type="dxa"/>
          </w:tcPr>
          <w:p w14:paraId="573D7AAE" w14:textId="6BE12952" w:rsidR="00491E99" w:rsidRDefault="00491E99" w:rsidP="000B0BEE">
            <w:r>
              <w:t>Why</w:t>
            </w:r>
          </w:p>
        </w:tc>
      </w:tr>
      <w:tr w:rsidR="00491E99" w14:paraId="79E4FCC4" w14:textId="77777777" w:rsidTr="000B0BEE">
        <w:tc>
          <w:tcPr>
            <w:tcW w:w="3005" w:type="dxa"/>
          </w:tcPr>
          <w:p w14:paraId="2B919B0A" w14:textId="71AA8036" w:rsidR="00491E99" w:rsidRDefault="00491E99" w:rsidP="000B0BEE">
            <w:r>
              <w:t>The Top End</w:t>
            </w:r>
          </w:p>
        </w:tc>
        <w:tc>
          <w:tcPr>
            <w:tcW w:w="3005" w:type="dxa"/>
          </w:tcPr>
          <w:p w14:paraId="0BF587A8" w14:textId="3977E44A" w:rsidR="00491E99" w:rsidRPr="00AE3871" w:rsidRDefault="00491E99" w:rsidP="000B0BEE"/>
        </w:tc>
        <w:tc>
          <w:tcPr>
            <w:tcW w:w="3006" w:type="dxa"/>
          </w:tcPr>
          <w:p w14:paraId="6561F446" w14:textId="4F84ECA9" w:rsidR="00491E99" w:rsidRPr="00AE3871" w:rsidRDefault="00491E99" w:rsidP="000B0BEE"/>
        </w:tc>
      </w:tr>
      <w:tr w:rsidR="00491E99" w14:paraId="299BDC31" w14:textId="77777777" w:rsidTr="000B0BEE">
        <w:tc>
          <w:tcPr>
            <w:tcW w:w="3005" w:type="dxa"/>
          </w:tcPr>
          <w:p w14:paraId="60C1D526" w14:textId="31DD0AD0" w:rsidR="00491E99" w:rsidRDefault="00491E99" w:rsidP="000B0BEE">
            <w:r>
              <w:t>Red Centre</w:t>
            </w:r>
          </w:p>
        </w:tc>
        <w:tc>
          <w:tcPr>
            <w:tcW w:w="3005" w:type="dxa"/>
          </w:tcPr>
          <w:p w14:paraId="071B0D04" w14:textId="3DC8AC33" w:rsidR="00491E99" w:rsidRPr="00AE3871" w:rsidRDefault="00491E99" w:rsidP="000B0BEE"/>
        </w:tc>
        <w:tc>
          <w:tcPr>
            <w:tcW w:w="3006" w:type="dxa"/>
          </w:tcPr>
          <w:p w14:paraId="33CF0FBF" w14:textId="477DBD01" w:rsidR="00491E99" w:rsidRPr="00AE3871" w:rsidRDefault="00491E99" w:rsidP="000B0BEE"/>
        </w:tc>
      </w:tr>
      <w:tr w:rsidR="00491E99" w14:paraId="5E777715" w14:textId="77777777" w:rsidTr="000B0BEE">
        <w:tc>
          <w:tcPr>
            <w:tcW w:w="3005" w:type="dxa"/>
          </w:tcPr>
          <w:p w14:paraId="5B5B1A6B" w14:textId="7F6E89B9" w:rsidR="00491E99" w:rsidRDefault="00491E99" w:rsidP="000B0BEE">
            <w:r>
              <w:t>Pert &amp; Margaret River</w:t>
            </w:r>
          </w:p>
        </w:tc>
        <w:tc>
          <w:tcPr>
            <w:tcW w:w="3005" w:type="dxa"/>
          </w:tcPr>
          <w:p w14:paraId="511153CF" w14:textId="7A195653" w:rsidR="00491E99" w:rsidRPr="00AE3871" w:rsidRDefault="00491E99" w:rsidP="000B0BEE"/>
        </w:tc>
        <w:tc>
          <w:tcPr>
            <w:tcW w:w="3006" w:type="dxa"/>
          </w:tcPr>
          <w:p w14:paraId="20C91D58" w14:textId="5682FC63" w:rsidR="00491E99" w:rsidRPr="00AE3871" w:rsidRDefault="00491E99" w:rsidP="000B0BEE"/>
        </w:tc>
      </w:tr>
      <w:tr w:rsidR="00491E99" w14:paraId="70ED2C50" w14:textId="77777777" w:rsidTr="000B0BEE">
        <w:tc>
          <w:tcPr>
            <w:tcW w:w="3005" w:type="dxa"/>
          </w:tcPr>
          <w:p w14:paraId="282050B9" w14:textId="603004DB" w:rsidR="00491E99" w:rsidRDefault="00491E99" w:rsidP="000B0BEE">
            <w:r>
              <w:t>Great Ocean Road</w:t>
            </w:r>
          </w:p>
        </w:tc>
        <w:tc>
          <w:tcPr>
            <w:tcW w:w="3005" w:type="dxa"/>
          </w:tcPr>
          <w:p w14:paraId="7AC598DA" w14:textId="76DC04E8" w:rsidR="00491E99" w:rsidRPr="00AE3871" w:rsidRDefault="00491E99" w:rsidP="000B0BEE"/>
        </w:tc>
        <w:tc>
          <w:tcPr>
            <w:tcW w:w="3006" w:type="dxa"/>
          </w:tcPr>
          <w:p w14:paraId="0985E6A0" w14:textId="3911B1BA" w:rsidR="00491E99" w:rsidRPr="00AE3871" w:rsidRDefault="00491E99" w:rsidP="000B0BEE"/>
        </w:tc>
      </w:tr>
      <w:tr w:rsidR="00491E99" w14:paraId="67E945FE" w14:textId="77777777" w:rsidTr="000B0BEE">
        <w:tc>
          <w:tcPr>
            <w:tcW w:w="3005" w:type="dxa"/>
          </w:tcPr>
          <w:p w14:paraId="335D09EE" w14:textId="2EED5C99" w:rsidR="00491E99" w:rsidRDefault="00491E99" w:rsidP="000B0BEE">
            <w:r>
              <w:t>Whitsunday Islands</w:t>
            </w:r>
          </w:p>
        </w:tc>
        <w:tc>
          <w:tcPr>
            <w:tcW w:w="3005" w:type="dxa"/>
          </w:tcPr>
          <w:p w14:paraId="1352BB24" w14:textId="5127D4A7" w:rsidR="00491E99" w:rsidRPr="00AE3871" w:rsidRDefault="00491E99" w:rsidP="000B0BEE"/>
        </w:tc>
        <w:tc>
          <w:tcPr>
            <w:tcW w:w="3006" w:type="dxa"/>
          </w:tcPr>
          <w:p w14:paraId="67E21916" w14:textId="71B53E66" w:rsidR="00491E99" w:rsidRPr="00AE3871" w:rsidRDefault="00491E99" w:rsidP="000B0BEE"/>
        </w:tc>
      </w:tr>
      <w:tr w:rsidR="00491E99" w14:paraId="7AA7E3F0" w14:textId="77777777" w:rsidTr="000B0BEE">
        <w:tc>
          <w:tcPr>
            <w:tcW w:w="3005" w:type="dxa"/>
          </w:tcPr>
          <w:p w14:paraId="652C2350" w14:textId="05350246" w:rsidR="00491E99" w:rsidRDefault="00491E99" w:rsidP="000B0BEE">
            <w:r>
              <w:t>Gold Coast</w:t>
            </w:r>
          </w:p>
        </w:tc>
        <w:tc>
          <w:tcPr>
            <w:tcW w:w="3005" w:type="dxa"/>
          </w:tcPr>
          <w:p w14:paraId="69539D2F" w14:textId="6228A9B1" w:rsidR="00491E99" w:rsidRPr="00AE3871" w:rsidRDefault="00491E99" w:rsidP="000B0BEE"/>
        </w:tc>
        <w:tc>
          <w:tcPr>
            <w:tcW w:w="3006" w:type="dxa"/>
          </w:tcPr>
          <w:p w14:paraId="47C20E35" w14:textId="0015DF6B" w:rsidR="00491E99" w:rsidRPr="00AE3871" w:rsidRDefault="00491E99" w:rsidP="000B0BEE"/>
        </w:tc>
      </w:tr>
      <w:tr w:rsidR="00491E99" w14:paraId="0DF1B648" w14:textId="77777777" w:rsidTr="000B0BEE">
        <w:tc>
          <w:tcPr>
            <w:tcW w:w="3005" w:type="dxa"/>
          </w:tcPr>
          <w:p w14:paraId="4711BEAF" w14:textId="20D1AB25" w:rsidR="00491E99" w:rsidRDefault="00491E99" w:rsidP="000B0BEE">
            <w:r>
              <w:rPr>
                <w:rStyle w:val="normaltextrun"/>
                <w:rFonts w:cs="Calibri"/>
              </w:rPr>
              <w:t>Cradle Mt &amp; Freycinet Peninsular </w:t>
            </w:r>
          </w:p>
        </w:tc>
        <w:tc>
          <w:tcPr>
            <w:tcW w:w="3005" w:type="dxa"/>
          </w:tcPr>
          <w:p w14:paraId="0ECD20D6" w14:textId="000101FE" w:rsidR="00491E99" w:rsidRPr="00AE3871" w:rsidRDefault="00491E99" w:rsidP="000B0BEE"/>
        </w:tc>
        <w:tc>
          <w:tcPr>
            <w:tcW w:w="3006" w:type="dxa"/>
          </w:tcPr>
          <w:p w14:paraId="6E715C60" w14:textId="4D02D061" w:rsidR="00491E99" w:rsidRPr="00AE3871" w:rsidRDefault="00491E99" w:rsidP="000B0BEE"/>
        </w:tc>
      </w:tr>
    </w:tbl>
    <w:p w14:paraId="68BC8FB7" w14:textId="77777777" w:rsidR="00491E99" w:rsidRDefault="00491E99" w:rsidP="00D22D9E">
      <w:pPr>
        <w:pStyle w:val="paragraph"/>
        <w:spacing w:before="0" w:beforeAutospacing="0" w:after="0" w:afterAutospacing="0"/>
        <w:ind w:left="360"/>
        <w:textAlignment w:val="baseline"/>
        <w:rPr>
          <w:rFonts w:ascii="Segoe UI" w:hAnsi="Segoe UI" w:cs="Segoe UI"/>
          <w:sz w:val="18"/>
          <w:szCs w:val="18"/>
        </w:rPr>
      </w:pPr>
    </w:p>
    <w:p w14:paraId="75ECC7F3" w14:textId="77777777" w:rsidR="00D22D9E" w:rsidRDefault="00D22D9E" w:rsidP="00D22D9E">
      <w:pPr>
        <w:pStyle w:val="paragraph"/>
        <w:spacing w:before="0" w:beforeAutospacing="0" w:after="0" w:afterAutospacing="0"/>
        <w:ind w:left="360"/>
        <w:textAlignment w:val="baseline"/>
        <w:rPr>
          <w:rStyle w:val="normaltextrun"/>
          <w:rFonts w:ascii="Calibri" w:eastAsiaTheme="minorHAnsi" w:hAnsi="Calibri" w:cs="Calibri"/>
          <w:color w:val="000000"/>
          <w:sz w:val="22"/>
          <w:szCs w:val="22"/>
          <w:shd w:val="clear" w:color="auto" w:fill="FFFFFF"/>
          <w:lang w:eastAsia="en-US"/>
        </w:rPr>
      </w:pPr>
    </w:p>
    <w:p w14:paraId="17BFA6DF" w14:textId="62EBA509" w:rsidR="002F7E05" w:rsidRDefault="002F7E05">
      <w:pPr>
        <w:keepLines w:val="0"/>
        <w:spacing w:before="0"/>
        <w:rPr>
          <w:rStyle w:val="normaltextrun"/>
          <w:rFonts w:cs="Calibri"/>
          <w:color w:val="000000"/>
          <w:sz w:val="22"/>
          <w:szCs w:val="22"/>
          <w:shd w:val="clear" w:color="auto" w:fill="FFFFFF"/>
        </w:rPr>
      </w:pPr>
      <w:r>
        <w:rPr>
          <w:rStyle w:val="normaltextrun"/>
          <w:rFonts w:cs="Calibri"/>
          <w:color w:val="000000"/>
          <w:sz w:val="22"/>
          <w:szCs w:val="22"/>
          <w:shd w:val="clear" w:color="auto" w:fill="FFFFFF"/>
        </w:rPr>
        <w:br w:type="page"/>
      </w:r>
    </w:p>
    <w:p w14:paraId="3C668C5E" w14:textId="5A744564" w:rsidR="002F7E05" w:rsidRDefault="002F7E05" w:rsidP="001568F5">
      <w:pPr>
        <w:pStyle w:val="HeaderTopicTitle"/>
      </w:pPr>
      <w:bookmarkStart w:id="14" w:name="_Toc32409601"/>
      <w:r>
        <w:lastRenderedPageBreak/>
        <w:t>Lesson</w:t>
      </w:r>
      <w:r w:rsidRPr="001568F5">
        <w:t xml:space="preserve"> </w:t>
      </w:r>
      <w:r>
        <w:t>2</w:t>
      </w:r>
      <w:r w:rsidRPr="001568F5">
        <w:t xml:space="preserve">: </w:t>
      </w:r>
      <w:r>
        <w:t>Australian States</w:t>
      </w:r>
      <w:bookmarkEnd w:id="14"/>
    </w:p>
    <w:p w14:paraId="4523BD27" w14:textId="77777777" w:rsidR="002F7E05" w:rsidRDefault="002F7E05" w:rsidP="00E63F9F">
      <w:pPr>
        <w:keepLines w:val="0"/>
        <w:spacing w:before="0"/>
      </w:pPr>
      <w:r>
        <w:t>Complete the following activities as directed by your Teacher.</w:t>
      </w:r>
    </w:p>
    <w:p w14:paraId="2BEA474F" w14:textId="3894B432" w:rsidR="00985742" w:rsidRPr="00B2780C" w:rsidRDefault="00985742" w:rsidP="000C0A22">
      <w:pPr>
        <w:pStyle w:val="HeadingDecorative"/>
      </w:pPr>
      <w:bookmarkStart w:id="15" w:name="_Toc32409602"/>
      <w:r w:rsidRPr="00B2780C">
        <w:rPr>
          <w:noProof/>
        </w:rPr>
        <w:drawing>
          <wp:inline distT="0" distB="0" distL="0" distR="0" wp14:anchorId="36CF84A8" wp14:editId="1D65BB64">
            <wp:extent cx="360000" cy="360000"/>
            <wp:effectExtent l="0" t="0" r="2540" b="2540"/>
            <wp:docPr id="11"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r>
        <w:rPr>
          <w:position w:val="20"/>
        </w:rPr>
        <w:t xml:space="preserve"> – Activity 1 – General Knowledge NSW</w:t>
      </w:r>
      <w:bookmarkEnd w:id="15"/>
    </w:p>
    <w:p w14:paraId="507EF0D3" w14:textId="693B4DFF" w:rsidR="002F7E05" w:rsidRPr="00707F52" w:rsidRDefault="002F7E05" w:rsidP="00707F52">
      <w:pPr>
        <w:rPr>
          <w:lang w:eastAsia="en-AU"/>
        </w:rPr>
      </w:pPr>
      <w:r>
        <w:rPr>
          <w:lang w:eastAsia="en-AU"/>
        </w:rPr>
        <w:t xml:space="preserve">Using the visitnsw.com </w:t>
      </w:r>
      <w:r w:rsidR="00AE3871">
        <w:rPr>
          <w:lang w:eastAsia="en-AU"/>
        </w:rPr>
        <w:t>links</w:t>
      </w:r>
      <w:r>
        <w:rPr>
          <w:lang w:eastAsia="en-AU"/>
        </w:rPr>
        <w:t xml:space="preserve"> from Moodle, or through your own research, identify a </w:t>
      </w:r>
      <w:r>
        <w:t xml:space="preserve">few </w:t>
      </w:r>
      <w:r>
        <w:rPr>
          <w:lang w:eastAsia="en-AU"/>
        </w:rPr>
        <w:t>activit</w:t>
      </w:r>
      <w:r>
        <w:t>ies</w:t>
      </w:r>
      <w:r>
        <w:rPr>
          <w:lang w:eastAsia="en-AU"/>
        </w:rPr>
        <w:t xml:space="preserve"> </w:t>
      </w:r>
      <w:r>
        <w:t>and/</w:t>
      </w:r>
      <w:r>
        <w:rPr>
          <w:lang w:eastAsia="en-AU"/>
        </w:rPr>
        <w:t>or attraction</w:t>
      </w:r>
      <w:r>
        <w:t>s</w:t>
      </w:r>
      <w:r>
        <w:rPr>
          <w:lang w:eastAsia="en-AU"/>
        </w:rPr>
        <w:t xml:space="preserve"> that you would like to visit in each of the regions of NSW listed below. Write down a couple of points as to what has sparked your interest and why it would enhance a visit to that region. Give 2 accommodation options for each region. Be prepared to discuss your selections with your peers.</w:t>
      </w:r>
    </w:p>
    <w:p w14:paraId="687B3E16" w14:textId="77777777" w:rsidR="002F7E05" w:rsidRDefault="002F7E05" w:rsidP="00707F52">
      <w:pPr>
        <w:pStyle w:val="ListParagraph"/>
        <w:numPr>
          <w:ilvl w:val="0"/>
          <w:numId w:val="30"/>
        </w:numPr>
        <w:rPr>
          <w:lang w:eastAsia="en-AU"/>
        </w:rPr>
      </w:pPr>
      <w:r>
        <w:rPr>
          <w:lang w:eastAsia="en-AU"/>
        </w:rPr>
        <w:t>North Coast</w:t>
      </w:r>
    </w:p>
    <w:p w14:paraId="278F6B47" w14:textId="77777777" w:rsidR="002F7E05" w:rsidRDefault="002F7E05" w:rsidP="00707F52">
      <w:pPr>
        <w:pStyle w:val="ListParagraph"/>
        <w:numPr>
          <w:ilvl w:val="0"/>
          <w:numId w:val="30"/>
        </w:numPr>
        <w:rPr>
          <w:lang w:eastAsia="en-AU"/>
        </w:rPr>
      </w:pPr>
      <w:r>
        <w:rPr>
          <w:lang w:eastAsia="en-AU"/>
        </w:rPr>
        <w:t>Hunter Valley</w:t>
      </w:r>
    </w:p>
    <w:p w14:paraId="2CCAB4CA" w14:textId="77777777" w:rsidR="002F7E05" w:rsidRDefault="002F7E05" w:rsidP="00707F52">
      <w:pPr>
        <w:pStyle w:val="ListParagraph"/>
        <w:numPr>
          <w:ilvl w:val="0"/>
          <w:numId w:val="30"/>
        </w:numPr>
        <w:rPr>
          <w:lang w:eastAsia="en-AU"/>
        </w:rPr>
      </w:pPr>
      <w:r>
        <w:rPr>
          <w:lang w:eastAsia="en-AU"/>
        </w:rPr>
        <w:t>Central Coast</w:t>
      </w:r>
    </w:p>
    <w:p w14:paraId="080ACA67" w14:textId="77777777" w:rsidR="002F7E05" w:rsidRDefault="002F7E05" w:rsidP="00707F52">
      <w:pPr>
        <w:pStyle w:val="ListParagraph"/>
        <w:numPr>
          <w:ilvl w:val="0"/>
          <w:numId w:val="30"/>
        </w:numPr>
        <w:rPr>
          <w:lang w:eastAsia="en-AU"/>
        </w:rPr>
      </w:pPr>
      <w:r>
        <w:rPr>
          <w:lang w:eastAsia="en-AU"/>
        </w:rPr>
        <w:t>Blue Mountains</w:t>
      </w:r>
    </w:p>
    <w:p w14:paraId="6F269D4A" w14:textId="77777777" w:rsidR="002F7E05" w:rsidRDefault="002F7E05" w:rsidP="00707F52">
      <w:pPr>
        <w:pStyle w:val="ListParagraph"/>
        <w:numPr>
          <w:ilvl w:val="0"/>
          <w:numId w:val="30"/>
        </w:numPr>
        <w:rPr>
          <w:lang w:eastAsia="en-AU"/>
        </w:rPr>
      </w:pPr>
      <w:r>
        <w:rPr>
          <w:lang w:eastAsia="en-AU"/>
        </w:rPr>
        <w:t>Sydney</w:t>
      </w:r>
    </w:p>
    <w:p w14:paraId="6593B537" w14:textId="77777777" w:rsidR="002F7E05" w:rsidRDefault="002F7E05" w:rsidP="00707F52">
      <w:pPr>
        <w:pStyle w:val="ListParagraph"/>
        <w:numPr>
          <w:ilvl w:val="0"/>
          <w:numId w:val="30"/>
        </w:numPr>
        <w:rPr>
          <w:lang w:eastAsia="en-AU"/>
        </w:rPr>
      </w:pPr>
      <w:r>
        <w:rPr>
          <w:lang w:eastAsia="en-AU"/>
        </w:rPr>
        <w:t>Country NSW</w:t>
      </w:r>
    </w:p>
    <w:p w14:paraId="662A800B" w14:textId="77777777" w:rsidR="002F7E05" w:rsidRDefault="002F7E05" w:rsidP="00707F52">
      <w:pPr>
        <w:pStyle w:val="ListParagraph"/>
        <w:numPr>
          <w:ilvl w:val="0"/>
          <w:numId w:val="30"/>
        </w:numPr>
        <w:rPr>
          <w:lang w:eastAsia="en-AU"/>
        </w:rPr>
      </w:pPr>
      <w:r>
        <w:rPr>
          <w:lang w:eastAsia="en-AU"/>
        </w:rPr>
        <w:t>Outback NSW</w:t>
      </w:r>
    </w:p>
    <w:p w14:paraId="1F7EAB08" w14:textId="77777777" w:rsidR="002F7E05" w:rsidRDefault="002F7E05" w:rsidP="00707F52">
      <w:pPr>
        <w:pStyle w:val="ListParagraph"/>
        <w:numPr>
          <w:ilvl w:val="0"/>
          <w:numId w:val="30"/>
        </w:numPr>
        <w:rPr>
          <w:lang w:eastAsia="en-AU"/>
        </w:rPr>
      </w:pPr>
      <w:r>
        <w:rPr>
          <w:lang w:eastAsia="en-AU"/>
        </w:rPr>
        <w:t>South Coast</w:t>
      </w:r>
    </w:p>
    <w:p w14:paraId="0BB11B37" w14:textId="7CE2C0C0" w:rsidR="009F698F" w:rsidRPr="00AE3871" w:rsidRDefault="002F7E05" w:rsidP="00AE3871">
      <w:pPr>
        <w:pStyle w:val="ListParagraph"/>
        <w:numPr>
          <w:ilvl w:val="0"/>
          <w:numId w:val="30"/>
        </w:numPr>
        <w:rPr>
          <w:lang w:eastAsia="en-AU"/>
        </w:rPr>
      </w:pPr>
      <w:r>
        <w:rPr>
          <w:lang w:eastAsia="en-AU"/>
        </w:rPr>
        <w:t>Snowy Mountains</w:t>
      </w:r>
    </w:p>
    <w:tbl>
      <w:tblPr>
        <w:tblStyle w:val="TableGrid"/>
        <w:tblW w:w="0" w:type="auto"/>
        <w:tblLook w:val="04A0" w:firstRow="1" w:lastRow="0" w:firstColumn="1" w:lastColumn="0" w:noHBand="0" w:noVBand="1"/>
      </w:tblPr>
      <w:tblGrid>
        <w:gridCol w:w="3005"/>
        <w:gridCol w:w="3005"/>
        <w:gridCol w:w="3006"/>
      </w:tblGrid>
      <w:tr w:rsidR="009F698F" w14:paraId="1017FC81" w14:textId="77777777" w:rsidTr="000B0BEE">
        <w:trPr>
          <w:cnfStyle w:val="100000000000" w:firstRow="1" w:lastRow="0" w:firstColumn="0" w:lastColumn="0" w:oddVBand="0" w:evenVBand="0" w:oddHBand="0" w:evenHBand="0" w:firstRowFirstColumn="0" w:firstRowLastColumn="0" w:lastRowFirstColumn="0" w:lastRowLastColumn="0"/>
        </w:trPr>
        <w:tc>
          <w:tcPr>
            <w:tcW w:w="3005" w:type="dxa"/>
          </w:tcPr>
          <w:p w14:paraId="5A148CC9" w14:textId="7C467B7E" w:rsidR="009F698F" w:rsidRDefault="009F698F" w:rsidP="000B0BEE">
            <w:r>
              <w:t>Region</w:t>
            </w:r>
          </w:p>
        </w:tc>
        <w:tc>
          <w:tcPr>
            <w:tcW w:w="3005" w:type="dxa"/>
          </w:tcPr>
          <w:p w14:paraId="6169D9BA" w14:textId="43C82910" w:rsidR="009F698F" w:rsidRDefault="009F698F" w:rsidP="000B0BEE">
            <w:r>
              <w:t>Key activity/attractions</w:t>
            </w:r>
          </w:p>
        </w:tc>
        <w:tc>
          <w:tcPr>
            <w:tcW w:w="3006" w:type="dxa"/>
          </w:tcPr>
          <w:p w14:paraId="34D2A530" w14:textId="3AC09C88" w:rsidR="009F698F" w:rsidRDefault="009F698F" w:rsidP="000B0BEE">
            <w:r>
              <w:t>Accommodation options</w:t>
            </w:r>
          </w:p>
        </w:tc>
      </w:tr>
      <w:tr w:rsidR="009F698F" w14:paraId="52AC72C6" w14:textId="77777777" w:rsidTr="000B0BEE">
        <w:tc>
          <w:tcPr>
            <w:tcW w:w="3005" w:type="dxa"/>
          </w:tcPr>
          <w:p w14:paraId="19ADD776" w14:textId="77777777" w:rsidR="009F698F" w:rsidRDefault="009F698F" w:rsidP="000B0BEE"/>
          <w:p w14:paraId="033EA115" w14:textId="0A41CEF9" w:rsidR="009F698F" w:rsidRDefault="009F698F" w:rsidP="000B0BEE"/>
        </w:tc>
        <w:tc>
          <w:tcPr>
            <w:tcW w:w="3005" w:type="dxa"/>
          </w:tcPr>
          <w:p w14:paraId="14B6494B" w14:textId="77777777" w:rsidR="009F698F" w:rsidRDefault="009F698F" w:rsidP="000B0BEE"/>
        </w:tc>
        <w:tc>
          <w:tcPr>
            <w:tcW w:w="3006" w:type="dxa"/>
          </w:tcPr>
          <w:p w14:paraId="30269199" w14:textId="77777777" w:rsidR="009F698F" w:rsidRDefault="009F698F" w:rsidP="000B0BEE"/>
        </w:tc>
      </w:tr>
      <w:tr w:rsidR="009F698F" w14:paraId="53A44CC0" w14:textId="77777777" w:rsidTr="000B0BEE">
        <w:tc>
          <w:tcPr>
            <w:tcW w:w="3005" w:type="dxa"/>
          </w:tcPr>
          <w:p w14:paraId="66777622" w14:textId="77777777" w:rsidR="009F698F" w:rsidRDefault="009F698F" w:rsidP="000B0BEE"/>
          <w:p w14:paraId="3CBBE7C0" w14:textId="3D2F9BC4" w:rsidR="009F698F" w:rsidRDefault="009F698F" w:rsidP="000B0BEE"/>
        </w:tc>
        <w:tc>
          <w:tcPr>
            <w:tcW w:w="3005" w:type="dxa"/>
          </w:tcPr>
          <w:p w14:paraId="0FB69814" w14:textId="77777777" w:rsidR="009F698F" w:rsidRDefault="009F698F" w:rsidP="000B0BEE"/>
        </w:tc>
        <w:tc>
          <w:tcPr>
            <w:tcW w:w="3006" w:type="dxa"/>
          </w:tcPr>
          <w:p w14:paraId="6AF4FD3F" w14:textId="77777777" w:rsidR="009F698F" w:rsidRDefault="009F698F" w:rsidP="000B0BEE"/>
        </w:tc>
      </w:tr>
      <w:tr w:rsidR="009F698F" w14:paraId="6797ACFF" w14:textId="77777777" w:rsidTr="000B0BEE">
        <w:tc>
          <w:tcPr>
            <w:tcW w:w="3005" w:type="dxa"/>
          </w:tcPr>
          <w:p w14:paraId="4C96A0A4" w14:textId="77777777" w:rsidR="009F698F" w:rsidRDefault="009F698F" w:rsidP="000B0BEE"/>
          <w:p w14:paraId="61214D1F" w14:textId="0FFBDE94" w:rsidR="009F698F" w:rsidRDefault="009F698F" w:rsidP="000B0BEE"/>
        </w:tc>
        <w:tc>
          <w:tcPr>
            <w:tcW w:w="3005" w:type="dxa"/>
          </w:tcPr>
          <w:p w14:paraId="55988344" w14:textId="77777777" w:rsidR="009F698F" w:rsidRDefault="009F698F" w:rsidP="000B0BEE"/>
        </w:tc>
        <w:tc>
          <w:tcPr>
            <w:tcW w:w="3006" w:type="dxa"/>
          </w:tcPr>
          <w:p w14:paraId="56F09BD9" w14:textId="77777777" w:rsidR="009F698F" w:rsidRDefault="009F698F" w:rsidP="000B0BEE"/>
        </w:tc>
      </w:tr>
      <w:tr w:rsidR="009F698F" w14:paraId="29E1B9CD" w14:textId="77777777" w:rsidTr="000B0BEE">
        <w:tc>
          <w:tcPr>
            <w:tcW w:w="3005" w:type="dxa"/>
          </w:tcPr>
          <w:p w14:paraId="3E5DBB7D" w14:textId="77777777" w:rsidR="009F698F" w:rsidRDefault="009F698F" w:rsidP="000B0BEE"/>
          <w:p w14:paraId="40D49252" w14:textId="499D9B5B" w:rsidR="009F698F" w:rsidRDefault="009F698F" w:rsidP="000B0BEE"/>
        </w:tc>
        <w:tc>
          <w:tcPr>
            <w:tcW w:w="3005" w:type="dxa"/>
          </w:tcPr>
          <w:p w14:paraId="35FE2BE8" w14:textId="77777777" w:rsidR="009F698F" w:rsidRDefault="009F698F" w:rsidP="000B0BEE"/>
        </w:tc>
        <w:tc>
          <w:tcPr>
            <w:tcW w:w="3006" w:type="dxa"/>
          </w:tcPr>
          <w:p w14:paraId="72E72E22" w14:textId="77777777" w:rsidR="009F698F" w:rsidRDefault="009F698F" w:rsidP="000B0BEE"/>
        </w:tc>
      </w:tr>
      <w:tr w:rsidR="009F698F" w14:paraId="0CEF06F3" w14:textId="77777777" w:rsidTr="000B0BEE">
        <w:tc>
          <w:tcPr>
            <w:tcW w:w="3005" w:type="dxa"/>
          </w:tcPr>
          <w:p w14:paraId="555FDC67" w14:textId="77777777" w:rsidR="009F698F" w:rsidRDefault="009F698F" w:rsidP="000B0BEE"/>
          <w:p w14:paraId="203A9FFE" w14:textId="2CEE848D" w:rsidR="009F698F" w:rsidRDefault="009F698F" w:rsidP="000B0BEE"/>
        </w:tc>
        <w:tc>
          <w:tcPr>
            <w:tcW w:w="3005" w:type="dxa"/>
          </w:tcPr>
          <w:p w14:paraId="04189909" w14:textId="77777777" w:rsidR="009F698F" w:rsidRDefault="009F698F" w:rsidP="000B0BEE">
            <w:pPr>
              <w:rPr>
                <w:rStyle w:val="CommentReference"/>
              </w:rPr>
            </w:pPr>
          </w:p>
        </w:tc>
        <w:tc>
          <w:tcPr>
            <w:tcW w:w="3006" w:type="dxa"/>
          </w:tcPr>
          <w:p w14:paraId="3EB3A5DE" w14:textId="77777777" w:rsidR="009F698F" w:rsidRDefault="009F698F" w:rsidP="000B0BEE"/>
        </w:tc>
      </w:tr>
      <w:tr w:rsidR="009F698F" w14:paraId="3236C0EE" w14:textId="77777777" w:rsidTr="000B0BEE">
        <w:tc>
          <w:tcPr>
            <w:tcW w:w="3005" w:type="dxa"/>
          </w:tcPr>
          <w:p w14:paraId="1C1911AA" w14:textId="77777777" w:rsidR="009F698F" w:rsidRDefault="009F698F" w:rsidP="000B0BEE"/>
          <w:p w14:paraId="4D6B9AB1" w14:textId="59974AAF" w:rsidR="009F698F" w:rsidRDefault="009F698F" w:rsidP="000B0BEE"/>
        </w:tc>
        <w:tc>
          <w:tcPr>
            <w:tcW w:w="3005" w:type="dxa"/>
          </w:tcPr>
          <w:p w14:paraId="341A4494" w14:textId="77777777" w:rsidR="009F698F" w:rsidRDefault="009F698F" w:rsidP="000B0BEE">
            <w:pPr>
              <w:rPr>
                <w:rStyle w:val="CommentReference"/>
              </w:rPr>
            </w:pPr>
          </w:p>
        </w:tc>
        <w:tc>
          <w:tcPr>
            <w:tcW w:w="3006" w:type="dxa"/>
          </w:tcPr>
          <w:p w14:paraId="6EC5B828" w14:textId="77777777" w:rsidR="009F698F" w:rsidRDefault="009F698F" w:rsidP="000B0BEE"/>
        </w:tc>
      </w:tr>
      <w:tr w:rsidR="009F698F" w14:paraId="147CF041" w14:textId="77777777" w:rsidTr="000B0BEE">
        <w:tc>
          <w:tcPr>
            <w:tcW w:w="3005" w:type="dxa"/>
          </w:tcPr>
          <w:p w14:paraId="64646FE1" w14:textId="77777777" w:rsidR="009F698F" w:rsidRDefault="009F698F" w:rsidP="000B0BEE"/>
          <w:p w14:paraId="20B286AC" w14:textId="08C7646D" w:rsidR="009F698F" w:rsidRDefault="009F698F" w:rsidP="000B0BEE"/>
        </w:tc>
        <w:tc>
          <w:tcPr>
            <w:tcW w:w="3005" w:type="dxa"/>
          </w:tcPr>
          <w:p w14:paraId="7BE54135" w14:textId="77777777" w:rsidR="009F698F" w:rsidRDefault="009F698F" w:rsidP="000B0BEE">
            <w:pPr>
              <w:rPr>
                <w:rStyle w:val="CommentReference"/>
              </w:rPr>
            </w:pPr>
          </w:p>
        </w:tc>
        <w:tc>
          <w:tcPr>
            <w:tcW w:w="3006" w:type="dxa"/>
          </w:tcPr>
          <w:p w14:paraId="25038E75" w14:textId="77777777" w:rsidR="009F698F" w:rsidRDefault="009F698F" w:rsidP="000B0BEE"/>
        </w:tc>
      </w:tr>
      <w:tr w:rsidR="009F698F" w14:paraId="41C06F5C" w14:textId="77777777" w:rsidTr="000B0BEE">
        <w:tc>
          <w:tcPr>
            <w:tcW w:w="3005" w:type="dxa"/>
          </w:tcPr>
          <w:p w14:paraId="308F7A59" w14:textId="77777777" w:rsidR="009F698F" w:rsidRDefault="009F698F" w:rsidP="000B0BEE"/>
          <w:p w14:paraId="4359BC44" w14:textId="7C24F31C" w:rsidR="009F698F" w:rsidRDefault="009F698F" w:rsidP="000B0BEE"/>
        </w:tc>
        <w:tc>
          <w:tcPr>
            <w:tcW w:w="3005" w:type="dxa"/>
          </w:tcPr>
          <w:p w14:paraId="6498447C" w14:textId="77777777" w:rsidR="009F698F" w:rsidRDefault="009F698F" w:rsidP="000B0BEE">
            <w:pPr>
              <w:rPr>
                <w:rStyle w:val="CommentReference"/>
              </w:rPr>
            </w:pPr>
          </w:p>
        </w:tc>
        <w:tc>
          <w:tcPr>
            <w:tcW w:w="3006" w:type="dxa"/>
          </w:tcPr>
          <w:p w14:paraId="40882356" w14:textId="77777777" w:rsidR="009F698F" w:rsidRDefault="009F698F" w:rsidP="000B0BEE"/>
        </w:tc>
      </w:tr>
      <w:tr w:rsidR="009F698F" w14:paraId="094B7CE0" w14:textId="77777777" w:rsidTr="000B0BEE">
        <w:tc>
          <w:tcPr>
            <w:tcW w:w="3005" w:type="dxa"/>
          </w:tcPr>
          <w:p w14:paraId="6B4A19D3" w14:textId="77777777" w:rsidR="009F698F" w:rsidRDefault="009F698F" w:rsidP="000B0BEE"/>
          <w:p w14:paraId="513B56AF" w14:textId="0B5587DF" w:rsidR="009F698F" w:rsidRDefault="009F698F" w:rsidP="000B0BEE"/>
        </w:tc>
        <w:tc>
          <w:tcPr>
            <w:tcW w:w="3005" w:type="dxa"/>
          </w:tcPr>
          <w:p w14:paraId="6C794C65" w14:textId="77777777" w:rsidR="009F698F" w:rsidRDefault="009F698F" w:rsidP="000B0BEE">
            <w:pPr>
              <w:rPr>
                <w:rStyle w:val="CommentReference"/>
              </w:rPr>
            </w:pPr>
          </w:p>
        </w:tc>
        <w:tc>
          <w:tcPr>
            <w:tcW w:w="3006" w:type="dxa"/>
          </w:tcPr>
          <w:p w14:paraId="0474A0DA" w14:textId="77777777" w:rsidR="009F698F" w:rsidRDefault="009F698F" w:rsidP="000B0BEE"/>
        </w:tc>
      </w:tr>
    </w:tbl>
    <w:p w14:paraId="6C4658C4" w14:textId="47F9F62A" w:rsidR="002F7E05" w:rsidRDefault="002F7E05" w:rsidP="00D22D9E">
      <w:pPr>
        <w:pStyle w:val="paragraph"/>
        <w:spacing w:before="0" w:beforeAutospacing="0" w:after="0" w:afterAutospacing="0"/>
        <w:ind w:left="360"/>
        <w:textAlignment w:val="baseline"/>
        <w:rPr>
          <w:rStyle w:val="normaltextrun"/>
          <w:rFonts w:ascii="Calibri" w:eastAsiaTheme="minorHAnsi" w:hAnsi="Calibri" w:cs="Calibri"/>
          <w:color w:val="000000"/>
          <w:sz w:val="22"/>
          <w:szCs w:val="22"/>
          <w:shd w:val="clear" w:color="auto" w:fill="FFFFFF"/>
          <w:lang w:eastAsia="en-US"/>
        </w:rPr>
      </w:pPr>
    </w:p>
    <w:p w14:paraId="6CE517D5" w14:textId="77777777" w:rsidR="009F698F" w:rsidRDefault="009F698F">
      <w:pPr>
        <w:keepLines w:val="0"/>
        <w:spacing w:before="0"/>
        <w:rPr>
          <w:rStyle w:val="normaltextrun"/>
          <w:rFonts w:cs="Calibri"/>
          <w:color w:val="000000"/>
          <w:sz w:val="22"/>
          <w:szCs w:val="22"/>
          <w:shd w:val="clear" w:color="auto" w:fill="FFFFFF"/>
        </w:rPr>
      </w:pPr>
      <w:r>
        <w:rPr>
          <w:rStyle w:val="normaltextrun"/>
          <w:rFonts w:cs="Calibri"/>
          <w:color w:val="000000"/>
          <w:sz w:val="22"/>
          <w:szCs w:val="22"/>
          <w:shd w:val="clear" w:color="auto" w:fill="FFFFFF"/>
        </w:rPr>
        <w:br w:type="page"/>
      </w:r>
    </w:p>
    <w:p w14:paraId="62D66D7B" w14:textId="722D08DD" w:rsidR="00F47040" w:rsidRPr="00985742" w:rsidRDefault="009F698F" w:rsidP="00985742">
      <w:pPr>
        <w:pStyle w:val="HeadingDecorative"/>
      </w:pPr>
      <w:bookmarkStart w:id="16" w:name="_Toc32409603"/>
      <w:r w:rsidRPr="00B2780C">
        <w:rPr>
          <w:noProof/>
        </w:rPr>
        <w:lastRenderedPageBreak/>
        <w:drawing>
          <wp:inline distT="0" distB="0" distL="0" distR="0" wp14:anchorId="76C95E06" wp14:editId="2628F229">
            <wp:extent cx="360000" cy="360000"/>
            <wp:effectExtent l="0" t="0" r="2540" b="2540"/>
            <wp:docPr id="17"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sidR="00180ED6">
        <w:rPr>
          <w:position w:val="20"/>
        </w:rPr>
        <w:t xml:space="preserve"> 2 - General K</w:t>
      </w:r>
      <w:r>
        <w:rPr>
          <w:position w:val="20"/>
        </w:rPr>
        <w:t>nowledge Queensland</w:t>
      </w:r>
      <w:bookmarkEnd w:id="16"/>
    </w:p>
    <w:p w14:paraId="6A4755BC" w14:textId="7C744F4D" w:rsidR="009F698F" w:rsidRPr="00180ED6" w:rsidRDefault="009F698F"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t>What are 4 things you could recommend a customer see or do in outback Queensland?</w:t>
      </w:r>
    </w:p>
    <w:p w14:paraId="59F19285" w14:textId="0114E293" w:rsidR="009F698F" w:rsidRPr="00180ED6" w:rsidRDefault="009F698F" w:rsidP="009F698F">
      <w:pPr>
        <w:pStyle w:val="paragraph"/>
        <w:spacing w:before="0" w:beforeAutospacing="0" w:after="0" w:afterAutospacing="0"/>
        <w:textAlignment w:val="baseline"/>
        <w:rPr>
          <w:rFonts w:asciiTheme="minorHAnsi" w:hAnsiTheme="minorHAnsi" w:cstheme="minorHAnsi"/>
        </w:rPr>
      </w:pPr>
    </w:p>
    <w:p w14:paraId="503B9494" w14:textId="768F3A69" w:rsidR="009F698F" w:rsidRDefault="009F698F" w:rsidP="009F698F">
      <w:pPr>
        <w:pStyle w:val="InputBoxSml"/>
        <w:framePr w:wrap="around"/>
      </w:pPr>
    </w:p>
    <w:p w14:paraId="6FC0CBDF" w14:textId="77777777" w:rsidR="00985742" w:rsidRPr="00180ED6" w:rsidRDefault="00985742" w:rsidP="009F698F">
      <w:pPr>
        <w:pStyle w:val="InputBoxSml"/>
        <w:framePr w:wrap="around"/>
      </w:pPr>
    </w:p>
    <w:p w14:paraId="18BFC683" w14:textId="77777777" w:rsidR="009F698F" w:rsidRPr="00180ED6" w:rsidRDefault="009F698F" w:rsidP="009F698F">
      <w:pPr>
        <w:pStyle w:val="InputBoxSml"/>
        <w:framePr w:wrap="around"/>
      </w:pPr>
    </w:p>
    <w:p w14:paraId="102F53C7" w14:textId="77777777" w:rsidR="009F698F" w:rsidRPr="00180ED6" w:rsidRDefault="009F698F" w:rsidP="009F698F">
      <w:pPr>
        <w:pStyle w:val="InputBoxSml"/>
        <w:framePr w:wrap="around"/>
      </w:pPr>
    </w:p>
    <w:p w14:paraId="0047C3CA" w14:textId="250BFB48" w:rsidR="009F698F" w:rsidRPr="00180ED6" w:rsidRDefault="009F698F"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t>In the Great Barrier Reef, what are 3 other things a customer could see and do other than snorkelling?</w:t>
      </w:r>
    </w:p>
    <w:p w14:paraId="1944C0F3" w14:textId="57B3B480" w:rsidR="009F698F" w:rsidRPr="00180ED6" w:rsidRDefault="009F698F" w:rsidP="009F698F">
      <w:pPr>
        <w:pStyle w:val="paragraph"/>
        <w:spacing w:before="0" w:beforeAutospacing="0" w:after="0" w:afterAutospacing="0"/>
        <w:ind w:left="360"/>
        <w:textAlignment w:val="baseline"/>
        <w:rPr>
          <w:rFonts w:asciiTheme="minorHAnsi" w:hAnsiTheme="minorHAnsi" w:cstheme="minorHAnsi"/>
        </w:rPr>
      </w:pPr>
    </w:p>
    <w:p w14:paraId="0A6141A0" w14:textId="7FB290E8" w:rsidR="009F698F" w:rsidRDefault="009F698F" w:rsidP="009F698F">
      <w:pPr>
        <w:pStyle w:val="InputBoxSml"/>
        <w:framePr w:wrap="around"/>
      </w:pPr>
    </w:p>
    <w:p w14:paraId="006E06DA" w14:textId="77777777" w:rsidR="00985742" w:rsidRPr="00180ED6" w:rsidRDefault="00985742" w:rsidP="009F698F">
      <w:pPr>
        <w:pStyle w:val="InputBoxSml"/>
        <w:framePr w:wrap="around"/>
      </w:pPr>
    </w:p>
    <w:p w14:paraId="501F4727" w14:textId="77777777" w:rsidR="009F698F" w:rsidRPr="00180ED6" w:rsidRDefault="009F698F" w:rsidP="009F698F">
      <w:pPr>
        <w:pStyle w:val="InputBoxSml"/>
        <w:framePr w:wrap="around"/>
      </w:pPr>
    </w:p>
    <w:p w14:paraId="5AF98D91" w14:textId="77777777" w:rsidR="009F698F" w:rsidRPr="00180ED6" w:rsidRDefault="009F698F" w:rsidP="009F698F">
      <w:pPr>
        <w:pStyle w:val="InputBoxSml"/>
        <w:framePr w:wrap="around"/>
      </w:pPr>
    </w:p>
    <w:p w14:paraId="4D6A47AB" w14:textId="77777777" w:rsidR="009F698F" w:rsidRPr="00180ED6" w:rsidRDefault="009F698F" w:rsidP="0058046D">
      <w:pPr>
        <w:pStyle w:val="ListParagraph"/>
        <w:keepLines w:val="0"/>
        <w:numPr>
          <w:ilvl w:val="0"/>
          <w:numId w:val="8"/>
        </w:numPr>
        <w:spacing w:before="0"/>
        <w:rPr>
          <w:rFonts w:asciiTheme="minorHAnsi" w:hAnsiTheme="minorHAnsi" w:cstheme="minorHAnsi"/>
          <w:color w:val="000000"/>
          <w:shd w:val="clear" w:color="auto" w:fill="FFFFFF"/>
        </w:rPr>
      </w:pPr>
      <w:r w:rsidRPr="00180ED6">
        <w:rPr>
          <w:rFonts w:asciiTheme="minorHAnsi" w:hAnsiTheme="minorHAnsi" w:cstheme="minorHAnsi"/>
        </w:rPr>
        <w:t>The Tropical North Region is the only place to have 2 World Heritage sites meet. What are they and where could a customer stay?</w:t>
      </w:r>
    </w:p>
    <w:p w14:paraId="0EFD8B08" w14:textId="72E71780" w:rsidR="009F698F" w:rsidRDefault="009F698F" w:rsidP="009F698F">
      <w:pPr>
        <w:pStyle w:val="InputBoxSml"/>
        <w:framePr w:wrap="around"/>
      </w:pPr>
    </w:p>
    <w:p w14:paraId="267D72B4" w14:textId="77777777" w:rsidR="00985742" w:rsidRPr="00180ED6" w:rsidRDefault="00985742" w:rsidP="009F698F">
      <w:pPr>
        <w:pStyle w:val="InputBoxSml"/>
        <w:framePr w:wrap="around"/>
      </w:pPr>
    </w:p>
    <w:p w14:paraId="2FCB70C6" w14:textId="77777777" w:rsidR="009F698F" w:rsidRPr="00180ED6" w:rsidRDefault="009F698F" w:rsidP="009F698F">
      <w:pPr>
        <w:pStyle w:val="InputBoxSml"/>
        <w:framePr w:wrap="around"/>
      </w:pPr>
    </w:p>
    <w:p w14:paraId="2AB21E9E" w14:textId="77777777" w:rsidR="009F698F" w:rsidRPr="00180ED6" w:rsidRDefault="009F698F" w:rsidP="009F698F">
      <w:pPr>
        <w:pStyle w:val="InputBoxSml"/>
        <w:framePr w:wrap="around"/>
      </w:pPr>
    </w:p>
    <w:p w14:paraId="49706556" w14:textId="7D3FB9DA" w:rsidR="00985742" w:rsidRDefault="00985742">
      <w:pPr>
        <w:keepLines w:val="0"/>
        <w:spacing w:before="0"/>
        <w:rPr>
          <w:rStyle w:val="normaltextrun"/>
          <w:rFonts w:asciiTheme="minorHAnsi" w:hAnsiTheme="minorHAnsi" w:cstheme="minorHAnsi"/>
          <w:color w:val="000000"/>
          <w:shd w:val="clear" w:color="auto" w:fill="FFFFFF"/>
        </w:rPr>
      </w:pPr>
      <w:r>
        <w:rPr>
          <w:rStyle w:val="normaltextrun"/>
          <w:rFonts w:asciiTheme="minorHAnsi" w:hAnsiTheme="minorHAnsi" w:cstheme="minorHAnsi"/>
          <w:color w:val="000000"/>
          <w:shd w:val="clear" w:color="auto" w:fill="FFFFFF"/>
        </w:rPr>
        <w:br w:type="page"/>
      </w:r>
    </w:p>
    <w:p w14:paraId="0C318121" w14:textId="77777777" w:rsidR="00985742" w:rsidRPr="00180ED6" w:rsidRDefault="00985742" w:rsidP="00985742">
      <w:pPr>
        <w:pStyle w:val="InputBoxSml"/>
        <w:framePr w:wrap="around" w:hAnchor="page" w:x="1606" w:y="935"/>
      </w:pPr>
    </w:p>
    <w:p w14:paraId="62338D8D" w14:textId="77777777" w:rsidR="00985742" w:rsidRPr="00180ED6" w:rsidRDefault="00985742" w:rsidP="00985742">
      <w:pPr>
        <w:pStyle w:val="InputBoxSml"/>
        <w:framePr w:wrap="around" w:hAnchor="page" w:x="1606" w:y="935"/>
      </w:pPr>
    </w:p>
    <w:p w14:paraId="6ECA4DC2" w14:textId="77777777" w:rsidR="00985742" w:rsidRPr="00180ED6" w:rsidRDefault="00985742" w:rsidP="00985742">
      <w:pPr>
        <w:pStyle w:val="InputBoxSml"/>
        <w:framePr w:wrap="around" w:hAnchor="page" w:x="1606" w:y="935"/>
      </w:pPr>
    </w:p>
    <w:p w14:paraId="714BA671" w14:textId="288F15F4" w:rsidR="009F698F" w:rsidRPr="00180ED6" w:rsidRDefault="009F698F"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t xml:space="preserve">From Townsville, what is the closest family </w:t>
      </w:r>
      <w:proofErr w:type="gramStart"/>
      <w:r w:rsidRPr="00180ED6">
        <w:rPr>
          <w:rFonts w:asciiTheme="minorHAnsi" w:hAnsiTheme="minorHAnsi" w:cstheme="minorHAnsi"/>
        </w:rPr>
        <w:t>friendly</w:t>
      </w:r>
      <w:proofErr w:type="gramEnd"/>
      <w:r w:rsidRPr="00180ED6">
        <w:rPr>
          <w:rFonts w:asciiTheme="minorHAnsi" w:hAnsiTheme="minorHAnsi" w:cstheme="minorHAnsi"/>
        </w:rPr>
        <w:t xml:space="preserve"> Island that a customer could travel </w:t>
      </w:r>
      <w:r w:rsidR="00985742">
        <w:rPr>
          <w:rFonts w:asciiTheme="minorHAnsi" w:hAnsiTheme="minorHAnsi" w:cstheme="minorHAnsi"/>
        </w:rPr>
        <w:t>to and how would they get there</w:t>
      </w:r>
      <w:r w:rsidRPr="00180ED6">
        <w:rPr>
          <w:rFonts w:asciiTheme="minorHAnsi" w:hAnsiTheme="minorHAnsi" w:cstheme="minorHAnsi"/>
        </w:rPr>
        <w:t>?</w:t>
      </w:r>
    </w:p>
    <w:p w14:paraId="19FD742E" w14:textId="77777777" w:rsidR="00985742" w:rsidRPr="00985742" w:rsidRDefault="00985742" w:rsidP="00985742">
      <w:pPr>
        <w:pStyle w:val="ListParagraph"/>
        <w:keepLines w:val="0"/>
        <w:numPr>
          <w:ilvl w:val="0"/>
          <w:numId w:val="0"/>
        </w:numPr>
        <w:spacing w:before="0"/>
        <w:ind w:left="720"/>
        <w:rPr>
          <w:rFonts w:asciiTheme="minorHAnsi" w:hAnsiTheme="minorHAnsi" w:cstheme="minorHAnsi"/>
          <w:color w:val="000000"/>
          <w:shd w:val="clear" w:color="auto" w:fill="FFFFFF"/>
        </w:rPr>
      </w:pPr>
    </w:p>
    <w:p w14:paraId="20B7368D" w14:textId="77777777" w:rsidR="00985742" w:rsidRPr="00180ED6" w:rsidRDefault="00985742" w:rsidP="00985742">
      <w:pPr>
        <w:pStyle w:val="InputBoxSml"/>
        <w:framePr w:wrap="around" w:hAnchor="page" w:x="1576" w:y="759"/>
      </w:pPr>
    </w:p>
    <w:p w14:paraId="2FB49252" w14:textId="77777777" w:rsidR="00985742" w:rsidRPr="00180ED6" w:rsidRDefault="00985742" w:rsidP="00985742">
      <w:pPr>
        <w:pStyle w:val="InputBoxSml"/>
        <w:framePr w:wrap="around" w:hAnchor="page" w:x="1576" w:y="759"/>
      </w:pPr>
    </w:p>
    <w:p w14:paraId="3D5E1820" w14:textId="77777777" w:rsidR="00985742" w:rsidRPr="00180ED6" w:rsidRDefault="00985742" w:rsidP="00985742">
      <w:pPr>
        <w:pStyle w:val="InputBoxSml"/>
        <w:framePr w:wrap="around" w:hAnchor="page" w:x="1576" w:y="759"/>
      </w:pPr>
    </w:p>
    <w:p w14:paraId="5DD05046" w14:textId="77777777" w:rsidR="00985742" w:rsidRPr="00180ED6" w:rsidRDefault="00985742" w:rsidP="00985742">
      <w:pPr>
        <w:pStyle w:val="InputBoxSml"/>
        <w:framePr w:wrap="around" w:hAnchor="page" w:x="1576" w:y="759"/>
      </w:pPr>
    </w:p>
    <w:p w14:paraId="1BA486AB" w14:textId="77777777" w:rsidR="00985742" w:rsidRPr="00180ED6" w:rsidRDefault="00985742" w:rsidP="00985742">
      <w:pPr>
        <w:pStyle w:val="InputBoxSml"/>
        <w:framePr w:wrap="around" w:hAnchor="page" w:x="1576" w:y="759"/>
      </w:pPr>
    </w:p>
    <w:p w14:paraId="281A6303" w14:textId="60AF4221" w:rsidR="00985742" w:rsidRPr="00985742" w:rsidRDefault="009F698F" w:rsidP="00985742">
      <w:pPr>
        <w:pStyle w:val="ListParagraph"/>
        <w:keepLines w:val="0"/>
        <w:numPr>
          <w:ilvl w:val="0"/>
          <w:numId w:val="8"/>
        </w:numPr>
        <w:spacing w:before="0"/>
        <w:rPr>
          <w:rFonts w:asciiTheme="minorHAnsi" w:hAnsiTheme="minorHAnsi" w:cstheme="minorHAnsi"/>
          <w:color w:val="000000"/>
          <w:shd w:val="clear" w:color="auto" w:fill="FFFFFF"/>
        </w:rPr>
      </w:pPr>
      <w:r w:rsidRPr="00985742">
        <w:rPr>
          <w:rFonts w:asciiTheme="minorHAnsi" w:hAnsiTheme="minorHAnsi" w:cstheme="minorHAnsi"/>
        </w:rPr>
        <w:t>The Whitsundays is home to the popular town of Airlie Beach. Which airport would be the closest to fly into and what Islands are easily accessible from here?</w:t>
      </w:r>
    </w:p>
    <w:p w14:paraId="54890739" w14:textId="77777777" w:rsidR="00985742" w:rsidRDefault="00985742" w:rsidP="00985742">
      <w:pPr>
        <w:pStyle w:val="paragraph"/>
        <w:spacing w:before="0" w:beforeAutospacing="0" w:after="0" w:afterAutospacing="0"/>
        <w:ind w:left="720"/>
        <w:textAlignment w:val="baseline"/>
        <w:rPr>
          <w:rFonts w:asciiTheme="minorHAnsi" w:hAnsiTheme="minorHAnsi" w:cstheme="minorHAnsi"/>
        </w:rPr>
      </w:pPr>
    </w:p>
    <w:p w14:paraId="7EF6FD91" w14:textId="4C14C9A8" w:rsidR="009F698F" w:rsidRPr="00985742" w:rsidRDefault="009F698F" w:rsidP="00985742">
      <w:pPr>
        <w:pStyle w:val="paragraph"/>
        <w:numPr>
          <w:ilvl w:val="0"/>
          <w:numId w:val="8"/>
        </w:numPr>
        <w:spacing w:before="0" w:beforeAutospacing="0" w:after="0" w:afterAutospacing="0"/>
        <w:textAlignment w:val="baseline"/>
        <w:rPr>
          <w:rFonts w:asciiTheme="minorHAnsi" w:hAnsiTheme="minorHAnsi" w:cstheme="minorHAnsi"/>
        </w:rPr>
      </w:pPr>
      <w:r w:rsidRPr="00985742">
        <w:rPr>
          <w:rFonts w:asciiTheme="minorHAnsi" w:hAnsiTheme="minorHAnsi" w:cstheme="minorHAnsi"/>
        </w:rPr>
        <w:t>List and briefly describe 3 things your customer could do in the Capricorn Region?</w:t>
      </w:r>
    </w:p>
    <w:p w14:paraId="0D20DC07" w14:textId="552CB83E" w:rsidR="009F698F" w:rsidRPr="00180ED6" w:rsidRDefault="009F698F" w:rsidP="009F698F">
      <w:pPr>
        <w:pStyle w:val="paragraph"/>
        <w:spacing w:before="0" w:beforeAutospacing="0" w:after="0" w:afterAutospacing="0"/>
        <w:textAlignment w:val="baseline"/>
        <w:rPr>
          <w:rFonts w:asciiTheme="minorHAnsi" w:hAnsiTheme="minorHAnsi" w:cstheme="minorHAnsi"/>
        </w:rPr>
      </w:pPr>
    </w:p>
    <w:p w14:paraId="29CE9A7A" w14:textId="77777777" w:rsidR="008F4E12" w:rsidRPr="00180ED6" w:rsidRDefault="008F4E12" w:rsidP="008F4E12">
      <w:pPr>
        <w:pStyle w:val="InputBoxSml"/>
        <w:framePr w:wrap="around"/>
      </w:pPr>
    </w:p>
    <w:p w14:paraId="7608F0A4" w14:textId="77777777" w:rsidR="008F4E12" w:rsidRPr="00180ED6" w:rsidRDefault="008F4E12" w:rsidP="008F4E12">
      <w:pPr>
        <w:pStyle w:val="InputBoxSml"/>
        <w:framePr w:wrap="around"/>
      </w:pPr>
    </w:p>
    <w:p w14:paraId="5004B7DE" w14:textId="77777777" w:rsidR="008F4E12" w:rsidRPr="00180ED6" w:rsidRDefault="008F4E12" w:rsidP="008F4E12">
      <w:pPr>
        <w:pStyle w:val="InputBoxSml"/>
        <w:framePr w:wrap="around"/>
      </w:pPr>
    </w:p>
    <w:p w14:paraId="600E95E4" w14:textId="77777777" w:rsidR="008F4E12" w:rsidRPr="00180ED6" w:rsidRDefault="008F4E12" w:rsidP="008F4E12">
      <w:pPr>
        <w:pStyle w:val="InputBoxSml"/>
        <w:framePr w:wrap="around"/>
      </w:pPr>
    </w:p>
    <w:p w14:paraId="2A99284B" w14:textId="77777777" w:rsidR="008F4E12" w:rsidRPr="00180ED6" w:rsidRDefault="008F4E12" w:rsidP="008F4E12">
      <w:pPr>
        <w:pStyle w:val="InputBoxSml"/>
        <w:framePr w:wrap="around"/>
      </w:pPr>
    </w:p>
    <w:p w14:paraId="7049A1CF" w14:textId="77777777" w:rsidR="00985742" w:rsidRDefault="00985742">
      <w:pPr>
        <w:keepLines w:val="0"/>
        <w:spacing w:before="0"/>
        <w:rPr>
          <w:rFonts w:asciiTheme="minorHAnsi" w:eastAsia="Times New Roman" w:hAnsiTheme="minorHAnsi" w:cstheme="minorHAnsi"/>
          <w:lang w:eastAsia="en-AU"/>
        </w:rPr>
      </w:pPr>
      <w:r>
        <w:rPr>
          <w:rFonts w:asciiTheme="minorHAnsi" w:hAnsiTheme="minorHAnsi" w:cstheme="minorHAnsi"/>
        </w:rPr>
        <w:br w:type="page"/>
      </w:r>
    </w:p>
    <w:p w14:paraId="53F88709" w14:textId="300FFC2A" w:rsidR="008F4E12" w:rsidRPr="00180ED6" w:rsidRDefault="008F4E12"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lastRenderedPageBreak/>
        <w:t>Mackay is teeming with wildlife and diverse habitats. What is the name of the national park wher</w:t>
      </w:r>
      <w:r w:rsidR="00985742">
        <w:rPr>
          <w:rFonts w:asciiTheme="minorHAnsi" w:hAnsiTheme="minorHAnsi" w:cstheme="minorHAnsi"/>
        </w:rPr>
        <w:t>e the rainforest meets the reef?</w:t>
      </w:r>
      <w:r w:rsidRPr="00180ED6">
        <w:rPr>
          <w:rFonts w:asciiTheme="minorHAnsi" w:hAnsiTheme="minorHAnsi" w:cstheme="minorHAnsi"/>
        </w:rPr>
        <w:t xml:space="preserve"> What other attractions are nearby?</w:t>
      </w:r>
    </w:p>
    <w:p w14:paraId="742CFB4B" w14:textId="7CB157D7"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6D5CDA4F" w14:textId="77777777" w:rsidR="008F4E12" w:rsidRPr="00180ED6" w:rsidRDefault="008F4E12" w:rsidP="008F4E12">
      <w:pPr>
        <w:pStyle w:val="InputBoxSml"/>
        <w:framePr w:wrap="around"/>
      </w:pPr>
    </w:p>
    <w:p w14:paraId="1E2FE9F5" w14:textId="77777777" w:rsidR="008F4E12" w:rsidRPr="00180ED6" w:rsidRDefault="008F4E12" w:rsidP="008F4E12">
      <w:pPr>
        <w:pStyle w:val="InputBoxSml"/>
        <w:framePr w:wrap="around"/>
      </w:pPr>
    </w:p>
    <w:p w14:paraId="2F2F2D27" w14:textId="77777777" w:rsidR="008F4E12" w:rsidRPr="00180ED6" w:rsidRDefault="008F4E12" w:rsidP="008F4E12">
      <w:pPr>
        <w:pStyle w:val="InputBoxSml"/>
        <w:framePr w:wrap="around"/>
      </w:pPr>
    </w:p>
    <w:p w14:paraId="3FE40025" w14:textId="77777777" w:rsidR="008F4E12" w:rsidRPr="00180ED6" w:rsidRDefault="008F4E12" w:rsidP="008F4E12">
      <w:pPr>
        <w:pStyle w:val="InputBoxSml"/>
        <w:framePr w:wrap="around"/>
      </w:pPr>
    </w:p>
    <w:p w14:paraId="28E65027" w14:textId="77777777" w:rsidR="008F4E12" w:rsidRPr="00180ED6" w:rsidRDefault="008F4E12" w:rsidP="008F4E12">
      <w:pPr>
        <w:pStyle w:val="InputBoxSml"/>
        <w:framePr w:wrap="around"/>
      </w:pPr>
    </w:p>
    <w:p w14:paraId="269DB14D" w14:textId="77777777" w:rsidR="008F4E12" w:rsidRPr="00180ED6" w:rsidRDefault="008F4E12" w:rsidP="008F4E12">
      <w:pPr>
        <w:pStyle w:val="InputBoxSml"/>
        <w:framePr w:wrap="around"/>
      </w:pPr>
    </w:p>
    <w:p w14:paraId="0AA7953E" w14:textId="77777777" w:rsidR="008F4E12" w:rsidRPr="00180ED6" w:rsidRDefault="008F4E12" w:rsidP="008F4E12">
      <w:pPr>
        <w:pStyle w:val="InputBoxSml"/>
        <w:framePr w:wrap="around"/>
      </w:pPr>
    </w:p>
    <w:p w14:paraId="5A151CD3" w14:textId="77777777" w:rsidR="008F4E12" w:rsidRPr="00180ED6" w:rsidRDefault="008F4E12" w:rsidP="008F4E12">
      <w:pPr>
        <w:pStyle w:val="InputBoxSml"/>
        <w:framePr w:wrap="around"/>
      </w:pPr>
    </w:p>
    <w:p w14:paraId="37F8A4DA" w14:textId="6DACEB52" w:rsidR="008F4E12" w:rsidRPr="00180ED6" w:rsidRDefault="008F4E12" w:rsidP="00180ED6">
      <w:pPr>
        <w:pStyle w:val="paragraph"/>
        <w:numPr>
          <w:ilvl w:val="0"/>
          <w:numId w:val="8"/>
        </w:numPr>
        <w:spacing w:before="0" w:beforeAutospacing="0" w:after="0" w:afterAutospacing="0"/>
        <w:ind w:left="360"/>
        <w:textAlignment w:val="baseline"/>
        <w:rPr>
          <w:rFonts w:asciiTheme="minorHAnsi" w:eastAsiaTheme="minorHAnsi" w:hAnsiTheme="minorHAnsi" w:cstheme="minorHAnsi"/>
          <w:color w:val="000000"/>
          <w:shd w:val="clear" w:color="auto" w:fill="FFFFFF"/>
          <w:lang w:eastAsia="en-US"/>
        </w:rPr>
      </w:pPr>
      <w:r w:rsidRPr="00180ED6">
        <w:rPr>
          <w:rFonts w:asciiTheme="minorHAnsi" w:hAnsiTheme="minorHAnsi" w:cstheme="minorHAnsi"/>
        </w:rPr>
        <w:t>You have a customer who is doing a road trip and wants 2 nights in Bundaberg. What 3 activities could you recommend</w:t>
      </w:r>
      <w:r w:rsidR="00180ED6" w:rsidRPr="00180ED6">
        <w:rPr>
          <w:rFonts w:asciiTheme="minorHAnsi" w:hAnsiTheme="minorHAnsi" w:cstheme="minorHAnsi"/>
        </w:rPr>
        <w:t xml:space="preserve"> making their visit worthwhile?</w:t>
      </w:r>
    </w:p>
    <w:p w14:paraId="18F8FE98" w14:textId="77777777" w:rsidR="008F4E12" w:rsidRPr="00180ED6" w:rsidRDefault="008F4E12" w:rsidP="008F4E12">
      <w:pPr>
        <w:pStyle w:val="paragraph"/>
        <w:spacing w:before="0" w:beforeAutospacing="0" w:after="0" w:afterAutospacing="0"/>
        <w:ind w:left="360"/>
        <w:textAlignment w:val="baseline"/>
        <w:rPr>
          <w:rFonts w:asciiTheme="minorHAnsi" w:hAnsiTheme="minorHAnsi" w:cstheme="minorHAnsi"/>
        </w:rPr>
      </w:pPr>
    </w:p>
    <w:p w14:paraId="5EF7415E" w14:textId="77777777" w:rsidR="008F4E12" w:rsidRPr="00180ED6" w:rsidRDefault="008F4E12" w:rsidP="008F4E12">
      <w:pPr>
        <w:pStyle w:val="InputBoxSml"/>
        <w:framePr w:wrap="around"/>
      </w:pPr>
    </w:p>
    <w:p w14:paraId="4E93A291" w14:textId="77777777" w:rsidR="008F4E12" w:rsidRPr="00180ED6" w:rsidRDefault="008F4E12" w:rsidP="008F4E12">
      <w:pPr>
        <w:pStyle w:val="InputBoxSml"/>
        <w:framePr w:wrap="around"/>
      </w:pPr>
    </w:p>
    <w:p w14:paraId="10D07257" w14:textId="77777777" w:rsidR="008F4E12" w:rsidRPr="00180ED6" w:rsidRDefault="008F4E12" w:rsidP="008F4E12">
      <w:pPr>
        <w:pStyle w:val="InputBoxSml"/>
        <w:framePr w:wrap="around"/>
      </w:pPr>
    </w:p>
    <w:p w14:paraId="234BD1DB" w14:textId="0832090A" w:rsidR="008F4E12" w:rsidRPr="00180ED6" w:rsidRDefault="008F4E12"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t>Gladstone is surrounded by an aquatic playground. Your customer wants to stay at an eco-friendly resort on an Island. What Island would you recommend and</w:t>
      </w:r>
      <w:r w:rsidR="00180ED6">
        <w:rPr>
          <w:rFonts w:asciiTheme="minorHAnsi" w:hAnsiTheme="minorHAnsi" w:cstheme="minorHAnsi"/>
        </w:rPr>
        <w:t xml:space="preserve"> what wildlife is it </w:t>
      </w:r>
      <w:r w:rsidR="00707F52">
        <w:rPr>
          <w:rFonts w:asciiTheme="minorHAnsi" w:hAnsiTheme="minorHAnsi" w:cstheme="minorHAnsi"/>
        </w:rPr>
        <w:t>renowned</w:t>
      </w:r>
      <w:r w:rsidR="00180ED6">
        <w:rPr>
          <w:rFonts w:asciiTheme="minorHAnsi" w:hAnsiTheme="minorHAnsi" w:cstheme="minorHAnsi"/>
        </w:rPr>
        <w:t xml:space="preserve"> for?</w:t>
      </w:r>
    </w:p>
    <w:p w14:paraId="50871DF6" w14:textId="6A9554A9"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37D9A7BC" w14:textId="77777777" w:rsidR="008F4E12" w:rsidRPr="00180ED6" w:rsidRDefault="008F4E12" w:rsidP="008F4E12">
      <w:pPr>
        <w:pStyle w:val="InputBoxSml"/>
        <w:framePr w:wrap="around"/>
      </w:pPr>
    </w:p>
    <w:p w14:paraId="3404B748" w14:textId="77777777" w:rsidR="008F4E12" w:rsidRPr="00180ED6" w:rsidRDefault="008F4E12" w:rsidP="008F4E12">
      <w:pPr>
        <w:pStyle w:val="InputBoxSml"/>
        <w:framePr w:wrap="around"/>
      </w:pPr>
    </w:p>
    <w:p w14:paraId="33F812C8" w14:textId="77777777" w:rsidR="008F4E12" w:rsidRPr="00180ED6" w:rsidRDefault="008F4E12" w:rsidP="008F4E12">
      <w:pPr>
        <w:pStyle w:val="InputBoxSml"/>
        <w:framePr w:wrap="around"/>
      </w:pPr>
    </w:p>
    <w:p w14:paraId="4EF56363" w14:textId="77777777" w:rsidR="008F4E12" w:rsidRPr="00180ED6" w:rsidRDefault="008F4E12" w:rsidP="008F4E12">
      <w:pPr>
        <w:pStyle w:val="InputBoxSml"/>
        <w:framePr w:wrap="around"/>
      </w:pPr>
    </w:p>
    <w:p w14:paraId="63B0310F" w14:textId="77777777" w:rsidR="00985742" w:rsidRDefault="00985742">
      <w:pPr>
        <w:keepLines w:val="0"/>
        <w:spacing w:before="0"/>
        <w:rPr>
          <w:rFonts w:asciiTheme="minorHAnsi" w:eastAsia="Times New Roman" w:hAnsiTheme="minorHAnsi" w:cstheme="minorHAnsi"/>
          <w:lang w:eastAsia="en-AU"/>
        </w:rPr>
      </w:pPr>
      <w:r>
        <w:rPr>
          <w:rFonts w:asciiTheme="minorHAnsi" w:hAnsiTheme="minorHAnsi" w:cstheme="minorHAnsi"/>
        </w:rPr>
        <w:br w:type="page"/>
      </w:r>
    </w:p>
    <w:p w14:paraId="18D2FD88" w14:textId="710B906A" w:rsidR="008F4E12" w:rsidRPr="00180ED6" w:rsidRDefault="008F4E12"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lastRenderedPageBreak/>
        <w:t>The Fraser Coast is known as the whale watching capitol of the world. Name 3 other activities/places of interest that would enhance your customers experience to this region.</w:t>
      </w:r>
    </w:p>
    <w:p w14:paraId="0E09A834" w14:textId="238685B2"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543DC609" w14:textId="77777777" w:rsidR="008F4E12" w:rsidRPr="00180ED6" w:rsidRDefault="008F4E12" w:rsidP="008F4E12">
      <w:pPr>
        <w:pStyle w:val="InputBoxSml"/>
        <w:framePr w:wrap="around"/>
      </w:pPr>
    </w:p>
    <w:p w14:paraId="60E320CF" w14:textId="77777777" w:rsidR="008F4E12" w:rsidRPr="00180ED6" w:rsidRDefault="008F4E12" w:rsidP="008F4E12">
      <w:pPr>
        <w:pStyle w:val="InputBoxSml"/>
        <w:framePr w:wrap="around"/>
      </w:pPr>
    </w:p>
    <w:p w14:paraId="046E815D" w14:textId="77777777" w:rsidR="008F4E12" w:rsidRPr="00180ED6" w:rsidRDefault="008F4E12" w:rsidP="008F4E12">
      <w:pPr>
        <w:pStyle w:val="InputBoxSml"/>
        <w:framePr w:wrap="around"/>
      </w:pPr>
    </w:p>
    <w:p w14:paraId="1E65904C" w14:textId="77777777" w:rsidR="008F4E12" w:rsidRPr="00180ED6" w:rsidRDefault="008F4E12" w:rsidP="008F4E12">
      <w:pPr>
        <w:pStyle w:val="InputBoxSml"/>
        <w:framePr w:wrap="around"/>
      </w:pPr>
    </w:p>
    <w:p w14:paraId="53113D15" w14:textId="7EB8E6A1" w:rsidR="008F4E12" w:rsidRPr="00180ED6" w:rsidRDefault="008F4E12"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t>You have a family of four wanting to stay 5 nights on the Sunshine Coast. They have a car and they would like you to recommend suitable beachfront accommodation 2 other places of interest for them to visit. What would you recommend?</w:t>
      </w:r>
    </w:p>
    <w:p w14:paraId="16749FEF" w14:textId="1328479A"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01FD7D6B" w14:textId="77777777" w:rsidR="008F4E12" w:rsidRPr="00180ED6" w:rsidRDefault="008F4E12" w:rsidP="008F4E12">
      <w:pPr>
        <w:pStyle w:val="InputBoxSml"/>
        <w:framePr w:wrap="around"/>
      </w:pPr>
    </w:p>
    <w:p w14:paraId="74C12B0A" w14:textId="67D937EE" w:rsidR="008F4E12" w:rsidRDefault="008F4E12" w:rsidP="008F4E12">
      <w:pPr>
        <w:pStyle w:val="InputBoxSml"/>
        <w:framePr w:wrap="around"/>
      </w:pPr>
    </w:p>
    <w:p w14:paraId="13439ABA" w14:textId="77777777" w:rsidR="00985742" w:rsidRPr="00180ED6" w:rsidRDefault="00985742" w:rsidP="008F4E12">
      <w:pPr>
        <w:pStyle w:val="InputBoxSml"/>
        <w:framePr w:wrap="around"/>
      </w:pPr>
    </w:p>
    <w:p w14:paraId="319D0F2E" w14:textId="77777777" w:rsidR="008F4E12" w:rsidRPr="00180ED6" w:rsidRDefault="008F4E12" w:rsidP="008F4E12">
      <w:pPr>
        <w:pStyle w:val="InputBoxSml"/>
        <w:framePr w:wrap="around"/>
      </w:pPr>
    </w:p>
    <w:p w14:paraId="0A6B6DD1" w14:textId="1AACFB04" w:rsidR="008F4E12" w:rsidRPr="00180ED6" w:rsidRDefault="008F4E12"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t>Brisbane is Queensland’s riverside capitol. What are your 3 must do’s while staying in this vibrant city that you would recommend to a customer?</w:t>
      </w:r>
    </w:p>
    <w:p w14:paraId="79268810" w14:textId="563ED62E"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6A56F05A" w14:textId="77777777" w:rsidR="008F4E12" w:rsidRPr="00180ED6" w:rsidRDefault="008F4E12" w:rsidP="008F4E12">
      <w:pPr>
        <w:pStyle w:val="InputBoxSml"/>
        <w:framePr w:wrap="around"/>
      </w:pPr>
    </w:p>
    <w:p w14:paraId="244F8CE8" w14:textId="77777777" w:rsidR="008F4E12" w:rsidRPr="00180ED6" w:rsidRDefault="008F4E12" w:rsidP="008F4E12">
      <w:pPr>
        <w:pStyle w:val="InputBoxSml"/>
        <w:framePr w:wrap="around"/>
      </w:pPr>
    </w:p>
    <w:p w14:paraId="1ADD5C74" w14:textId="77777777" w:rsidR="008F4E12" w:rsidRPr="00180ED6" w:rsidRDefault="008F4E12" w:rsidP="008F4E12">
      <w:pPr>
        <w:pStyle w:val="InputBoxSml"/>
        <w:framePr w:wrap="around"/>
      </w:pPr>
    </w:p>
    <w:p w14:paraId="14178584" w14:textId="13784356" w:rsidR="008F4E12" w:rsidRPr="00180ED6" w:rsidRDefault="008F4E12"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t>The Gold Coast is famous for its beautiful beaches. Apart from spending time at the beach, what other attractions/things to do would be on your to do list and why?</w:t>
      </w:r>
    </w:p>
    <w:p w14:paraId="07BBEF5F" w14:textId="4FDABAAB"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60C244B2" w14:textId="77777777" w:rsidR="008F4E12" w:rsidRPr="00180ED6" w:rsidRDefault="008F4E12" w:rsidP="008F4E12">
      <w:pPr>
        <w:pStyle w:val="InputBoxSml"/>
        <w:framePr w:wrap="around"/>
      </w:pPr>
    </w:p>
    <w:p w14:paraId="17D239FB" w14:textId="77777777" w:rsidR="008F4E12" w:rsidRPr="00180ED6" w:rsidRDefault="008F4E12" w:rsidP="008F4E12">
      <w:pPr>
        <w:pStyle w:val="InputBoxSml"/>
        <w:framePr w:wrap="around"/>
      </w:pPr>
    </w:p>
    <w:p w14:paraId="77071970" w14:textId="77777777" w:rsidR="008F4E12" w:rsidRPr="00180ED6" w:rsidRDefault="008F4E12" w:rsidP="008F4E12">
      <w:pPr>
        <w:pStyle w:val="InputBoxSml"/>
        <w:framePr w:wrap="around"/>
      </w:pPr>
    </w:p>
    <w:p w14:paraId="153823F1" w14:textId="77777777"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3839F6DA" w14:textId="792820AB" w:rsidR="008F4E12" w:rsidRPr="00180ED6" w:rsidRDefault="008F4E12" w:rsidP="0058046D">
      <w:pPr>
        <w:pStyle w:val="paragraph"/>
        <w:numPr>
          <w:ilvl w:val="0"/>
          <w:numId w:val="8"/>
        </w:numPr>
        <w:spacing w:before="0" w:beforeAutospacing="0" w:after="0" w:afterAutospacing="0"/>
        <w:textAlignment w:val="baseline"/>
        <w:rPr>
          <w:rFonts w:asciiTheme="minorHAnsi" w:hAnsiTheme="minorHAnsi" w:cstheme="minorHAnsi"/>
        </w:rPr>
      </w:pPr>
      <w:r w:rsidRPr="00180ED6">
        <w:rPr>
          <w:rFonts w:asciiTheme="minorHAnsi" w:hAnsiTheme="minorHAnsi" w:cstheme="minorHAnsi"/>
        </w:rPr>
        <w:lastRenderedPageBreak/>
        <w:t>The Southern Queensland Country region is a foodie’s dream. What would your 5-night road trip look like? What activities or places to visit would be on your itinerary and accommodation options be?</w:t>
      </w:r>
    </w:p>
    <w:p w14:paraId="137A2DE5" w14:textId="513F61B6"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7B55A648" w14:textId="77777777" w:rsidR="008F4E12" w:rsidRPr="00180ED6" w:rsidRDefault="008F4E12" w:rsidP="008F4E12">
      <w:pPr>
        <w:pStyle w:val="InputBoxSml"/>
        <w:framePr w:wrap="around"/>
      </w:pPr>
    </w:p>
    <w:p w14:paraId="1FD91B5C" w14:textId="77777777" w:rsidR="008F4E12" w:rsidRPr="00180ED6" w:rsidRDefault="008F4E12" w:rsidP="008F4E12">
      <w:pPr>
        <w:pStyle w:val="InputBoxSml"/>
        <w:framePr w:wrap="around"/>
      </w:pPr>
    </w:p>
    <w:p w14:paraId="66FB4DFE" w14:textId="77777777" w:rsidR="008F4E12" w:rsidRPr="00180ED6" w:rsidRDefault="008F4E12" w:rsidP="008F4E12">
      <w:pPr>
        <w:pStyle w:val="InputBoxSml"/>
        <w:framePr w:wrap="around"/>
      </w:pPr>
    </w:p>
    <w:p w14:paraId="51EC049B" w14:textId="77777777" w:rsidR="008F4E12" w:rsidRPr="00180ED6" w:rsidRDefault="008F4E12" w:rsidP="008F4E12">
      <w:pPr>
        <w:pStyle w:val="InputBoxSml"/>
        <w:framePr w:wrap="around"/>
      </w:pPr>
    </w:p>
    <w:p w14:paraId="079473D0" w14:textId="77777777"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43AB9307" w14:textId="77777777"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4B375127" w14:textId="77777777" w:rsidR="008F4E12" w:rsidRPr="00180ED6" w:rsidRDefault="008F4E12" w:rsidP="008F4E12">
      <w:pPr>
        <w:pStyle w:val="paragraph"/>
        <w:spacing w:before="0" w:beforeAutospacing="0" w:after="0" w:afterAutospacing="0"/>
        <w:textAlignment w:val="baseline"/>
        <w:rPr>
          <w:rFonts w:asciiTheme="minorHAnsi" w:hAnsiTheme="minorHAnsi" w:cstheme="minorHAnsi"/>
        </w:rPr>
      </w:pPr>
    </w:p>
    <w:p w14:paraId="53BC4AC1" w14:textId="66798765" w:rsidR="008F4E12" w:rsidRPr="00180ED6" w:rsidRDefault="008F4E12">
      <w:pPr>
        <w:keepLines w:val="0"/>
        <w:spacing w:before="0"/>
        <w:rPr>
          <w:rStyle w:val="normaltextrun"/>
          <w:rFonts w:asciiTheme="minorHAnsi" w:hAnsiTheme="minorHAnsi" w:cstheme="minorHAnsi"/>
          <w:color w:val="000000"/>
          <w:shd w:val="clear" w:color="auto" w:fill="FFFFFF"/>
        </w:rPr>
      </w:pPr>
      <w:r w:rsidRPr="00180ED6">
        <w:rPr>
          <w:rStyle w:val="normaltextrun"/>
          <w:rFonts w:asciiTheme="minorHAnsi" w:hAnsiTheme="minorHAnsi" w:cstheme="minorHAnsi"/>
          <w:color w:val="000000"/>
          <w:shd w:val="clear" w:color="auto" w:fill="FFFFFF"/>
        </w:rPr>
        <w:br w:type="page"/>
      </w:r>
    </w:p>
    <w:p w14:paraId="213EB26A" w14:textId="6F95A9F1" w:rsidR="008F4E12" w:rsidRPr="00B2780C" w:rsidRDefault="008F4E12" w:rsidP="00E90E67">
      <w:pPr>
        <w:pStyle w:val="HeadingDecorative"/>
      </w:pPr>
      <w:bookmarkStart w:id="17" w:name="_Toc32409604"/>
      <w:r w:rsidRPr="00B2780C">
        <w:rPr>
          <w:noProof/>
        </w:rPr>
        <w:lastRenderedPageBreak/>
        <w:drawing>
          <wp:inline distT="0" distB="0" distL="0" distR="0" wp14:anchorId="7D4F514A" wp14:editId="66EE7A58">
            <wp:extent cx="360000" cy="360000"/>
            <wp:effectExtent l="0" t="0" r="2540" b="2540"/>
            <wp:docPr id="18"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sidR="00180ED6">
        <w:rPr>
          <w:position w:val="20"/>
        </w:rPr>
        <w:t xml:space="preserve"> 3 - General K</w:t>
      </w:r>
      <w:r>
        <w:rPr>
          <w:position w:val="20"/>
        </w:rPr>
        <w:t>nowledge South Australia</w:t>
      </w:r>
      <w:bookmarkEnd w:id="17"/>
    </w:p>
    <w:p w14:paraId="02585BB9" w14:textId="6D37AAB0" w:rsidR="00F47040" w:rsidRDefault="008F4E12" w:rsidP="00180ED6">
      <w:pPr>
        <w:rPr>
          <w:lang w:eastAsia="en-AU"/>
        </w:rPr>
      </w:pPr>
      <w:r>
        <w:rPr>
          <w:lang w:eastAsia="en-AU"/>
        </w:rPr>
        <w:t xml:space="preserve">Using the southaustralia.com </w:t>
      </w:r>
      <w:r w:rsidR="00AE3871">
        <w:rPr>
          <w:lang w:eastAsia="en-AU"/>
        </w:rPr>
        <w:t>links</w:t>
      </w:r>
      <w:r>
        <w:rPr>
          <w:lang w:eastAsia="en-AU"/>
        </w:rPr>
        <w:t xml:space="preserve"> from Moodle, or through your own research, identify a </w:t>
      </w:r>
      <w:r>
        <w:t xml:space="preserve">few </w:t>
      </w:r>
      <w:r>
        <w:rPr>
          <w:lang w:eastAsia="en-AU"/>
        </w:rPr>
        <w:t>activit</w:t>
      </w:r>
      <w:r>
        <w:t>ies</w:t>
      </w:r>
      <w:r>
        <w:rPr>
          <w:lang w:eastAsia="en-AU"/>
        </w:rPr>
        <w:t xml:space="preserve"> </w:t>
      </w:r>
      <w:r>
        <w:t>and/</w:t>
      </w:r>
      <w:r>
        <w:rPr>
          <w:lang w:eastAsia="en-AU"/>
        </w:rPr>
        <w:t>or attraction</w:t>
      </w:r>
      <w:r>
        <w:t>s</w:t>
      </w:r>
      <w:r>
        <w:rPr>
          <w:lang w:eastAsia="en-AU"/>
        </w:rPr>
        <w:t xml:space="preserve"> that you would like to visit in each of the regions of South Australia as listed below. Write down a couple of points as to what has sparked your interest and why it would enhance a visit to that region. Give 2 options of accommodation in each region. Be prepared to discuss your selections with your peers.</w:t>
      </w:r>
    </w:p>
    <w:p w14:paraId="19F97506" w14:textId="77777777" w:rsidR="008F4E12" w:rsidRPr="00180ED6" w:rsidRDefault="008F4E12" w:rsidP="00180ED6">
      <w:pPr>
        <w:pStyle w:val="ListParagraph"/>
        <w:numPr>
          <w:ilvl w:val="0"/>
          <w:numId w:val="20"/>
        </w:numPr>
        <w:rPr>
          <w:rStyle w:val="normaltextrun"/>
          <w:sz w:val="22"/>
          <w:szCs w:val="22"/>
        </w:rPr>
      </w:pPr>
      <w:r w:rsidRPr="00180ED6">
        <w:rPr>
          <w:rStyle w:val="normaltextrun"/>
          <w:rFonts w:cs="Calibri"/>
          <w:color w:val="000000"/>
        </w:rPr>
        <w:t>Flinders Ranges and outback</w:t>
      </w:r>
    </w:p>
    <w:p w14:paraId="37410018" w14:textId="77777777" w:rsidR="008F4E12" w:rsidRPr="00180ED6" w:rsidRDefault="008F4E12" w:rsidP="00180ED6">
      <w:pPr>
        <w:pStyle w:val="ListParagraph"/>
        <w:numPr>
          <w:ilvl w:val="0"/>
          <w:numId w:val="20"/>
        </w:numPr>
        <w:rPr>
          <w:rStyle w:val="normaltextrun"/>
          <w:sz w:val="22"/>
          <w:szCs w:val="22"/>
        </w:rPr>
      </w:pPr>
      <w:r w:rsidRPr="00180ED6">
        <w:rPr>
          <w:rStyle w:val="normaltextrun"/>
          <w:rFonts w:cs="Calibri"/>
          <w:color w:val="000000"/>
        </w:rPr>
        <w:t>Eyre Peninsula</w:t>
      </w:r>
    </w:p>
    <w:p w14:paraId="39383E6D" w14:textId="77777777" w:rsidR="008F4E12" w:rsidRPr="00180ED6" w:rsidRDefault="008F4E12" w:rsidP="00180ED6">
      <w:pPr>
        <w:pStyle w:val="ListParagraph"/>
        <w:numPr>
          <w:ilvl w:val="0"/>
          <w:numId w:val="20"/>
        </w:numPr>
        <w:rPr>
          <w:rStyle w:val="normaltextrun"/>
          <w:sz w:val="22"/>
          <w:szCs w:val="22"/>
        </w:rPr>
      </w:pPr>
      <w:r w:rsidRPr="00180ED6">
        <w:rPr>
          <w:rStyle w:val="normaltextrun"/>
          <w:rFonts w:cs="Calibri"/>
          <w:color w:val="000000"/>
        </w:rPr>
        <w:t>Clare Valley</w:t>
      </w:r>
    </w:p>
    <w:p w14:paraId="1894022A" w14:textId="77777777" w:rsidR="008F4E12" w:rsidRPr="00180ED6" w:rsidRDefault="008F4E12" w:rsidP="00180ED6">
      <w:pPr>
        <w:pStyle w:val="ListParagraph"/>
        <w:numPr>
          <w:ilvl w:val="0"/>
          <w:numId w:val="20"/>
        </w:numPr>
        <w:rPr>
          <w:rStyle w:val="normaltextrun"/>
          <w:sz w:val="22"/>
          <w:szCs w:val="22"/>
        </w:rPr>
      </w:pPr>
      <w:proofErr w:type="spellStart"/>
      <w:r w:rsidRPr="00180ED6">
        <w:rPr>
          <w:rStyle w:val="normaltextrun"/>
          <w:rFonts w:cs="Calibri"/>
          <w:color w:val="000000"/>
        </w:rPr>
        <w:t>Yorke</w:t>
      </w:r>
      <w:proofErr w:type="spellEnd"/>
      <w:r w:rsidRPr="00180ED6">
        <w:rPr>
          <w:rStyle w:val="normaltextrun"/>
          <w:rFonts w:cs="Calibri"/>
          <w:color w:val="000000"/>
        </w:rPr>
        <w:t xml:space="preserve"> Peninsula</w:t>
      </w:r>
    </w:p>
    <w:p w14:paraId="6AF0313D" w14:textId="77777777" w:rsidR="008F4E12" w:rsidRPr="00180ED6" w:rsidRDefault="008F4E12" w:rsidP="00180ED6">
      <w:pPr>
        <w:pStyle w:val="ListParagraph"/>
        <w:numPr>
          <w:ilvl w:val="0"/>
          <w:numId w:val="20"/>
        </w:numPr>
        <w:rPr>
          <w:rStyle w:val="normaltextrun"/>
          <w:sz w:val="22"/>
          <w:szCs w:val="22"/>
        </w:rPr>
      </w:pPr>
      <w:r w:rsidRPr="00180ED6">
        <w:rPr>
          <w:rStyle w:val="normaltextrun"/>
          <w:rFonts w:cs="Calibri"/>
          <w:color w:val="000000"/>
        </w:rPr>
        <w:t>Barossa</w:t>
      </w:r>
    </w:p>
    <w:p w14:paraId="214633BB" w14:textId="77777777" w:rsidR="008F4E12" w:rsidRPr="00180ED6" w:rsidRDefault="008F4E12" w:rsidP="00180ED6">
      <w:pPr>
        <w:pStyle w:val="ListParagraph"/>
        <w:numPr>
          <w:ilvl w:val="0"/>
          <w:numId w:val="20"/>
        </w:numPr>
        <w:rPr>
          <w:rStyle w:val="normaltextrun"/>
          <w:sz w:val="22"/>
          <w:szCs w:val="22"/>
        </w:rPr>
      </w:pPr>
      <w:r w:rsidRPr="00180ED6">
        <w:rPr>
          <w:rStyle w:val="normaltextrun"/>
          <w:rFonts w:cs="Calibri"/>
          <w:color w:val="000000"/>
        </w:rPr>
        <w:t>Adelaide</w:t>
      </w:r>
    </w:p>
    <w:p w14:paraId="52596321" w14:textId="77777777" w:rsidR="008F4E12" w:rsidRPr="00180ED6" w:rsidRDefault="008F4E12" w:rsidP="00180ED6">
      <w:pPr>
        <w:pStyle w:val="ListParagraph"/>
        <w:numPr>
          <w:ilvl w:val="0"/>
          <w:numId w:val="20"/>
        </w:numPr>
        <w:rPr>
          <w:rStyle w:val="normaltextrun"/>
          <w:sz w:val="22"/>
          <w:szCs w:val="22"/>
        </w:rPr>
      </w:pPr>
      <w:r w:rsidRPr="00180ED6">
        <w:rPr>
          <w:rStyle w:val="normaltextrun"/>
          <w:rFonts w:cs="Calibri"/>
          <w:color w:val="000000"/>
        </w:rPr>
        <w:t>Adelaide Hills</w:t>
      </w:r>
    </w:p>
    <w:p w14:paraId="1B04CE6B" w14:textId="77777777" w:rsidR="008F4E12" w:rsidRPr="00180ED6" w:rsidRDefault="008F4E12" w:rsidP="00180ED6">
      <w:pPr>
        <w:pStyle w:val="ListParagraph"/>
        <w:numPr>
          <w:ilvl w:val="0"/>
          <w:numId w:val="20"/>
        </w:numPr>
        <w:rPr>
          <w:rStyle w:val="normaltextrun"/>
          <w:sz w:val="22"/>
          <w:szCs w:val="22"/>
        </w:rPr>
      </w:pPr>
      <w:proofErr w:type="spellStart"/>
      <w:r w:rsidRPr="00180ED6">
        <w:rPr>
          <w:rStyle w:val="normaltextrun"/>
          <w:rFonts w:cs="Calibri"/>
          <w:color w:val="000000"/>
        </w:rPr>
        <w:t>Fleurier</w:t>
      </w:r>
      <w:proofErr w:type="spellEnd"/>
      <w:r w:rsidRPr="00180ED6">
        <w:rPr>
          <w:rStyle w:val="normaltextrun"/>
          <w:rFonts w:cs="Calibri"/>
          <w:color w:val="000000"/>
        </w:rPr>
        <w:t xml:space="preserve"> Peninsula</w:t>
      </w:r>
    </w:p>
    <w:p w14:paraId="68A3457A" w14:textId="77777777" w:rsidR="008F4E12" w:rsidRPr="00180ED6" w:rsidRDefault="008F4E12" w:rsidP="00180ED6">
      <w:pPr>
        <w:pStyle w:val="ListParagraph"/>
        <w:numPr>
          <w:ilvl w:val="0"/>
          <w:numId w:val="20"/>
        </w:numPr>
        <w:rPr>
          <w:rStyle w:val="eop"/>
          <w:sz w:val="22"/>
          <w:szCs w:val="22"/>
        </w:rPr>
      </w:pPr>
      <w:r w:rsidRPr="00180ED6">
        <w:rPr>
          <w:rStyle w:val="eop"/>
          <w:sz w:val="22"/>
          <w:szCs w:val="22"/>
        </w:rPr>
        <w:t>Kangaroo Island</w:t>
      </w:r>
    </w:p>
    <w:p w14:paraId="521A002D" w14:textId="77777777" w:rsidR="008F4E12" w:rsidRPr="00180ED6" w:rsidRDefault="008F4E12" w:rsidP="00180ED6">
      <w:pPr>
        <w:pStyle w:val="ListParagraph"/>
        <w:numPr>
          <w:ilvl w:val="0"/>
          <w:numId w:val="20"/>
        </w:numPr>
        <w:rPr>
          <w:rStyle w:val="eop"/>
          <w:sz w:val="22"/>
          <w:szCs w:val="22"/>
        </w:rPr>
      </w:pPr>
      <w:r w:rsidRPr="00180ED6">
        <w:rPr>
          <w:rStyle w:val="eop"/>
          <w:sz w:val="22"/>
          <w:szCs w:val="22"/>
        </w:rPr>
        <w:t>Riverland</w:t>
      </w:r>
    </w:p>
    <w:p w14:paraId="19BB915D" w14:textId="77777777" w:rsidR="008F4E12" w:rsidRPr="00180ED6" w:rsidRDefault="008F4E12" w:rsidP="00180ED6">
      <w:pPr>
        <w:pStyle w:val="ListParagraph"/>
        <w:numPr>
          <w:ilvl w:val="0"/>
          <w:numId w:val="20"/>
        </w:numPr>
        <w:rPr>
          <w:rStyle w:val="eop"/>
          <w:sz w:val="22"/>
          <w:szCs w:val="22"/>
        </w:rPr>
      </w:pPr>
      <w:r w:rsidRPr="00180ED6">
        <w:rPr>
          <w:rStyle w:val="eop"/>
          <w:sz w:val="22"/>
          <w:szCs w:val="22"/>
        </w:rPr>
        <w:t>Murray River, Lakes and Coorong</w:t>
      </w:r>
    </w:p>
    <w:p w14:paraId="77A3D4B4" w14:textId="2EF54E60" w:rsidR="008F4E12" w:rsidRPr="00180ED6" w:rsidRDefault="008F4E12" w:rsidP="00180ED6">
      <w:pPr>
        <w:pStyle w:val="ListParagraph"/>
        <w:numPr>
          <w:ilvl w:val="0"/>
          <w:numId w:val="20"/>
        </w:numPr>
        <w:rPr>
          <w:rStyle w:val="eop"/>
          <w:sz w:val="22"/>
          <w:szCs w:val="22"/>
        </w:rPr>
      </w:pPr>
      <w:r w:rsidRPr="00180ED6">
        <w:rPr>
          <w:rStyle w:val="eop"/>
          <w:sz w:val="22"/>
          <w:szCs w:val="22"/>
        </w:rPr>
        <w:t>Limestone Coast</w:t>
      </w:r>
    </w:p>
    <w:tbl>
      <w:tblPr>
        <w:tblStyle w:val="TableGrid"/>
        <w:tblW w:w="0" w:type="auto"/>
        <w:tblLook w:val="04A0" w:firstRow="1" w:lastRow="0" w:firstColumn="1" w:lastColumn="0" w:noHBand="0" w:noVBand="1"/>
      </w:tblPr>
      <w:tblGrid>
        <w:gridCol w:w="3005"/>
        <w:gridCol w:w="3005"/>
        <w:gridCol w:w="3006"/>
      </w:tblGrid>
      <w:tr w:rsidR="008F4E12" w14:paraId="7C71960F" w14:textId="77777777" w:rsidTr="000B0BEE">
        <w:trPr>
          <w:cnfStyle w:val="100000000000" w:firstRow="1" w:lastRow="0" w:firstColumn="0" w:lastColumn="0" w:oddVBand="0" w:evenVBand="0" w:oddHBand="0" w:evenHBand="0" w:firstRowFirstColumn="0" w:firstRowLastColumn="0" w:lastRowFirstColumn="0" w:lastRowLastColumn="0"/>
        </w:trPr>
        <w:tc>
          <w:tcPr>
            <w:tcW w:w="3005" w:type="dxa"/>
          </w:tcPr>
          <w:p w14:paraId="733ECF2E" w14:textId="77777777" w:rsidR="008F4E12" w:rsidRDefault="008F4E12" w:rsidP="000B0BEE">
            <w:r>
              <w:t>Region</w:t>
            </w:r>
          </w:p>
        </w:tc>
        <w:tc>
          <w:tcPr>
            <w:tcW w:w="3005" w:type="dxa"/>
          </w:tcPr>
          <w:p w14:paraId="4B9F14C4" w14:textId="77777777" w:rsidR="008F4E12" w:rsidRDefault="008F4E12" w:rsidP="000B0BEE">
            <w:r>
              <w:t>Key activity/attractions</w:t>
            </w:r>
          </w:p>
        </w:tc>
        <w:tc>
          <w:tcPr>
            <w:tcW w:w="3006" w:type="dxa"/>
          </w:tcPr>
          <w:p w14:paraId="30EC8330" w14:textId="77777777" w:rsidR="008F4E12" w:rsidRDefault="008F4E12" w:rsidP="000B0BEE">
            <w:r>
              <w:t>Accommodation options</w:t>
            </w:r>
          </w:p>
        </w:tc>
      </w:tr>
      <w:tr w:rsidR="008F4E12" w14:paraId="432D0B30" w14:textId="77777777" w:rsidTr="000B0BEE">
        <w:tc>
          <w:tcPr>
            <w:tcW w:w="3005" w:type="dxa"/>
          </w:tcPr>
          <w:p w14:paraId="2C96C48C" w14:textId="77777777" w:rsidR="008F4E12" w:rsidRDefault="008F4E12" w:rsidP="000B0BEE"/>
          <w:p w14:paraId="2EFEF585" w14:textId="77777777" w:rsidR="008F4E12" w:rsidRDefault="008F4E12" w:rsidP="000B0BEE"/>
        </w:tc>
        <w:tc>
          <w:tcPr>
            <w:tcW w:w="3005" w:type="dxa"/>
          </w:tcPr>
          <w:p w14:paraId="061DADCF" w14:textId="77777777" w:rsidR="008F4E12" w:rsidRDefault="008F4E12" w:rsidP="000B0BEE"/>
        </w:tc>
        <w:tc>
          <w:tcPr>
            <w:tcW w:w="3006" w:type="dxa"/>
          </w:tcPr>
          <w:p w14:paraId="3BA1A468" w14:textId="77777777" w:rsidR="008F4E12" w:rsidRDefault="008F4E12" w:rsidP="000B0BEE"/>
        </w:tc>
      </w:tr>
      <w:tr w:rsidR="008F4E12" w14:paraId="021B78C2" w14:textId="77777777" w:rsidTr="000B0BEE">
        <w:tc>
          <w:tcPr>
            <w:tcW w:w="3005" w:type="dxa"/>
          </w:tcPr>
          <w:p w14:paraId="32130F5F" w14:textId="77777777" w:rsidR="008F4E12" w:rsidRDefault="008F4E12" w:rsidP="000B0BEE"/>
          <w:p w14:paraId="20418EAC" w14:textId="77777777" w:rsidR="008F4E12" w:rsidRDefault="008F4E12" w:rsidP="000B0BEE"/>
        </w:tc>
        <w:tc>
          <w:tcPr>
            <w:tcW w:w="3005" w:type="dxa"/>
          </w:tcPr>
          <w:p w14:paraId="0E0B2A30" w14:textId="77777777" w:rsidR="008F4E12" w:rsidRDefault="008F4E12" w:rsidP="000B0BEE"/>
        </w:tc>
        <w:tc>
          <w:tcPr>
            <w:tcW w:w="3006" w:type="dxa"/>
          </w:tcPr>
          <w:p w14:paraId="5D5E34C6" w14:textId="77777777" w:rsidR="008F4E12" w:rsidRDefault="008F4E12" w:rsidP="000B0BEE"/>
        </w:tc>
      </w:tr>
      <w:tr w:rsidR="008F4E12" w14:paraId="29A4CE1B" w14:textId="77777777" w:rsidTr="000B0BEE">
        <w:tc>
          <w:tcPr>
            <w:tcW w:w="3005" w:type="dxa"/>
          </w:tcPr>
          <w:p w14:paraId="72F4625F" w14:textId="77777777" w:rsidR="008F4E12" w:rsidRDefault="008F4E12" w:rsidP="000B0BEE"/>
          <w:p w14:paraId="246EC3B0" w14:textId="77777777" w:rsidR="008F4E12" w:rsidRDefault="008F4E12" w:rsidP="000B0BEE"/>
        </w:tc>
        <w:tc>
          <w:tcPr>
            <w:tcW w:w="3005" w:type="dxa"/>
          </w:tcPr>
          <w:p w14:paraId="4855F401" w14:textId="77777777" w:rsidR="008F4E12" w:rsidRDefault="008F4E12" w:rsidP="000B0BEE"/>
        </w:tc>
        <w:tc>
          <w:tcPr>
            <w:tcW w:w="3006" w:type="dxa"/>
          </w:tcPr>
          <w:p w14:paraId="247EA5A1" w14:textId="77777777" w:rsidR="008F4E12" w:rsidRDefault="008F4E12" w:rsidP="000B0BEE"/>
        </w:tc>
      </w:tr>
      <w:tr w:rsidR="008F4E12" w14:paraId="0329AB44" w14:textId="77777777" w:rsidTr="000B0BEE">
        <w:tc>
          <w:tcPr>
            <w:tcW w:w="3005" w:type="dxa"/>
          </w:tcPr>
          <w:p w14:paraId="3283B9A0" w14:textId="77777777" w:rsidR="008F4E12" w:rsidRDefault="008F4E12" w:rsidP="000B0BEE"/>
          <w:p w14:paraId="02750479" w14:textId="77777777" w:rsidR="008F4E12" w:rsidRDefault="008F4E12" w:rsidP="000B0BEE"/>
        </w:tc>
        <w:tc>
          <w:tcPr>
            <w:tcW w:w="3005" w:type="dxa"/>
          </w:tcPr>
          <w:p w14:paraId="5E394529" w14:textId="77777777" w:rsidR="008F4E12" w:rsidRDefault="008F4E12" w:rsidP="000B0BEE"/>
        </w:tc>
        <w:tc>
          <w:tcPr>
            <w:tcW w:w="3006" w:type="dxa"/>
          </w:tcPr>
          <w:p w14:paraId="561F205E" w14:textId="77777777" w:rsidR="008F4E12" w:rsidRDefault="008F4E12" w:rsidP="000B0BEE"/>
        </w:tc>
      </w:tr>
      <w:tr w:rsidR="008F4E12" w14:paraId="1B622C9C" w14:textId="77777777" w:rsidTr="000B0BEE">
        <w:tc>
          <w:tcPr>
            <w:tcW w:w="3005" w:type="dxa"/>
          </w:tcPr>
          <w:p w14:paraId="709BFF81" w14:textId="77777777" w:rsidR="008F4E12" w:rsidRDefault="008F4E12" w:rsidP="000B0BEE"/>
          <w:p w14:paraId="2BA5F3B9" w14:textId="77777777" w:rsidR="008F4E12" w:rsidRDefault="008F4E12" w:rsidP="000B0BEE"/>
        </w:tc>
        <w:tc>
          <w:tcPr>
            <w:tcW w:w="3005" w:type="dxa"/>
          </w:tcPr>
          <w:p w14:paraId="1883D45B" w14:textId="77777777" w:rsidR="008F4E12" w:rsidRDefault="008F4E12" w:rsidP="000B0BEE">
            <w:pPr>
              <w:rPr>
                <w:rStyle w:val="CommentReference"/>
              </w:rPr>
            </w:pPr>
          </w:p>
        </w:tc>
        <w:tc>
          <w:tcPr>
            <w:tcW w:w="3006" w:type="dxa"/>
          </w:tcPr>
          <w:p w14:paraId="147659DD" w14:textId="77777777" w:rsidR="008F4E12" w:rsidRDefault="008F4E12" w:rsidP="000B0BEE"/>
        </w:tc>
      </w:tr>
      <w:tr w:rsidR="008F4E12" w14:paraId="36636E3C" w14:textId="77777777" w:rsidTr="000B0BEE">
        <w:tc>
          <w:tcPr>
            <w:tcW w:w="3005" w:type="dxa"/>
          </w:tcPr>
          <w:p w14:paraId="20560E6D" w14:textId="77777777" w:rsidR="008F4E12" w:rsidRDefault="008F4E12" w:rsidP="000B0BEE"/>
          <w:p w14:paraId="20743674" w14:textId="77777777" w:rsidR="008F4E12" w:rsidRDefault="008F4E12" w:rsidP="000B0BEE"/>
        </w:tc>
        <w:tc>
          <w:tcPr>
            <w:tcW w:w="3005" w:type="dxa"/>
          </w:tcPr>
          <w:p w14:paraId="2559C53A" w14:textId="77777777" w:rsidR="008F4E12" w:rsidRDefault="008F4E12" w:rsidP="000B0BEE">
            <w:pPr>
              <w:rPr>
                <w:rStyle w:val="CommentReference"/>
              </w:rPr>
            </w:pPr>
          </w:p>
        </w:tc>
        <w:tc>
          <w:tcPr>
            <w:tcW w:w="3006" w:type="dxa"/>
          </w:tcPr>
          <w:p w14:paraId="7FF007AD" w14:textId="77777777" w:rsidR="008F4E12" w:rsidRDefault="008F4E12" w:rsidP="000B0BEE"/>
        </w:tc>
      </w:tr>
      <w:tr w:rsidR="008F4E12" w14:paraId="1D1D684C" w14:textId="77777777" w:rsidTr="000B0BEE">
        <w:tc>
          <w:tcPr>
            <w:tcW w:w="3005" w:type="dxa"/>
          </w:tcPr>
          <w:p w14:paraId="1F88CD57" w14:textId="77777777" w:rsidR="008F4E12" w:rsidRDefault="008F4E12" w:rsidP="000B0BEE"/>
          <w:p w14:paraId="5E3A3867" w14:textId="77777777" w:rsidR="008F4E12" w:rsidRDefault="008F4E12" w:rsidP="000B0BEE"/>
        </w:tc>
        <w:tc>
          <w:tcPr>
            <w:tcW w:w="3005" w:type="dxa"/>
          </w:tcPr>
          <w:p w14:paraId="7A92B14A" w14:textId="77777777" w:rsidR="008F4E12" w:rsidRDefault="008F4E12" w:rsidP="000B0BEE">
            <w:pPr>
              <w:rPr>
                <w:rStyle w:val="CommentReference"/>
              </w:rPr>
            </w:pPr>
          </w:p>
        </w:tc>
        <w:tc>
          <w:tcPr>
            <w:tcW w:w="3006" w:type="dxa"/>
          </w:tcPr>
          <w:p w14:paraId="68A856F8" w14:textId="77777777" w:rsidR="008F4E12" w:rsidRDefault="008F4E12" w:rsidP="000B0BEE"/>
        </w:tc>
      </w:tr>
      <w:tr w:rsidR="008F4E12" w14:paraId="19D5535E" w14:textId="77777777" w:rsidTr="000B0BEE">
        <w:tc>
          <w:tcPr>
            <w:tcW w:w="3005" w:type="dxa"/>
          </w:tcPr>
          <w:p w14:paraId="0C36FD49" w14:textId="77777777" w:rsidR="008F4E12" w:rsidRDefault="008F4E12" w:rsidP="000B0BEE"/>
          <w:p w14:paraId="349F8C8C" w14:textId="77777777" w:rsidR="008F4E12" w:rsidRDefault="008F4E12" w:rsidP="000B0BEE"/>
        </w:tc>
        <w:tc>
          <w:tcPr>
            <w:tcW w:w="3005" w:type="dxa"/>
          </w:tcPr>
          <w:p w14:paraId="67DFA515" w14:textId="77777777" w:rsidR="008F4E12" w:rsidRDefault="008F4E12" w:rsidP="000B0BEE">
            <w:pPr>
              <w:rPr>
                <w:rStyle w:val="CommentReference"/>
              </w:rPr>
            </w:pPr>
          </w:p>
        </w:tc>
        <w:tc>
          <w:tcPr>
            <w:tcW w:w="3006" w:type="dxa"/>
          </w:tcPr>
          <w:p w14:paraId="09CD08C0" w14:textId="77777777" w:rsidR="008F4E12" w:rsidRDefault="008F4E12" w:rsidP="000B0BEE"/>
        </w:tc>
      </w:tr>
      <w:tr w:rsidR="008F4E12" w14:paraId="78D33601" w14:textId="77777777" w:rsidTr="000B0BEE">
        <w:tc>
          <w:tcPr>
            <w:tcW w:w="3005" w:type="dxa"/>
          </w:tcPr>
          <w:p w14:paraId="27EBF7AB" w14:textId="77777777" w:rsidR="008F4E12" w:rsidRDefault="008F4E12" w:rsidP="000B0BEE"/>
          <w:p w14:paraId="22892FA4" w14:textId="77777777" w:rsidR="008F4E12" w:rsidRDefault="008F4E12" w:rsidP="000B0BEE"/>
        </w:tc>
        <w:tc>
          <w:tcPr>
            <w:tcW w:w="3005" w:type="dxa"/>
          </w:tcPr>
          <w:p w14:paraId="03F57C3A" w14:textId="77777777" w:rsidR="008F4E12" w:rsidRDefault="008F4E12" w:rsidP="000B0BEE">
            <w:pPr>
              <w:rPr>
                <w:rStyle w:val="CommentReference"/>
              </w:rPr>
            </w:pPr>
          </w:p>
        </w:tc>
        <w:tc>
          <w:tcPr>
            <w:tcW w:w="3006" w:type="dxa"/>
          </w:tcPr>
          <w:p w14:paraId="7BAB61C8" w14:textId="77777777" w:rsidR="008F4E12" w:rsidRDefault="008F4E12" w:rsidP="000B0BEE"/>
        </w:tc>
      </w:tr>
      <w:tr w:rsidR="008F4E12" w14:paraId="747CD95B" w14:textId="77777777" w:rsidTr="000B0BEE">
        <w:tc>
          <w:tcPr>
            <w:tcW w:w="3005" w:type="dxa"/>
          </w:tcPr>
          <w:p w14:paraId="71D26CD7" w14:textId="77777777" w:rsidR="008F4E12" w:rsidRDefault="008F4E12" w:rsidP="000B0BEE"/>
          <w:p w14:paraId="7DAEC219" w14:textId="77777777" w:rsidR="008F4E12" w:rsidRDefault="008F4E12" w:rsidP="000B0BEE"/>
          <w:p w14:paraId="07C33424" w14:textId="30A67A4E" w:rsidR="008F4E12" w:rsidRDefault="008F4E12" w:rsidP="000B0BEE"/>
        </w:tc>
        <w:tc>
          <w:tcPr>
            <w:tcW w:w="3005" w:type="dxa"/>
          </w:tcPr>
          <w:p w14:paraId="66B40F0F" w14:textId="77777777" w:rsidR="008F4E12" w:rsidRDefault="008F4E12" w:rsidP="000B0BEE">
            <w:pPr>
              <w:rPr>
                <w:rStyle w:val="CommentReference"/>
              </w:rPr>
            </w:pPr>
          </w:p>
        </w:tc>
        <w:tc>
          <w:tcPr>
            <w:tcW w:w="3006" w:type="dxa"/>
          </w:tcPr>
          <w:p w14:paraId="24B2A551" w14:textId="77777777" w:rsidR="008F4E12" w:rsidRDefault="008F4E12" w:rsidP="000B0BEE"/>
        </w:tc>
      </w:tr>
      <w:tr w:rsidR="008F4E12" w14:paraId="607DFE8F" w14:textId="77777777" w:rsidTr="000B0BEE">
        <w:tc>
          <w:tcPr>
            <w:tcW w:w="3005" w:type="dxa"/>
          </w:tcPr>
          <w:p w14:paraId="3AB2F0DE" w14:textId="77777777" w:rsidR="008F4E12" w:rsidRDefault="008F4E12" w:rsidP="000B0BEE"/>
          <w:p w14:paraId="13B29237" w14:textId="77777777" w:rsidR="008F4E12" w:rsidRDefault="008F4E12" w:rsidP="000B0BEE"/>
          <w:p w14:paraId="44B439CF" w14:textId="7DCF45B8" w:rsidR="008F4E12" w:rsidRDefault="008F4E12" w:rsidP="000B0BEE"/>
        </w:tc>
        <w:tc>
          <w:tcPr>
            <w:tcW w:w="3005" w:type="dxa"/>
          </w:tcPr>
          <w:p w14:paraId="511A83B4" w14:textId="77777777" w:rsidR="008F4E12" w:rsidRDefault="008F4E12" w:rsidP="000B0BEE">
            <w:pPr>
              <w:rPr>
                <w:rStyle w:val="CommentReference"/>
              </w:rPr>
            </w:pPr>
          </w:p>
        </w:tc>
        <w:tc>
          <w:tcPr>
            <w:tcW w:w="3006" w:type="dxa"/>
          </w:tcPr>
          <w:p w14:paraId="013B7180" w14:textId="77777777" w:rsidR="008F4E12" w:rsidRDefault="008F4E12" w:rsidP="000B0BEE"/>
        </w:tc>
      </w:tr>
      <w:tr w:rsidR="008F4E12" w14:paraId="69DE6A9A" w14:textId="77777777" w:rsidTr="000B0BEE">
        <w:tc>
          <w:tcPr>
            <w:tcW w:w="3005" w:type="dxa"/>
          </w:tcPr>
          <w:p w14:paraId="4BB4A430" w14:textId="77777777" w:rsidR="008F4E12" w:rsidRDefault="008F4E12" w:rsidP="000B0BEE"/>
          <w:p w14:paraId="167126E1" w14:textId="77777777" w:rsidR="008F4E12" w:rsidRDefault="008F4E12" w:rsidP="000B0BEE"/>
          <w:p w14:paraId="294F44D3" w14:textId="6C0BA977" w:rsidR="008F4E12" w:rsidRDefault="008F4E12" w:rsidP="000B0BEE"/>
        </w:tc>
        <w:tc>
          <w:tcPr>
            <w:tcW w:w="3005" w:type="dxa"/>
          </w:tcPr>
          <w:p w14:paraId="61101603" w14:textId="77777777" w:rsidR="008F4E12" w:rsidRDefault="008F4E12" w:rsidP="000B0BEE">
            <w:pPr>
              <w:rPr>
                <w:rStyle w:val="CommentReference"/>
              </w:rPr>
            </w:pPr>
          </w:p>
        </w:tc>
        <w:tc>
          <w:tcPr>
            <w:tcW w:w="3006" w:type="dxa"/>
          </w:tcPr>
          <w:p w14:paraId="4129563E" w14:textId="77777777" w:rsidR="008F4E12" w:rsidRDefault="008F4E12" w:rsidP="000B0BEE"/>
        </w:tc>
      </w:tr>
    </w:tbl>
    <w:p w14:paraId="13CC96EA" w14:textId="77777777" w:rsidR="008F4E12" w:rsidRDefault="008F4E12" w:rsidP="008F4E12">
      <w:pPr>
        <w:pStyle w:val="paragraph"/>
        <w:spacing w:before="0" w:beforeAutospacing="0" w:after="0" w:afterAutospacing="0"/>
        <w:textAlignment w:val="baseline"/>
        <w:rPr>
          <w:rStyle w:val="eop"/>
          <w:sz w:val="22"/>
          <w:szCs w:val="22"/>
        </w:rPr>
      </w:pPr>
    </w:p>
    <w:p w14:paraId="5E872792" w14:textId="77777777" w:rsidR="00707F52" w:rsidRDefault="00707F52" w:rsidP="00707F52">
      <w:pPr>
        <w:keepLines w:val="0"/>
        <w:spacing w:before="0"/>
      </w:pPr>
    </w:p>
    <w:p w14:paraId="3905A6C1" w14:textId="77777777" w:rsidR="00707F52" w:rsidRDefault="00707F52">
      <w:pPr>
        <w:keepLines w:val="0"/>
        <w:spacing w:before="0"/>
      </w:pPr>
      <w:r>
        <w:br w:type="page"/>
      </w:r>
    </w:p>
    <w:p w14:paraId="7A4314AB" w14:textId="044F36D4" w:rsidR="003B50BF" w:rsidRPr="00B2780C" w:rsidRDefault="00707F52" w:rsidP="00707F52">
      <w:pPr>
        <w:pStyle w:val="HeadingDecorative"/>
      </w:pPr>
      <w:r w:rsidRPr="00B2780C">
        <w:lastRenderedPageBreak/>
        <w:tab/>
      </w:r>
      <w:bookmarkStart w:id="18" w:name="_Toc32409605"/>
      <w:r w:rsidRPr="00B2780C">
        <w:rPr>
          <w:noProof/>
        </w:rPr>
        <w:drawing>
          <wp:inline distT="0" distB="0" distL="0" distR="0" wp14:anchorId="5F64FF1E" wp14:editId="17AAB42C">
            <wp:extent cx="360000" cy="360000"/>
            <wp:effectExtent l="0" t="0" r="2540" b="2540"/>
            <wp:docPr id="15"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r>
        <w:rPr>
          <w:position w:val="20"/>
        </w:rPr>
        <w:t xml:space="preserve"> - A</w:t>
      </w:r>
      <w:r w:rsidR="003B50BF" w:rsidRPr="00B2780C">
        <w:rPr>
          <w:position w:val="20"/>
        </w:rPr>
        <w:t>ctivity</w:t>
      </w:r>
      <w:r w:rsidR="00180ED6">
        <w:rPr>
          <w:position w:val="20"/>
        </w:rPr>
        <w:t xml:space="preserve"> 4 – General K</w:t>
      </w:r>
      <w:r w:rsidR="003B50BF">
        <w:rPr>
          <w:position w:val="20"/>
        </w:rPr>
        <w:t>nowledge Victoria</w:t>
      </w:r>
      <w:bookmarkEnd w:id="18"/>
    </w:p>
    <w:p w14:paraId="0D250E77" w14:textId="7ACBEAF7" w:rsidR="003B50BF" w:rsidRDefault="003B50BF" w:rsidP="00707F52">
      <w:r>
        <w:t xml:space="preserve">Using the visitvictoria.com </w:t>
      </w:r>
      <w:r w:rsidR="00AE3871">
        <w:t>links</w:t>
      </w:r>
      <w:r>
        <w:t xml:space="preserve"> from Moodle, or through your own research, identify few activities and/or attractions that you would like to visit in each of the regions of Victoria as listed below. Write down a couple of points as to what has sparked your interest and why it would enhance a visit to that region. Give 2 options of accommodation in each region. Be prepared to discuss y</w:t>
      </w:r>
      <w:r w:rsidR="00985742">
        <w:t>our selections with your peers.</w:t>
      </w:r>
    </w:p>
    <w:p w14:paraId="7950B123" w14:textId="77777777" w:rsidR="003B50BF" w:rsidRPr="00707F52" w:rsidRDefault="003B50BF" w:rsidP="00707F52">
      <w:pPr>
        <w:pStyle w:val="ListParagraph"/>
        <w:numPr>
          <w:ilvl w:val="0"/>
          <w:numId w:val="29"/>
        </w:numPr>
        <w:rPr>
          <w:b/>
        </w:rPr>
      </w:pPr>
      <w:r>
        <w:t>Gippsland</w:t>
      </w:r>
    </w:p>
    <w:p w14:paraId="22AFA83E" w14:textId="77777777" w:rsidR="003B50BF" w:rsidRPr="00707F52" w:rsidRDefault="003B50BF" w:rsidP="00707F52">
      <w:pPr>
        <w:pStyle w:val="ListParagraph"/>
        <w:numPr>
          <w:ilvl w:val="0"/>
          <w:numId w:val="29"/>
        </w:numPr>
        <w:rPr>
          <w:b/>
        </w:rPr>
      </w:pPr>
      <w:r>
        <w:t>High Country</w:t>
      </w:r>
    </w:p>
    <w:p w14:paraId="40D91EAC" w14:textId="77777777" w:rsidR="003B50BF" w:rsidRPr="00707F52" w:rsidRDefault="003B50BF" w:rsidP="00707F52">
      <w:pPr>
        <w:pStyle w:val="ListParagraph"/>
        <w:numPr>
          <w:ilvl w:val="0"/>
          <w:numId w:val="29"/>
        </w:numPr>
        <w:rPr>
          <w:b/>
        </w:rPr>
      </w:pPr>
      <w:r>
        <w:t>The Murray</w:t>
      </w:r>
    </w:p>
    <w:p w14:paraId="5E95A712" w14:textId="77777777" w:rsidR="003B50BF" w:rsidRPr="00707F52" w:rsidRDefault="003B50BF" w:rsidP="00707F52">
      <w:pPr>
        <w:pStyle w:val="ListParagraph"/>
        <w:numPr>
          <w:ilvl w:val="0"/>
          <w:numId w:val="29"/>
        </w:numPr>
        <w:rPr>
          <w:b/>
        </w:rPr>
      </w:pPr>
      <w:r>
        <w:t>Grampians</w:t>
      </w:r>
    </w:p>
    <w:p w14:paraId="1896D94A" w14:textId="77777777" w:rsidR="003B50BF" w:rsidRPr="00707F52" w:rsidRDefault="003B50BF" w:rsidP="00707F52">
      <w:pPr>
        <w:pStyle w:val="ListParagraph"/>
        <w:numPr>
          <w:ilvl w:val="0"/>
          <w:numId w:val="29"/>
        </w:numPr>
        <w:rPr>
          <w:b/>
        </w:rPr>
      </w:pPr>
      <w:r>
        <w:t>Great Ocean Road</w:t>
      </w:r>
    </w:p>
    <w:p w14:paraId="5F8286BC" w14:textId="77777777" w:rsidR="003B50BF" w:rsidRPr="00707F52" w:rsidRDefault="003B50BF" w:rsidP="00707F52">
      <w:pPr>
        <w:pStyle w:val="ListParagraph"/>
        <w:numPr>
          <w:ilvl w:val="0"/>
          <w:numId w:val="29"/>
        </w:numPr>
        <w:rPr>
          <w:b/>
        </w:rPr>
      </w:pPr>
      <w:r>
        <w:t>Goldfields</w:t>
      </w:r>
    </w:p>
    <w:p w14:paraId="53CB1217" w14:textId="77777777" w:rsidR="003B50BF" w:rsidRPr="00707F52" w:rsidRDefault="003B50BF" w:rsidP="00707F52">
      <w:pPr>
        <w:pStyle w:val="ListParagraph"/>
        <w:numPr>
          <w:ilvl w:val="0"/>
          <w:numId w:val="29"/>
        </w:numPr>
        <w:rPr>
          <w:b/>
        </w:rPr>
      </w:pPr>
      <w:r>
        <w:t>Daylesford and Macedon Ranges</w:t>
      </w:r>
    </w:p>
    <w:p w14:paraId="45A1A0AC" w14:textId="77777777" w:rsidR="003B50BF" w:rsidRPr="00707F52" w:rsidRDefault="003B50BF" w:rsidP="00707F52">
      <w:pPr>
        <w:pStyle w:val="ListParagraph"/>
        <w:numPr>
          <w:ilvl w:val="0"/>
          <w:numId w:val="29"/>
        </w:numPr>
        <w:rPr>
          <w:b/>
        </w:rPr>
      </w:pPr>
      <w:r>
        <w:t xml:space="preserve">Geelong and the </w:t>
      </w:r>
      <w:proofErr w:type="spellStart"/>
      <w:r>
        <w:t>Ballarine</w:t>
      </w:r>
      <w:proofErr w:type="spellEnd"/>
    </w:p>
    <w:p w14:paraId="14BBBE97" w14:textId="77777777" w:rsidR="003B50BF" w:rsidRPr="00707F52" w:rsidRDefault="003B50BF" w:rsidP="00707F52">
      <w:pPr>
        <w:pStyle w:val="ListParagraph"/>
        <w:numPr>
          <w:ilvl w:val="0"/>
          <w:numId w:val="29"/>
        </w:numPr>
        <w:rPr>
          <w:b/>
        </w:rPr>
      </w:pPr>
      <w:r>
        <w:t>Melbourne</w:t>
      </w:r>
    </w:p>
    <w:p w14:paraId="0E3868FF" w14:textId="77777777" w:rsidR="003B50BF" w:rsidRPr="00707F52" w:rsidRDefault="003B50BF" w:rsidP="00707F52">
      <w:pPr>
        <w:pStyle w:val="ListParagraph"/>
        <w:numPr>
          <w:ilvl w:val="0"/>
          <w:numId w:val="29"/>
        </w:numPr>
        <w:rPr>
          <w:b/>
        </w:rPr>
      </w:pPr>
      <w:r>
        <w:t>Yarra Valley and Dandenong ranges</w:t>
      </w:r>
    </w:p>
    <w:p w14:paraId="612BF203" w14:textId="77777777" w:rsidR="003B50BF" w:rsidRPr="00707F52" w:rsidRDefault="003B50BF" w:rsidP="00707F52">
      <w:pPr>
        <w:pStyle w:val="ListParagraph"/>
        <w:numPr>
          <w:ilvl w:val="0"/>
          <w:numId w:val="29"/>
        </w:numPr>
        <w:rPr>
          <w:b/>
        </w:rPr>
      </w:pPr>
      <w:r>
        <w:t>Mornington Peninsula</w:t>
      </w:r>
    </w:p>
    <w:p w14:paraId="17822456" w14:textId="7037236C" w:rsidR="003B50BF" w:rsidRPr="00AE3871" w:rsidRDefault="003B50BF" w:rsidP="00AE3871">
      <w:pPr>
        <w:pStyle w:val="ListParagraph"/>
        <w:numPr>
          <w:ilvl w:val="0"/>
          <w:numId w:val="29"/>
        </w:numPr>
        <w:rPr>
          <w:b/>
        </w:rPr>
      </w:pPr>
      <w:r>
        <w:t>Phillip Island</w:t>
      </w:r>
    </w:p>
    <w:tbl>
      <w:tblPr>
        <w:tblStyle w:val="TableGrid"/>
        <w:tblW w:w="0" w:type="auto"/>
        <w:tblLook w:val="04A0" w:firstRow="1" w:lastRow="0" w:firstColumn="1" w:lastColumn="0" w:noHBand="0" w:noVBand="1"/>
      </w:tblPr>
      <w:tblGrid>
        <w:gridCol w:w="3005"/>
        <w:gridCol w:w="3005"/>
        <w:gridCol w:w="3006"/>
      </w:tblGrid>
      <w:tr w:rsidR="003B50BF" w14:paraId="3BCB3778" w14:textId="77777777" w:rsidTr="000B0BEE">
        <w:trPr>
          <w:cnfStyle w:val="100000000000" w:firstRow="1" w:lastRow="0" w:firstColumn="0" w:lastColumn="0" w:oddVBand="0" w:evenVBand="0" w:oddHBand="0" w:evenHBand="0" w:firstRowFirstColumn="0" w:firstRowLastColumn="0" w:lastRowFirstColumn="0" w:lastRowLastColumn="0"/>
        </w:trPr>
        <w:tc>
          <w:tcPr>
            <w:tcW w:w="3005" w:type="dxa"/>
          </w:tcPr>
          <w:p w14:paraId="731C3E62" w14:textId="77777777" w:rsidR="003B50BF" w:rsidRDefault="003B50BF" w:rsidP="000B0BEE">
            <w:r>
              <w:t>Region</w:t>
            </w:r>
          </w:p>
        </w:tc>
        <w:tc>
          <w:tcPr>
            <w:tcW w:w="3005" w:type="dxa"/>
          </w:tcPr>
          <w:p w14:paraId="1D9235BB" w14:textId="77777777" w:rsidR="003B50BF" w:rsidRDefault="003B50BF" w:rsidP="000B0BEE">
            <w:r>
              <w:t>Key activity/attractions</w:t>
            </w:r>
          </w:p>
        </w:tc>
        <w:tc>
          <w:tcPr>
            <w:tcW w:w="3006" w:type="dxa"/>
          </w:tcPr>
          <w:p w14:paraId="0D2411CA" w14:textId="77777777" w:rsidR="003B50BF" w:rsidRDefault="003B50BF" w:rsidP="000B0BEE">
            <w:r>
              <w:t>Accommodation options</w:t>
            </w:r>
          </w:p>
        </w:tc>
      </w:tr>
      <w:tr w:rsidR="003B50BF" w14:paraId="75A2FCB0" w14:textId="77777777" w:rsidTr="000B0BEE">
        <w:tc>
          <w:tcPr>
            <w:tcW w:w="3005" w:type="dxa"/>
          </w:tcPr>
          <w:p w14:paraId="7E1BBC33" w14:textId="77777777" w:rsidR="003B50BF" w:rsidRDefault="003B50BF" w:rsidP="000B0BEE"/>
          <w:p w14:paraId="090FE6EB" w14:textId="77777777" w:rsidR="003B50BF" w:rsidRDefault="003B50BF" w:rsidP="000B0BEE"/>
        </w:tc>
        <w:tc>
          <w:tcPr>
            <w:tcW w:w="3005" w:type="dxa"/>
          </w:tcPr>
          <w:p w14:paraId="421A788C" w14:textId="77777777" w:rsidR="003B50BF" w:rsidRDefault="003B50BF" w:rsidP="000B0BEE"/>
        </w:tc>
        <w:tc>
          <w:tcPr>
            <w:tcW w:w="3006" w:type="dxa"/>
          </w:tcPr>
          <w:p w14:paraId="0C8F6F06" w14:textId="77777777" w:rsidR="003B50BF" w:rsidRDefault="003B50BF" w:rsidP="000B0BEE"/>
        </w:tc>
      </w:tr>
      <w:tr w:rsidR="003B50BF" w14:paraId="72A85A83" w14:textId="77777777" w:rsidTr="000B0BEE">
        <w:tc>
          <w:tcPr>
            <w:tcW w:w="3005" w:type="dxa"/>
          </w:tcPr>
          <w:p w14:paraId="08C4DF08" w14:textId="77777777" w:rsidR="003B50BF" w:rsidRDefault="003B50BF" w:rsidP="000B0BEE"/>
          <w:p w14:paraId="03ACE963" w14:textId="77777777" w:rsidR="003B50BF" w:rsidRDefault="003B50BF" w:rsidP="000B0BEE"/>
        </w:tc>
        <w:tc>
          <w:tcPr>
            <w:tcW w:w="3005" w:type="dxa"/>
          </w:tcPr>
          <w:p w14:paraId="1B822647" w14:textId="77777777" w:rsidR="003B50BF" w:rsidRDefault="003B50BF" w:rsidP="000B0BEE"/>
        </w:tc>
        <w:tc>
          <w:tcPr>
            <w:tcW w:w="3006" w:type="dxa"/>
          </w:tcPr>
          <w:p w14:paraId="6B0324D1" w14:textId="77777777" w:rsidR="003B50BF" w:rsidRDefault="003B50BF" w:rsidP="000B0BEE"/>
        </w:tc>
      </w:tr>
      <w:tr w:rsidR="003B50BF" w14:paraId="27128B43" w14:textId="77777777" w:rsidTr="000B0BEE">
        <w:tc>
          <w:tcPr>
            <w:tcW w:w="3005" w:type="dxa"/>
          </w:tcPr>
          <w:p w14:paraId="3FA545B5" w14:textId="77777777" w:rsidR="003B50BF" w:rsidRDefault="003B50BF" w:rsidP="000B0BEE"/>
          <w:p w14:paraId="426FFCCE" w14:textId="77777777" w:rsidR="003B50BF" w:rsidRDefault="003B50BF" w:rsidP="000B0BEE"/>
        </w:tc>
        <w:tc>
          <w:tcPr>
            <w:tcW w:w="3005" w:type="dxa"/>
          </w:tcPr>
          <w:p w14:paraId="5D4252AF" w14:textId="77777777" w:rsidR="003B50BF" w:rsidRDefault="003B50BF" w:rsidP="000B0BEE"/>
        </w:tc>
        <w:tc>
          <w:tcPr>
            <w:tcW w:w="3006" w:type="dxa"/>
          </w:tcPr>
          <w:p w14:paraId="546AFA56" w14:textId="77777777" w:rsidR="003B50BF" w:rsidRDefault="003B50BF" w:rsidP="000B0BEE"/>
        </w:tc>
      </w:tr>
      <w:tr w:rsidR="003B50BF" w14:paraId="53848337" w14:textId="77777777" w:rsidTr="000B0BEE">
        <w:tc>
          <w:tcPr>
            <w:tcW w:w="3005" w:type="dxa"/>
          </w:tcPr>
          <w:p w14:paraId="0D7550E6" w14:textId="77777777" w:rsidR="003B50BF" w:rsidRDefault="003B50BF" w:rsidP="000B0BEE"/>
          <w:p w14:paraId="68AD4CF0" w14:textId="77777777" w:rsidR="003B50BF" w:rsidRDefault="003B50BF" w:rsidP="000B0BEE"/>
        </w:tc>
        <w:tc>
          <w:tcPr>
            <w:tcW w:w="3005" w:type="dxa"/>
          </w:tcPr>
          <w:p w14:paraId="5B6D74AB" w14:textId="77777777" w:rsidR="003B50BF" w:rsidRDefault="003B50BF" w:rsidP="000B0BEE"/>
        </w:tc>
        <w:tc>
          <w:tcPr>
            <w:tcW w:w="3006" w:type="dxa"/>
          </w:tcPr>
          <w:p w14:paraId="1121AA07" w14:textId="77777777" w:rsidR="003B50BF" w:rsidRDefault="003B50BF" w:rsidP="000B0BEE"/>
        </w:tc>
      </w:tr>
      <w:tr w:rsidR="003B50BF" w14:paraId="294E2E23" w14:textId="77777777" w:rsidTr="000B0BEE">
        <w:tc>
          <w:tcPr>
            <w:tcW w:w="3005" w:type="dxa"/>
          </w:tcPr>
          <w:p w14:paraId="1DAAC96C" w14:textId="77777777" w:rsidR="003B50BF" w:rsidRDefault="003B50BF" w:rsidP="000B0BEE"/>
          <w:p w14:paraId="3BFDF20D" w14:textId="77777777" w:rsidR="003B50BF" w:rsidRDefault="003B50BF" w:rsidP="000B0BEE"/>
        </w:tc>
        <w:tc>
          <w:tcPr>
            <w:tcW w:w="3005" w:type="dxa"/>
          </w:tcPr>
          <w:p w14:paraId="183BB0F2" w14:textId="77777777" w:rsidR="003B50BF" w:rsidRDefault="003B50BF" w:rsidP="000B0BEE">
            <w:pPr>
              <w:rPr>
                <w:rStyle w:val="CommentReference"/>
              </w:rPr>
            </w:pPr>
          </w:p>
        </w:tc>
        <w:tc>
          <w:tcPr>
            <w:tcW w:w="3006" w:type="dxa"/>
          </w:tcPr>
          <w:p w14:paraId="44FFEDAF" w14:textId="77777777" w:rsidR="003B50BF" w:rsidRDefault="003B50BF" w:rsidP="000B0BEE"/>
        </w:tc>
      </w:tr>
      <w:tr w:rsidR="003B50BF" w14:paraId="1E94EDFD" w14:textId="77777777" w:rsidTr="000B0BEE">
        <w:tc>
          <w:tcPr>
            <w:tcW w:w="3005" w:type="dxa"/>
          </w:tcPr>
          <w:p w14:paraId="374CCD35" w14:textId="77777777" w:rsidR="003B50BF" w:rsidRDefault="003B50BF" w:rsidP="000B0BEE"/>
          <w:p w14:paraId="18693197" w14:textId="77777777" w:rsidR="003B50BF" w:rsidRDefault="003B50BF" w:rsidP="000B0BEE"/>
        </w:tc>
        <w:tc>
          <w:tcPr>
            <w:tcW w:w="3005" w:type="dxa"/>
          </w:tcPr>
          <w:p w14:paraId="16A01E56" w14:textId="77777777" w:rsidR="003B50BF" w:rsidRDefault="003B50BF" w:rsidP="000B0BEE">
            <w:pPr>
              <w:rPr>
                <w:rStyle w:val="CommentReference"/>
              </w:rPr>
            </w:pPr>
          </w:p>
        </w:tc>
        <w:tc>
          <w:tcPr>
            <w:tcW w:w="3006" w:type="dxa"/>
          </w:tcPr>
          <w:p w14:paraId="17B890BA" w14:textId="77777777" w:rsidR="003B50BF" w:rsidRDefault="003B50BF" w:rsidP="000B0BEE"/>
        </w:tc>
      </w:tr>
      <w:tr w:rsidR="003B50BF" w14:paraId="2C691F75" w14:textId="77777777" w:rsidTr="000B0BEE">
        <w:tc>
          <w:tcPr>
            <w:tcW w:w="3005" w:type="dxa"/>
          </w:tcPr>
          <w:p w14:paraId="527AC226" w14:textId="77777777" w:rsidR="003B50BF" w:rsidRDefault="003B50BF" w:rsidP="000B0BEE"/>
          <w:p w14:paraId="4A771155" w14:textId="77777777" w:rsidR="003B50BF" w:rsidRDefault="003B50BF" w:rsidP="000B0BEE"/>
        </w:tc>
        <w:tc>
          <w:tcPr>
            <w:tcW w:w="3005" w:type="dxa"/>
          </w:tcPr>
          <w:p w14:paraId="54E0C870" w14:textId="77777777" w:rsidR="003B50BF" w:rsidRDefault="003B50BF" w:rsidP="000B0BEE">
            <w:pPr>
              <w:rPr>
                <w:rStyle w:val="CommentReference"/>
              </w:rPr>
            </w:pPr>
          </w:p>
        </w:tc>
        <w:tc>
          <w:tcPr>
            <w:tcW w:w="3006" w:type="dxa"/>
          </w:tcPr>
          <w:p w14:paraId="4E76535E" w14:textId="77777777" w:rsidR="003B50BF" w:rsidRDefault="003B50BF" w:rsidP="000B0BEE"/>
        </w:tc>
      </w:tr>
      <w:tr w:rsidR="003B50BF" w14:paraId="79A191A7" w14:textId="77777777" w:rsidTr="000B0BEE">
        <w:tc>
          <w:tcPr>
            <w:tcW w:w="3005" w:type="dxa"/>
          </w:tcPr>
          <w:p w14:paraId="57E88AF8" w14:textId="77777777" w:rsidR="003B50BF" w:rsidRDefault="003B50BF" w:rsidP="000B0BEE"/>
          <w:p w14:paraId="0F28202B" w14:textId="77777777" w:rsidR="003B50BF" w:rsidRDefault="003B50BF" w:rsidP="000B0BEE"/>
        </w:tc>
        <w:tc>
          <w:tcPr>
            <w:tcW w:w="3005" w:type="dxa"/>
          </w:tcPr>
          <w:p w14:paraId="1166BD75" w14:textId="77777777" w:rsidR="003B50BF" w:rsidRDefault="003B50BF" w:rsidP="000B0BEE">
            <w:pPr>
              <w:rPr>
                <w:rStyle w:val="CommentReference"/>
              </w:rPr>
            </w:pPr>
          </w:p>
        </w:tc>
        <w:tc>
          <w:tcPr>
            <w:tcW w:w="3006" w:type="dxa"/>
          </w:tcPr>
          <w:p w14:paraId="2D7EEEF2" w14:textId="77777777" w:rsidR="003B50BF" w:rsidRDefault="003B50BF" w:rsidP="000B0BEE"/>
        </w:tc>
      </w:tr>
      <w:tr w:rsidR="003B50BF" w14:paraId="2A0AC9B5" w14:textId="77777777" w:rsidTr="000B0BEE">
        <w:tc>
          <w:tcPr>
            <w:tcW w:w="3005" w:type="dxa"/>
          </w:tcPr>
          <w:p w14:paraId="465DA868" w14:textId="77777777" w:rsidR="003B50BF" w:rsidRDefault="003B50BF" w:rsidP="000B0BEE"/>
          <w:p w14:paraId="121277A0" w14:textId="77777777" w:rsidR="003B50BF" w:rsidRDefault="003B50BF" w:rsidP="000B0BEE"/>
        </w:tc>
        <w:tc>
          <w:tcPr>
            <w:tcW w:w="3005" w:type="dxa"/>
          </w:tcPr>
          <w:p w14:paraId="6983E06E" w14:textId="77777777" w:rsidR="003B50BF" w:rsidRDefault="003B50BF" w:rsidP="000B0BEE">
            <w:pPr>
              <w:rPr>
                <w:rStyle w:val="CommentReference"/>
              </w:rPr>
            </w:pPr>
          </w:p>
        </w:tc>
        <w:tc>
          <w:tcPr>
            <w:tcW w:w="3006" w:type="dxa"/>
          </w:tcPr>
          <w:p w14:paraId="0345DBB8" w14:textId="77777777" w:rsidR="003B50BF" w:rsidRDefault="003B50BF" w:rsidP="000B0BEE"/>
        </w:tc>
      </w:tr>
      <w:tr w:rsidR="003B50BF" w14:paraId="566D5BB2" w14:textId="77777777" w:rsidTr="000B0BEE">
        <w:tc>
          <w:tcPr>
            <w:tcW w:w="3005" w:type="dxa"/>
          </w:tcPr>
          <w:p w14:paraId="74A01A56" w14:textId="77777777" w:rsidR="003B50BF" w:rsidRDefault="003B50BF" w:rsidP="000B0BEE"/>
          <w:p w14:paraId="0D51EAC2" w14:textId="3D1F5AC4" w:rsidR="003B50BF" w:rsidRDefault="003B50BF" w:rsidP="000B0BEE"/>
        </w:tc>
        <w:tc>
          <w:tcPr>
            <w:tcW w:w="3005" w:type="dxa"/>
          </w:tcPr>
          <w:p w14:paraId="1AA7BF90" w14:textId="77777777" w:rsidR="003B50BF" w:rsidRDefault="003B50BF" w:rsidP="000B0BEE">
            <w:pPr>
              <w:rPr>
                <w:rStyle w:val="CommentReference"/>
              </w:rPr>
            </w:pPr>
          </w:p>
        </w:tc>
        <w:tc>
          <w:tcPr>
            <w:tcW w:w="3006" w:type="dxa"/>
          </w:tcPr>
          <w:p w14:paraId="306CBBCC" w14:textId="77777777" w:rsidR="003B50BF" w:rsidRDefault="003B50BF" w:rsidP="000B0BEE"/>
        </w:tc>
      </w:tr>
      <w:tr w:rsidR="003B50BF" w14:paraId="786E82B0" w14:textId="77777777" w:rsidTr="000B0BEE">
        <w:tc>
          <w:tcPr>
            <w:tcW w:w="3005" w:type="dxa"/>
          </w:tcPr>
          <w:p w14:paraId="0E380928" w14:textId="77777777" w:rsidR="003B50BF" w:rsidRDefault="003B50BF" w:rsidP="000B0BEE"/>
          <w:p w14:paraId="4C9912BB" w14:textId="051EEB5D" w:rsidR="003B50BF" w:rsidRDefault="003B50BF" w:rsidP="000B0BEE"/>
        </w:tc>
        <w:tc>
          <w:tcPr>
            <w:tcW w:w="3005" w:type="dxa"/>
          </w:tcPr>
          <w:p w14:paraId="2770661A" w14:textId="77777777" w:rsidR="003B50BF" w:rsidRDefault="003B50BF" w:rsidP="000B0BEE">
            <w:pPr>
              <w:rPr>
                <w:rStyle w:val="CommentReference"/>
              </w:rPr>
            </w:pPr>
          </w:p>
        </w:tc>
        <w:tc>
          <w:tcPr>
            <w:tcW w:w="3006" w:type="dxa"/>
          </w:tcPr>
          <w:p w14:paraId="1E09C8F1" w14:textId="77777777" w:rsidR="003B50BF" w:rsidRDefault="003B50BF" w:rsidP="000B0BEE"/>
        </w:tc>
      </w:tr>
      <w:tr w:rsidR="003B50BF" w14:paraId="715CCB75" w14:textId="77777777" w:rsidTr="000B0BEE">
        <w:tc>
          <w:tcPr>
            <w:tcW w:w="3005" w:type="dxa"/>
          </w:tcPr>
          <w:p w14:paraId="79C4D86B" w14:textId="77777777" w:rsidR="003B50BF" w:rsidRDefault="003B50BF" w:rsidP="000B0BEE"/>
          <w:p w14:paraId="115BBDC7" w14:textId="16C40A1E" w:rsidR="003B50BF" w:rsidRDefault="003B50BF" w:rsidP="000B0BEE"/>
        </w:tc>
        <w:tc>
          <w:tcPr>
            <w:tcW w:w="3005" w:type="dxa"/>
          </w:tcPr>
          <w:p w14:paraId="078C391D" w14:textId="77777777" w:rsidR="003B50BF" w:rsidRDefault="003B50BF" w:rsidP="000B0BEE">
            <w:pPr>
              <w:rPr>
                <w:rStyle w:val="CommentReference"/>
              </w:rPr>
            </w:pPr>
          </w:p>
        </w:tc>
        <w:tc>
          <w:tcPr>
            <w:tcW w:w="3006" w:type="dxa"/>
          </w:tcPr>
          <w:p w14:paraId="2977BB65" w14:textId="77777777" w:rsidR="003B50BF" w:rsidRDefault="003B50BF" w:rsidP="000B0BEE"/>
        </w:tc>
      </w:tr>
    </w:tbl>
    <w:p w14:paraId="2945BACE" w14:textId="77777777" w:rsidR="003B50BF" w:rsidRPr="006A294D" w:rsidRDefault="003B50BF" w:rsidP="003B50BF">
      <w:pPr>
        <w:pStyle w:val="paragraph"/>
        <w:spacing w:before="0" w:beforeAutospacing="0" w:after="0" w:afterAutospacing="0"/>
        <w:textAlignment w:val="baseline"/>
        <w:rPr>
          <w:rStyle w:val="eop"/>
          <w:rFonts w:ascii="Calibri" w:hAnsi="Calibri" w:cs="Calibri"/>
          <w:b/>
        </w:rPr>
      </w:pPr>
    </w:p>
    <w:p w14:paraId="38ED0E77" w14:textId="77777777" w:rsidR="003B50BF" w:rsidRDefault="003B50BF" w:rsidP="003B50BF">
      <w:pPr>
        <w:pStyle w:val="paragraph"/>
        <w:spacing w:before="0" w:beforeAutospacing="0" w:after="0" w:afterAutospacing="0"/>
        <w:textAlignment w:val="baseline"/>
        <w:rPr>
          <w:rFonts w:ascii="Calibri" w:hAnsi="Calibri" w:cs="Calibri"/>
          <w:color w:val="000000"/>
        </w:rPr>
      </w:pPr>
    </w:p>
    <w:p w14:paraId="62EC2B4D" w14:textId="0FAF7191" w:rsidR="003B50BF" w:rsidRDefault="003B50BF">
      <w:pPr>
        <w:keepLines w:val="0"/>
        <w:spacing w:before="0"/>
      </w:pPr>
      <w:r>
        <w:br w:type="page"/>
      </w:r>
    </w:p>
    <w:p w14:paraId="5F30C281" w14:textId="55F2006D" w:rsidR="00AE3871" w:rsidRPr="00B2780C" w:rsidRDefault="00AE3871" w:rsidP="00AE3871">
      <w:pPr>
        <w:pStyle w:val="HeadingDecorative"/>
      </w:pPr>
      <w:bookmarkStart w:id="19" w:name="_Toc32409606"/>
      <w:r w:rsidRPr="00B2780C">
        <w:rPr>
          <w:noProof/>
        </w:rPr>
        <w:lastRenderedPageBreak/>
        <w:drawing>
          <wp:inline distT="0" distB="0" distL="0" distR="0" wp14:anchorId="3C384B3D" wp14:editId="5E0FBBC9">
            <wp:extent cx="360000" cy="360000"/>
            <wp:effectExtent l="0" t="0" r="2540" b="2540"/>
            <wp:docPr id="237"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r>
        <w:rPr>
          <w:position w:val="20"/>
        </w:rPr>
        <w:t xml:space="preserve"> - A</w:t>
      </w:r>
      <w:r w:rsidRPr="00B2780C">
        <w:rPr>
          <w:position w:val="20"/>
        </w:rPr>
        <w:t>ctivity</w:t>
      </w:r>
      <w:r>
        <w:rPr>
          <w:position w:val="20"/>
        </w:rPr>
        <w:t xml:space="preserve"> 5 – General Knowledge Western Australia</w:t>
      </w:r>
      <w:bookmarkEnd w:id="19"/>
    </w:p>
    <w:p w14:paraId="742D4915" w14:textId="7C8CADF0" w:rsidR="00AE3871" w:rsidRDefault="00AE3871" w:rsidP="00AE3871">
      <w:r w:rsidRPr="00AE3871">
        <w:t xml:space="preserve">Using the </w:t>
      </w:r>
      <w:r>
        <w:t>westernaustralia</w:t>
      </w:r>
      <w:r w:rsidRPr="00AE3871">
        <w:t xml:space="preserve">.com </w:t>
      </w:r>
      <w:r>
        <w:t>links</w:t>
      </w:r>
      <w:r w:rsidRPr="00AE3871">
        <w:t xml:space="preserve"> from Moodle, or through your own research, identify few activities and/or attractions that you would like to visit in each of the regions of </w:t>
      </w:r>
      <w:r>
        <w:t>Western Australia</w:t>
      </w:r>
      <w:r w:rsidRPr="00AE3871">
        <w:t xml:space="preserve"> as listed below. Write down a couple of points as to what has sparked your interest and why it would enhance a visit to that region. Give 2 options of accommodation in each region. Be prepared to discuss your selections with your peers.</w:t>
      </w:r>
    </w:p>
    <w:p w14:paraId="7126E372" w14:textId="64999D1D" w:rsidR="003B50BF" w:rsidRDefault="003B50BF" w:rsidP="006D5927">
      <w:pPr>
        <w:pStyle w:val="ListParagraph"/>
        <w:numPr>
          <w:ilvl w:val="0"/>
          <w:numId w:val="32"/>
        </w:numPr>
      </w:pPr>
      <w:bookmarkStart w:id="20" w:name="_GoBack"/>
      <w:r>
        <w:t>Perth and surrounds</w:t>
      </w:r>
    </w:p>
    <w:p w14:paraId="070FCB71" w14:textId="77777777" w:rsidR="003B50BF" w:rsidRDefault="003B50BF" w:rsidP="006D5927">
      <w:pPr>
        <w:pStyle w:val="ListParagraph"/>
        <w:numPr>
          <w:ilvl w:val="0"/>
          <w:numId w:val="32"/>
        </w:numPr>
      </w:pPr>
      <w:r>
        <w:t>Esperance and the Golden Outback</w:t>
      </w:r>
    </w:p>
    <w:p w14:paraId="0420BAB1" w14:textId="77777777" w:rsidR="003B50BF" w:rsidRDefault="003B50BF" w:rsidP="006D5927">
      <w:pPr>
        <w:pStyle w:val="ListParagraph"/>
        <w:numPr>
          <w:ilvl w:val="0"/>
          <w:numId w:val="32"/>
        </w:numPr>
      </w:pPr>
      <w:r>
        <w:t>Broome and the North-West</w:t>
      </w:r>
    </w:p>
    <w:p w14:paraId="6D0B80B3" w14:textId="77777777" w:rsidR="003B50BF" w:rsidRDefault="003B50BF" w:rsidP="006D5927">
      <w:pPr>
        <w:pStyle w:val="ListParagraph"/>
        <w:numPr>
          <w:ilvl w:val="0"/>
          <w:numId w:val="32"/>
        </w:numPr>
      </w:pPr>
      <w:r>
        <w:t>Exmouth and the Coral Coast</w:t>
      </w:r>
    </w:p>
    <w:p w14:paraId="6405D796" w14:textId="42EF65D6" w:rsidR="003B50BF" w:rsidRPr="00AE3871" w:rsidRDefault="003B50BF" w:rsidP="006D5927">
      <w:pPr>
        <w:pStyle w:val="ListParagraph"/>
        <w:numPr>
          <w:ilvl w:val="0"/>
          <w:numId w:val="32"/>
        </w:numPr>
      </w:pPr>
      <w:r>
        <w:t>Margaret River and the South West.</w:t>
      </w:r>
    </w:p>
    <w:tbl>
      <w:tblPr>
        <w:tblStyle w:val="TableGrid"/>
        <w:tblW w:w="0" w:type="auto"/>
        <w:tblLook w:val="04A0" w:firstRow="1" w:lastRow="0" w:firstColumn="1" w:lastColumn="0" w:noHBand="0" w:noVBand="1"/>
      </w:tblPr>
      <w:tblGrid>
        <w:gridCol w:w="3005"/>
        <w:gridCol w:w="3005"/>
        <w:gridCol w:w="3006"/>
      </w:tblGrid>
      <w:tr w:rsidR="003B50BF" w14:paraId="58887305" w14:textId="77777777" w:rsidTr="000B0BEE">
        <w:trPr>
          <w:cnfStyle w:val="100000000000" w:firstRow="1" w:lastRow="0" w:firstColumn="0" w:lastColumn="0" w:oddVBand="0" w:evenVBand="0" w:oddHBand="0" w:evenHBand="0" w:firstRowFirstColumn="0" w:firstRowLastColumn="0" w:lastRowFirstColumn="0" w:lastRowLastColumn="0"/>
        </w:trPr>
        <w:tc>
          <w:tcPr>
            <w:tcW w:w="3005" w:type="dxa"/>
          </w:tcPr>
          <w:bookmarkEnd w:id="20"/>
          <w:p w14:paraId="263F6D10" w14:textId="77777777" w:rsidR="003B50BF" w:rsidRDefault="003B50BF" w:rsidP="000B0BEE">
            <w:r>
              <w:t>Region</w:t>
            </w:r>
          </w:p>
        </w:tc>
        <w:tc>
          <w:tcPr>
            <w:tcW w:w="3005" w:type="dxa"/>
          </w:tcPr>
          <w:p w14:paraId="6A47D068" w14:textId="77777777" w:rsidR="003B50BF" w:rsidRDefault="003B50BF" w:rsidP="000B0BEE">
            <w:r>
              <w:t>Key activity/attractions</w:t>
            </w:r>
          </w:p>
        </w:tc>
        <w:tc>
          <w:tcPr>
            <w:tcW w:w="3006" w:type="dxa"/>
          </w:tcPr>
          <w:p w14:paraId="60131E90" w14:textId="77777777" w:rsidR="003B50BF" w:rsidRDefault="003B50BF" w:rsidP="000B0BEE">
            <w:r>
              <w:t>Accommodation options</w:t>
            </w:r>
          </w:p>
        </w:tc>
      </w:tr>
      <w:tr w:rsidR="003B50BF" w14:paraId="0F742E91" w14:textId="77777777" w:rsidTr="000B0BEE">
        <w:tc>
          <w:tcPr>
            <w:tcW w:w="3005" w:type="dxa"/>
          </w:tcPr>
          <w:p w14:paraId="05B17890" w14:textId="77777777" w:rsidR="003B50BF" w:rsidRDefault="003B50BF" w:rsidP="000B0BEE"/>
          <w:p w14:paraId="046AD574" w14:textId="77777777" w:rsidR="003B50BF" w:rsidRDefault="003B50BF" w:rsidP="000B0BEE"/>
        </w:tc>
        <w:tc>
          <w:tcPr>
            <w:tcW w:w="3005" w:type="dxa"/>
          </w:tcPr>
          <w:p w14:paraId="118B6BE8" w14:textId="77777777" w:rsidR="003B50BF" w:rsidRDefault="003B50BF" w:rsidP="000B0BEE"/>
        </w:tc>
        <w:tc>
          <w:tcPr>
            <w:tcW w:w="3006" w:type="dxa"/>
          </w:tcPr>
          <w:p w14:paraId="2CB74F91" w14:textId="77777777" w:rsidR="003B50BF" w:rsidRDefault="003B50BF" w:rsidP="000B0BEE"/>
        </w:tc>
      </w:tr>
      <w:tr w:rsidR="003B50BF" w14:paraId="033A125E" w14:textId="77777777" w:rsidTr="000B0BEE">
        <w:tc>
          <w:tcPr>
            <w:tcW w:w="3005" w:type="dxa"/>
          </w:tcPr>
          <w:p w14:paraId="772B2FB0" w14:textId="77777777" w:rsidR="003B50BF" w:rsidRDefault="003B50BF" w:rsidP="000B0BEE"/>
          <w:p w14:paraId="4ED169EC" w14:textId="77777777" w:rsidR="003B50BF" w:rsidRDefault="003B50BF" w:rsidP="000B0BEE"/>
        </w:tc>
        <w:tc>
          <w:tcPr>
            <w:tcW w:w="3005" w:type="dxa"/>
          </w:tcPr>
          <w:p w14:paraId="52D96DA8" w14:textId="77777777" w:rsidR="003B50BF" w:rsidRDefault="003B50BF" w:rsidP="000B0BEE"/>
        </w:tc>
        <w:tc>
          <w:tcPr>
            <w:tcW w:w="3006" w:type="dxa"/>
          </w:tcPr>
          <w:p w14:paraId="7A50A796" w14:textId="77777777" w:rsidR="003B50BF" w:rsidRDefault="003B50BF" w:rsidP="000B0BEE"/>
        </w:tc>
      </w:tr>
      <w:tr w:rsidR="003B50BF" w14:paraId="2CDDF8BC" w14:textId="77777777" w:rsidTr="000B0BEE">
        <w:tc>
          <w:tcPr>
            <w:tcW w:w="3005" w:type="dxa"/>
          </w:tcPr>
          <w:p w14:paraId="65DF50C6" w14:textId="77777777" w:rsidR="003B50BF" w:rsidRDefault="003B50BF" w:rsidP="000B0BEE"/>
          <w:p w14:paraId="432AB7B7" w14:textId="77777777" w:rsidR="003B50BF" w:rsidRDefault="003B50BF" w:rsidP="000B0BEE"/>
        </w:tc>
        <w:tc>
          <w:tcPr>
            <w:tcW w:w="3005" w:type="dxa"/>
          </w:tcPr>
          <w:p w14:paraId="58D6B4A8" w14:textId="77777777" w:rsidR="003B50BF" w:rsidRDefault="003B50BF" w:rsidP="000B0BEE"/>
        </w:tc>
        <w:tc>
          <w:tcPr>
            <w:tcW w:w="3006" w:type="dxa"/>
          </w:tcPr>
          <w:p w14:paraId="3FDD6E51" w14:textId="77777777" w:rsidR="003B50BF" w:rsidRDefault="003B50BF" w:rsidP="000B0BEE"/>
        </w:tc>
      </w:tr>
      <w:tr w:rsidR="003B50BF" w14:paraId="26DD2F21" w14:textId="77777777" w:rsidTr="000B0BEE">
        <w:tc>
          <w:tcPr>
            <w:tcW w:w="3005" w:type="dxa"/>
          </w:tcPr>
          <w:p w14:paraId="5A9C1FEF" w14:textId="77777777" w:rsidR="003B50BF" w:rsidRDefault="003B50BF" w:rsidP="000B0BEE"/>
          <w:p w14:paraId="3281F349" w14:textId="77777777" w:rsidR="003B50BF" w:rsidRDefault="003B50BF" w:rsidP="000B0BEE"/>
        </w:tc>
        <w:tc>
          <w:tcPr>
            <w:tcW w:w="3005" w:type="dxa"/>
          </w:tcPr>
          <w:p w14:paraId="3E5EFABB" w14:textId="77777777" w:rsidR="003B50BF" w:rsidRDefault="003B50BF" w:rsidP="000B0BEE"/>
        </w:tc>
        <w:tc>
          <w:tcPr>
            <w:tcW w:w="3006" w:type="dxa"/>
          </w:tcPr>
          <w:p w14:paraId="5CC5AF26" w14:textId="77777777" w:rsidR="003B50BF" w:rsidRDefault="003B50BF" w:rsidP="000B0BEE"/>
        </w:tc>
      </w:tr>
      <w:tr w:rsidR="003B50BF" w14:paraId="2B99FF2D" w14:textId="77777777" w:rsidTr="000B0BEE">
        <w:tc>
          <w:tcPr>
            <w:tcW w:w="3005" w:type="dxa"/>
          </w:tcPr>
          <w:p w14:paraId="0E65D52A" w14:textId="77777777" w:rsidR="003B50BF" w:rsidRDefault="003B50BF" w:rsidP="000B0BEE"/>
          <w:p w14:paraId="73AF6D5E" w14:textId="77777777" w:rsidR="003B50BF" w:rsidRDefault="003B50BF" w:rsidP="000B0BEE"/>
        </w:tc>
        <w:tc>
          <w:tcPr>
            <w:tcW w:w="3005" w:type="dxa"/>
          </w:tcPr>
          <w:p w14:paraId="2C03A96F" w14:textId="77777777" w:rsidR="003B50BF" w:rsidRDefault="003B50BF" w:rsidP="000B0BEE">
            <w:pPr>
              <w:rPr>
                <w:rStyle w:val="CommentReference"/>
              </w:rPr>
            </w:pPr>
          </w:p>
        </w:tc>
        <w:tc>
          <w:tcPr>
            <w:tcW w:w="3006" w:type="dxa"/>
          </w:tcPr>
          <w:p w14:paraId="2387CB96" w14:textId="77777777" w:rsidR="003B50BF" w:rsidRDefault="003B50BF" w:rsidP="000B0BEE"/>
        </w:tc>
      </w:tr>
    </w:tbl>
    <w:p w14:paraId="7A4438AE" w14:textId="26531986" w:rsidR="003B50BF" w:rsidRDefault="003B50BF" w:rsidP="003B50BF">
      <w:pPr>
        <w:pStyle w:val="paragraph"/>
        <w:spacing w:before="0" w:beforeAutospacing="0" w:after="0" w:afterAutospacing="0"/>
        <w:textAlignment w:val="baseline"/>
        <w:rPr>
          <w:rFonts w:ascii="Calibri" w:hAnsi="Calibri" w:cs="Calibri"/>
          <w:color w:val="000000"/>
        </w:rPr>
      </w:pPr>
    </w:p>
    <w:p w14:paraId="5D06FCA0" w14:textId="701662E2" w:rsidR="003B50BF" w:rsidRDefault="003B50BF">
      <w:pPr>
        <w:keepLines w:val="0"/>
        <w:spacing w:before="0"/>
        <w:rPr>
          <w:rFonts w:eastAsia="Times New Roman" w:cs="Calibri"/>
          <w:color w:val="000000"/>
          <w:lang w:eastAsia="en-AU"/>
        </w:rPr>
      </w:pPr>
      <w:r>
        <w:rPr>
          <w:rFonts w:cs="Calibri"/>
          <w:color w:val="000000"/>
        </w:rPr>
        <w:br w:type="page"/>
      </w:r>
    </w:p>
    <w:p w14:paraId="421834C2" w14:textId="1791DD5F" w:rsidR="003B50BF" w:rsidRPr="00B2780C" w:rsidRDefault="003B50BF" w:rsidP="00E90E67">
      <w:pPr>
        <w:pStyle w:val="HeadingDecorative"/>
      </w:pPr>
      <w:bookmarkStart w:id="21" w:name="_Toc32409607"/>
      <w:r w:rsidRPr="00B2780C">
        <w:rPr>
          <w:noProof/>
        </w:rPr>
        <w:lastRenderedPageBreak/>
        <w:drawing>
          <wp:inline distT="0" distB="0" distL="0" distR="0" wp14:anchorId="35ACE093" wp14:editId="44304909">
            <wp:extent cx="360000" cy="360000"/>
            <wp:effectExtent l="0" t="0" r="2540" b="2540"/>
            <wp:docPr id="21"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6 – General knowledge Tasmania</w:t>
      </w:r>
      <w:bookmarkEnd w:id="21"/>
    </w:p>
    <w:p w14:paraId="25DC735C" w14:textId="33D94DEB" w:rsidR="003B50BF" w:rsidRDefault="003B50BF" w:rsidP="00707F52">
      <w:r>
        <w:t xml:space="preserve">Using the discovertsmania.com </w:t>
      </w:r>
      <w:r w:rsidR="00AE3871">
        <w:t>links</w:t>
      </w:r>
      <w:r>
        <w:t xml:space="preserve"> from Moodle, or through your own research, identify a few activities and/or attractions that you would like to visit in each of the regions of Tasmania as listed below. Give 2 options of accommodation in each region. Be prepared to discuss y</w:t>
      </w:r>
      <w:r w:rsidR="00985742">
        <w:t>our selections with your peers.</w:t>
      </w:r>
    </w:p>
    <w:p w14:paraId="61209A85" w14:textId="77777777" w:rsidR="003B50BF" w:rsidRDefault="003B50BF" w:rsidP="000E111C">
      <w:pPr>
        <w:pStyle w:val="ListParagraph"/>
        <w:numPr>
          <w:ilvl w:val="0"/>
          <w:numId w:val="24"/>
        </w:numPr>
      </w:pPr>
      <w:r>
        <w:t>King Island</w:t>
      </w:r>
    </w:p>
    <w:p w14:paraId="121497C8" w14:textId="77777777" w:rsidR="003B50BF" w:rsidRDefault="003B50BF" w:rsidP="000E111C">
      <w:pPr>
        <w:pStyle w:val="ListParagraph"/>
        <w:numPr>
          <w:ilvl w:val="0"/>
          <w:numId w:val="24"/>
        </w:numPr>
      </w:pPr>
      <w:r>
        <w:t>North West</w:t>
      </w:r>
    </w:p>
    <w:p w14:paraId="56C60AF5" w14:textId="77777777" w:rsidR="003B50BF" w:rsidRDefault="003B50BF" w:rsidP="000E111C">
      <w:pPr>
        <w:pStyle w:val="ListParagraph"/>
        <w:numPr>
          <w:ilvl w:val="0"/>
          <w:numId w:val="24"/>
        </w:numPr>
      </w:pPr>
      <w:r>
        <w:t>West Coast</w:t>
      </w:r>
    </w:p>
    <w:p w14:paraId="367EEF4C" w14:textId="77777777" w:rsidR="003B50BF" w:rsidRDefault="003B50BF" w:rsidP="000E111C">
      <w:pPr>
        <w:pStyle w:val="ListParagraph"/>
        <w:numPr>
          <w:ilvl w:val="0"/>
          <w:numId w:val="24"/>
        </w:numPr>
      </w:pPr>
      <w:r>
        <w:t>Hobart and South</w:t>
      </w:r>
    </w:p>
    <w:p w14:paraId="027A3B44" w14:textId="77777777" w:rsidR="003B50BF" w:rsidRDefault="003B50BF" w:rsidP="000E111C">
      <w:pPr>
        <w:pStyle w:val="ListParagraph"/>
        <w:numPr>
          <w:ilvl w:val="0"/>
          <w:numId w:val="24"/>
        </w:numPr>
      </w:pPr>
      <w:r>
        <w:t>East Coast</w:t>
      </w:r>
    </w:p>
    <w:p w14:paraId="02AE1D6A" w14:textId="77777777" w:rsidR="003B50BF" w:rsidRDefault="003B50BF" w:rsidP="000E111C">
      <w:pPr>
        <w:pStyle w:val="ListParagraph"/>
        <w:numPr>
          <w:ilvl w:val="0"/>
          <w:numId w:val="24"/>
        </w:numPr>
      </w:pPr>
      <w:r>
        <w:t>Launceston and North</w:t>
      </w:r>
    </w:p>
    <w:p w14:paraId="03623A4D" w14:textId="463A9186" w:rsidR="003B50BF" w:rsidRPr="00AE3871" w:rsidRDefault="003B50BF" w:rsidP="00AE3871">
      <w:pPr>
        <w:pStyle w:val="ListParagraph"/>
        <w:numPr>
          <w:ilvl w:val="0"/>
          <w:numId w:val="24"/>
        </w:numPr>
      </w:pPr>
      <w:r>
        <w:t>Flinders Island</w:t>
      </w:r>
    </w:p>
    <w:tbl>
      <w:tblPr>
        <w:tblStyle w:val="TableGrid"/>
        <w:tblW w:w="0" w:type="auto"/>
        <w:tblLook w:val="04A0" w:firstRow="1" w:lastRow="0" w:firstColumn="1" w:lastColumn="0" w:noHBand="0" w:noVBand="1"/>
      </w:tblPr>
      <w:tblGrid>
        <w:gridCol w:w="3005"/>
        <w:gridCol w:w="3005"/>
        <w:gridCol w:w="3006"/>
      </w:tblGrid>
      <w:tr w:rsidR="003B50BF" w14:paraId="1256B7E8" w14:textId="77777777" w:rsidTr="000B0BEE">
        <w:trPr>
          <w:cnfStyle w:val="100000000000" w:firstRow="1" w:lastRow="0" w:firstColumn="0" w:lastColumn="0" w:oddVBand="0" w:evenVBand="0" w:oddHBand="0" w:evenHBand="0" w:firstRowFirstColumn="0" w:firstRowLastColumn="0" w:lastRowFirstColumn="0" w:lastRowLastColumn="0"/>
        </w:trPr>
        <w:tc>
          <w:tcPr>
            <w:tcW w:w="3005" w:type="dxa"/>
          </w:tcPr>
          <w:p w14:paraId="4534A452" w14:textId="77777777" w:rsidR="003B50BF" w:rsidRDefault="003B50BF" w:rsidP="000B0BEE">
            <w:r>
              <w:t>Region</w:t>
            </w:r>
          </w:p>
        </w:tc>
        <w:tc>
          <w:tcPr>
            <w:tcW w:w="3005" w:type="dxa"/>
          </w:tcPr>
          <w:p w14:paraId="0F90AC3E" w14:textId="77777777" w:rsidR="003B50BF" w:rsidRDefault="003B50BF" w:rsidP="000B0BEE">
            <w:r>
              <w:t>Key activity/attractions</w:t>
            </w:r>
          </w:p>
        </w:tc>
        <w:tc>
          <w:tcPr>
            <w:tcW w:w="3006" w:type="dxa"/>
          </w:tcPr>
          <w:p w14:paraId="3C2C80D1" w14:textId="77777777" w:rsidR="003B50BF" w:rsidRDefault="003B50BF" w:rsidP="000B0BEE">
            <w:r>
              <w:t>Accommodation options</w:t>
            </w:r>
          </w:p>
        </w:tc>
      </w:tr>
      <w:tr w:rsidR="003B50BF" w14:paraId="51B1000B" w14:textId="77777777" w:rsidTr="000B0BEE">
        <w:tc>
          <w:tcPr>
            <w:tcW w:w="3005" w:type="dxa"/>
          </w:tcPr>
          <w:p w14:paraId="23D9FAED" w14:textId="77777777" w:rsidR="003B50BF" w:rsidRDefault="003B50BF" w:rsidP="000B0BEE"/>
          <w:p w14:paraId="7C7C200C" w14:textId="77777777" w:rsidR="003B50BF" w:rsidRDefault="003B50BF" w:rsidP="000B0BEE"/>
        </w:tc>
        <w:tc>
          <w:tcPr>
            <w:tcW w:w="3005" w:type="dxa"/>
          </w:tcPr>
          <w:p w14:paraId="40E67747" w14:textId="77777777" w:rsidR="003B50BF" w:rsidRDefault="003B50BF" w:rsidP="000B0BEE"/>
        </w:tc>
        <w:tc>
          <w:tcPr>
            <w:tcW w:w="3006" w:type="dxa"/>
          </w:tcPr>
          <w:p w14:paraId="647AAFA4" w14:textId="77777777" w:rsidR="003B50BF" w:rsidRDefault="003B50BF" w:rsidP="000B0BEE"/>
        </w:tc>
      </w:tr>
      <w:tr w:rsidR="003B50BF" w14:paraId="04429D8A" w14:textId="77777777" w:rsidTr="000B0BEE">
        <w:tc>
          <w:tcPr>
            <w:tcW w:w="3005" w:type="dxa"/>
          </w:tcPr>
          <w:p w14:paraId="0E5B7B31" w14:textId="77777777" w:rsidR="003B50BF" w:rsidRDefault="003B50BF" w:rsidP="000B0BEE"/>
          <w:p w14:paraId="6691CE6E" w14:textId="77777777" w:rsidR="003B50BF" w:rsidRDefault="003B50BF" w:rsidP="000B0BEE"/>
        </w:tc>
        <w:tc>
          <w:tcPr>
            <w:tcW w:w="3005" w:type="dxa"/>
          </w:tcPr>
          <w:p w14:paraId="02A944AE" w14:textId="77777777" w:rsidR="003B50BF" w:rsidRDefault="003B50BF" w:rsidP="000B0BEE"/>
        </w:tc>
        <w:tc>
          <w:tcPr>
            <w:tcW w:w="3006" w:type="dxa"/>
          </w:tcPr>
          <w:p w14:paraId="32BC7E36" w14:textId="77777777" w:rsidR="003B50BF" w:rsidRDefault="003B50BF" w:rsidP="000B0BEE"/>
        </w:tc>
      </w:tr>
      <w:tr w:rsidR="003B50BF" w14:paraId="4D0B90F9" w14:textId="77777777" w:rsidTr="000B0BEE">
        <w:tc>
          <w:tcPr>
            <w:tcW w:w="3005" w:type="dxa"/>
          </w:tcPr>
          <w:p w14:paraId="0AA258EE" w14:textId="77777777" w:rsidR="003B50BF" w:rsidRDefault="003B50BF" w:rsidP="000B0BEE"/>
          <w:p w14:paraId="113A52DE" w14:textId="77777777" w:rsidR="003B50BF" w:rsidRDefault="003B50BF" w:rsidP="000B0BEE"/>
        </w:tc>
        <w:tc>
          <w:tcPr>
            <w:tcW w:w="3005" w:type="dxa"/>
          </w:tcPr>
          <w:p w14:paraId="0589CF2A" w14:textId="77777777" w:rsidR="003B50BF" w:rsidRDefault="003B50BF" w:rsidP="000B0BEE"/>
        </w:tc>
        <w:tc>
          <w:tcPr>
            <w:tcW w:w="3006" w:type="dxa"/>
          </w:tcPr>
          <w:p w14:paraId="12DD40CC" w14:textId="77777777" w:rsidR="003B50BF" w:rsidRDefault="003B50BF" w:rsidP="000B0BEE"/>
        </w:tc>
      </w:tr>
      <w:tr w:rsidR="003B50BF" w14:paraId="05CC82BB" w14:textId="77777777" w:rsidTr="000B0BEE">
        <w:tc>
          <w:tcPr>
            <w:tcW w:w="3005" w:type="dxa"/>
          </w:tcPr>
          <w:p w14:paraId="4FC58981" w14:textId="77777777" w:rsidR="003B50BF" w:rsidRDefault="003B50BF" w:rsidP="000B0BEE"/>
          <w:p w14:paraId="68390D07" w14:textId="77777777" w:rsidR="003B50BF" w:rsidRDefault="003B50BF" w:rsidP="000B0BEE"/>
        </w:tc>
        <w:tc>
          <w:tcPr>
            <w:tcW w:w="3005" w:type="dxa"/>
          </w:tcPr>
          <w:p w14:paraId="6FB5A659" w14:textId="77777777" w:rsidR="003B50BF" w:rsidRDefault="003B50BF" w:rsidP="000B0BEE"/>
        </w:tc>
        <w:tc>
          <w:tcPr>
            <w:tcW w:w="3006" w:type="dxa"/>
          </w:tcPr>
          <w:p w14:paraId="26BB983F" w14:textId="77777777" w:rsidR="003B50BF" w:rsidRDefault="003B50BF" w:rsidP="000B0BEE"/>
        </w:tc>
      </w:tr>
      <w:tr w:rsidR="003B50BF" w14:paraId="001D9334" w14:textId="77777777" w:rsidTr="000B0BEE">
        <w:tc>
          <w:tcPr>
            <w:tcW w:w="3005" w:type="dxa"/>
          </w:tcPr>
          <w:p w14:paraId="11BFEB3F" w14:textId="77777777" w:rsidR="003B50BF" w:rsidRDefault="003B50BF" w:rsidP="000B0BEE"/>
          <w:p w14:paraId="0AB082EB" w14:textId="77777777" w:rsidR="003B50BF" w:rsidRDefault="003B50BF" w:rsidP="000B0BEE"/>
        </w:tc>
        <w:tc>
          <w:tcPr>
            <w:tcW w:w="3005" w:type="dxa"/>
          </w:tcPr>
          <w:p w14:paraId="309B193C" w14:textId="77777777" w:rsidR="003B50BF" w:rsidRDefault="003B50BF" w:rsidP="000B0BEE">
            <w:pPr>
              <w:rPr>
                <w:rStyle w:val="CommentReference"/>
              </w:rPr>
            </w:pPr>
          </w:p>
        </w:tc>
        <w:tc>
          <w:tcPr>
            <w:tcW w:w="3006" w:type="dxa"/>
          </w:tcPr>
          <w:p w14:paraId="4923DE8D" w14:textId="77777777" w:rsidR="003B50BF" w:rsidRDefault="003B50BF" w:rsidP="000B0BEE"/>
        </w:tc>
      </w:tr>
      <w:tr w:rsidR="003B50BF" w14:paraId="191270E2" w14:textId="77777777" w:rsidTr="000B0BEE">
        <w:tc>
          <w:tcPr>
            <w:tcW w:w="3005" w:type="dxa"/>
          </w:tcPr>
          <w:p w14:paraId="09A4EC6A" w14:textId="77777777" w:rsidR="003B50BF" w:rsidRDefault="003B50BF" w:rsidP="000B0BEE"/>
          <w:p w14:paraId="170E4CAB" w14:textId="77777777" w:rsidR="003B50BF" w:rsidRDefault="003B50BF" w:rsidP="000B0BEE"/>
        </w:tc>
        <w:tc>
          <w:tcPr>
            <w:tcW w:w="3005" w:type="dxa"/>
          </w:tcPr>
          <w:p w14:paraId="1A9FF9C8" w14:textId="77777777" w:rsidR="003B50BF" w:rsidRDefault="003B50BF" w:rsidP="000B0BEE">
            <w:pPr>
              <w:rPr>
                <w:rStyle w:val="CommentReference"/>
              </w:rPr>
            </w:pPr>
          </w:p>
        </w:tc>
        <w:tc>
          <w:tcPr>
            <w:tcW w:w="3006" w:type="dxa"/>
          </w:tcPr>
          <w:p w14:paraId="063E24B2" w14:textId="77777777" w:rsidR="003B50BF" w:rsidRDefault="003B50BF" w:rsidP="000B0BEE"/>
        </w:tc>
      </w:tr>
      <w:tr w:rsidR="003B50BF" w14:paraId="1EF6C0DA" w14:textId="77777777" w:rsidTr="000B0BEE">
        <w:tc>
          <w:tcPr>
            <w:tcW w:w="3005" w:type="dxa"/>
          </w:tcPr>
          <w:p w14:paraId="7381505F" w14:textId="77777777" w:rsidR="003B50BF" w:rsidRDefault="003B50BF" w:rsidP="000B0BEE"/>
          <w:p w14:paraId="42F552E5" w14:textId="77777777" w:rsidR="003B50BF" w:rsidRDefault="003B50BF" w:rsidP="000B0BEE"/>
        </w:tc>
        <w:tc>
          <w:tcPr>
            <w:tcW w:w="3005" w:type="dxa"/>
          </w:tcPr>
          <w:p w14:paraId="5879FF85" w14:textId="77777777" w:rsidR="003B50BF" w:rsidRDefault="003B50BF" w:rsidP="000B0BEE">
            <w:pPr>
              <w:rPr>
                <w:rStyle w:val="CommentReference"/>
              </w:rPr>
            </w:pPr>
          </w:p>
        </w:tc>
        <w:tc>
          <w:tcPr>
            <w:tcW w:w="3006" w:type="dxa"/>
          </w:tcPr>
          <w:p w14:paraId="5B4C7379" w14:textId="77777777" w:rsidR="003B50BF" w:rsidRDefault="003B50BF" w:rsidP="000B0BEE"/>
        </w:tc>
      </w:tr>
    </w:tbl>
    <w:p w14:paraId="0DF3AA40" w14:textId="0B6FDBCD" w:rsidR="003B50BF" w:rsidRPr="00985742" w:rsidRDefault="003B50BF" w:rsidP="00985742">
      <w:pPr>
        <w:pStyle w:val="HeaderTopicTitle"/>
        <w:rPr>
          <w:rFonts w:eastAsia="Times New Roman" w:cs="Calibri"/>
          <w:color w:val="000000"/>
        </w:rPr>
      </w:pPr>
      <w:r>
        <w:rPr>
          <w:rFonts w:cs="Calibri"/>
          <w:color w:val="000000"/>
        </w:rPr>
        <w:br w:type="page"/>
      </w:r>
      <w:bookmarkStart w:id="22" w:name="_Toc32409608"/>
      <w:r>
        <w:lastRenderedPageBreak/>
        <w:t>Lesson</w:t>
      </w:r>
      <w:r w:rsidRPr="001568F5">
        <w:t xml:space="preserve"> </w:t>
      </w:r>
      <w:r>
        <w:t>3</w:t>
      </w:r>
      <w:r w:rsidRPr="001568F5">
        <w:t xml:space="preserve">: </w:t>
      </w:r>
      <w:r w:rsidR="004F3C9F">
        <w:t xml:space="preserve">General knowledge </w:t>
      </w:r>
      <w:r>
        <w:t>Australian Territories</w:t>
      </w:r>
      <w:bookmarkEnd w:id="22"/>
    </w:p>
    <w:p w14:paraId="57D716FD" w14:textId="09A290C6" w:rsidR="003B50BF" w:rsidRDefault="003B50BF" w:rsidP="00E63F9F">
      <w:pPr>
        <w:keepLines w:val="0"/>
        <w:spacing w:before="0"/>
      </w:pPr>
      <w:r>
        <w:t>Complete the following activities as directed by your Teacher.</w:t>
      </w:r>
    </w:p>
    <w:p w14:paraId="33F1B16E" w14:textId="21657605" w:rsidR="000E111C" w:rsidRPr="00B2780C" w:rsidRDefault="000E111C" w:rsidP="000C0A22">
      <w:pPr>
        <w:pStyle w:val="HeadingDecorative"/>
      </w:pPr>
      <w:r w:rsidRPr="00B2780C">
        <w:tab/>
      </w:r>
      <w:bookmarkStart w:id="23" w:name="_Toc32409609"/>
      <w:r w:rsidRPr="00B2780C">
        <w:rPr>
          <w:noProof/>
        </w:rPr>
        <w:drawing>
          <wp:inline distT="0" distB="0" distL="0" distR="0" wp14:anchorId="4FC9BB0A" wp14:editId="65BF3C6F">
            <wp:extent cx="360000" cy="360000"/>
            <wp:effectExtent l="0" t="0" r="2540" b="2540"/>
            <wp:docPr id="13"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r>
        <w:rPr>
          <w:position w:val="20"/>
        </w:rPr>
        <w:t xml:space="preserve"> - A</w:t>
      </w:r>
      <w:r w:rsidRPr="00B2780C">
        <w:rPr>
          <w:position w:val="20"/>
        </w:rPr>
        <w:t>ctivity</w:t>
      </w:r>
      <w:r>
        <w:rPr>
          <w:position w:val="20"/>
        </w:rPr>
        <w:t xml:space="preserve"> 1 – General Knowledge Northern Territory</w:t>
      </w:r>
      <w:bookmarkEnd w:id="23"/>
    </w:p>
    <w:p w14:paraId="559D2111" w14:textId="343FAE86" w:rsidR="004F3C9F" w:rsidRDefault="004F3C9F" w:rsidP="00707F52">
      <w:r>
        <w:t xml:space="preserve">Using the northernterritory.com </w:t>
      </w:r>
      <w:r w:rsidR="00AE3871">
        <w:t>links</w:t>
      </w:r>
      <w:r>
        <w:t xml:space="preserve"> from Moodle, or through your own research, identify a few activities and/or attractions that you would like to visit in each of the regions of the Northern Territory. Give 2 options of accommodation in each region. Be prepared to discuss y</w:t>
      </w:r>
      <w:r w:rsidR="000E111C">
        <w:t>our selections with your peers.</w:t>
      </w:r>
    </w:p>
    <w:p w14:paraId="080A7740" w14:textId="77777777" w:rsidR="004F3C9F" w:rsidRDefault="004F3C9F" w:rsidP="000E111C">
      <w:pPr>
        <w:pStyle w:val="ListParagraph"/>
        <w:numPr>
          <w:ilvl w:val="0"/>
          <w:numId w:val="25"/>
        </w:numPr>
      </w:pPr>
      <w:r>
        <w:t>Tennant Creek and Barkley Region</w:t>
      </w:r>
    </w:p>
    <w:p w14:paraId="1EC8E698" w14:textId="77777777" w:rsidR="004F3C9F" w:rsidRDefault="004F3C9F" w:rsidP="000E111C">
      <w:pPr>
        <w:pStyle w:val="ListParagraph"/>
        <w:numPr>
          <w:ilvl w:val="0"/>
          <w:numId w:val="25"/>
        </w:numPr>
      </w:pPr>
      <w:r>
        <w:t>Alice Springs and surrounds</w:t>
      </w:r>
    </w:p>
    <w:p w14:paraId="4897B458" w14:textId="77777777" w:rsidR="004F3C9F" w:rsidRDefault="004F3C9F" w:rsidP="000E111C">
      <w:pPr>
        <w:pStyle w:val="ListParagraph"/>
        <w:numPr>
          <w:ilvl w:val="0"/>
          <w:numId w:val="25"/>
        </w:numPr>
      </w:pPr>
      <w:r>
        <w:t>Arnhem Land</w:t>
      </w:r>
    </w:p>
    <w:p w14:paraId="0590BBC8" w14:textId="77777777" w:rsidR="004F3C9F" w:rsidRDefault="004F3C9F" w:rsidP="000E111C">
      <w:pPr>
        <w:pStyle w:val="ListParagraph"/>
        <w:numPr>
          <w:ilvl w:val="0"/>
          <w:numId w:val="25"/>
        </w:numPr>
      </w:pPr>
      <w:r>
        <w:t>Katherine and surrounds</w:t>
      </w:r>
    </w:p>
    <w:p w14:paraId="09197EFE" w14:textId="77777777" w:rsidR="004F3C9F" w:rsidRDefault="004F3C9F" w:rsidP="000E111C">
      <w:pPr>
        <w:pStyle w:val="ListParagraph"/>
        <w:numPr>
          <w:ilvl w:val="0"/>
          <w:numId w:val="25"/>
        </w:numPr>
      </w:pPr>
      <w:r>
        <w:t>Tennant Creek and Barkley Region</w:t>
      </w:r>
    </w:p>
    <w:p w14:paraId="614731FC" w14:textId="38C018D3" w:rsidR="00F47040" w:rsidRPr="00AE3871" w:rsidRDefault="004F3C9F" w:rsidP="00AE3871">
      <w:pPr>
        <w:pStyle w:val="ListParagraph"/>
        <w:numPr>
          <w:ilvl w:val="0"/>
          <w:numId w:val="25"/>
        </w:numPr>
      </w:pPr>
      <w:r>
        <w:t>Alice Springs and surrounds</w:t>
      </w:r>
    </w:p>
    <w:tbl>
      <w:tblPr>
        <w:tblStyle w:val="TableGrid"/>
        <w:tblW w:w="0" w:type="auto"/>
        <w:tblLook w:val="04A0" w:firstRow="1" w:lastRow="0" w:firstColumn="1" w:lastColumn="0" w:noHBand="0" w:noVBand="1"/>
      </w:tblPr>
      <w:tblGrid>
        <w:gridCol w:w="3005"/>
        <w:gridCol w:w="3005"/>
        <w:gridCol w:w="3006"/>
      </w:tblGrid>
      <w:tr w:rsidR="004F3C9F" w14:paraId="565BCB0F" w14:textId="77777777" w:rsidTr="000B0BEE">
        <w:trPr>
          <w:cnfStyle w:val="100000000000" w:firstRow="1" w:lastRow="0" w:firstColumn="0" w:lastColumn="0" w:oddVBand="0" w:evenVBand="0" w:oddHBand="0" w:evenHBand="0" w:firstRowFirstColumn="0" w:firstRowLastColumn="0" w:lastRowFirstColumn="0" w:lastRowLastColumn="0"/>
        </w:trPr>
        <w:tc>
          <w:tcPr>
            <w:tcW w:w="3005" w:type="dxa"/>
          </w:tcPr>
          <w:p w14:paraId="05D4F754" w14:textId="77777777" w:rsidR="004F3C9F" w:rsidRDefault="004F3C9F" w:rsidP="000B0BEE">
            <w:r>
              <w:t>Region</w:t>
            </w:r>
          </w:p>
        </w:tc>
        <w:tc>
          <w:tcPr>
            <w:tcW w:w="3005" w:type="dxa"/>
          </w:tcPr>
          <w:p w14:paraId="5621122D" w14:textId="77777777" w:rsidR="004F3C9F" w:rsidRDefault="004F3C9F" w:rsidP="000B0BEE">
            <w:r>
              <w:t>Key activity/attractions</w:t>
            </w:r>
          </w:p>
        </w:tc>
        <w:tc>
          <w:tcPr>
            <w:tcW w:w="3006" w:type="dxa"/>
          </w:tcPr>
          <w:p w14:paraId="4DC33F2F" w14:textId="77777777" w:rsidR="004F3C9F" w:rsidRDefault="004F3C9F" w:rsidP="000B0BEE">
            <w:r>
              <w:t>Accommodation options</w:t>
            </w:r>
          </w:p>
        </w:tc>
      </w:tr>
      <w:tr w:rsidR="004F3C9F" w14:paraId="62F6DAB5" w14:textId="77777777" w:rsidTr="000B0BEE">
        <w:tc>
          <w:tcPr>
            <w:tcW w:w="3005" w:type="dxa"/>
          </w:tcPr>
          <w:p w14:paraId="1A89E840" w14:textId="77777777" w:rsidR="004F3C9F" w:rsidRDefault="004F3C9F" w:rsidP="000B0BEE"/>
          <w:p w14:paraId="379FA502" w14:textId="77777777" w:rsidR="004F3C9F" w:rsidRDefault="004F3C9F" w:rsidP="000B0BEE"/>
        </w:tc>
        <w:tc>
          <w:tcPr>
            <w:tcW w:w="3005" w:type="dxa"/>
          </w:tcPr>
          <w:p w14:paraId="028A1BB1" w14:textId="77777777" w:rsidR="004F3C9F" w:rsidRDefault="004F3C9F" w:rsidP="000B0BEE"/>
        </w:tc>
        <w:tc>
          <w:tcPr>
            <w:tcW w:w="3006" w:type="dxa"/>
          </w:tcPr>
          <w:p w14:paraId="0755003D" w14:textId="77777777" w:rsidR="004F3C9F" w:rsidRDefault="004F3C9F" w:rsidP="000B0BEE"/>
        </w:tc>
      </w:tr>
      <w:tr w:rsidR="004F3C9F" w14:paraId="6F398F5A" w14:textId="77777777" w:rsidTr="000B0BEE">
        <w:tc>
          <w:tcPr>
            <w:tcW w:w="3005" w:type="dxa"/>
          </w:tcPr>
          <w:p w14:paraId="33314B94" w14:textId="77777777" w:rsidR="004F3C9F" w:rsidRDefault="004F3C9F" w:rsidP="000B0BEE"/>
          <w:p w14:paraId="052D44A9" w14:textId="77777777" w:rsidR="004F3C9F" w:rsidRDefault="004F3C9F" w:rsidP="000B0BEE"/>
        </w:tc>
        <w:tc>
          <w:tcPr>
            <w:tcW w:w="3005" w:type="dxa"/>
          </w:tcPr>
          <w:p w14:paraId="34AFBD58" w14:textId="77777777" w:rsidR="004F3C9F" w:rsidRDefault="004F3C9F" w:rsidP="000B0BEE"/>
        </w:tc>
        <w:tc>
          <w:tcPr>
            <w:tcW w:w="3006" w:type="dxa"/>
          </w:tcPr>
          <w:p w14:paraId="54FFAA6A" w14:textId="77777777" w:rsidR="004F3C9F" w:rsidRDefault="004F3C9F" w:rsidP="000B0BEE"/>
        </w:tc>
      </w:tr>
      <w:tr w:rsidR="004F3C9F" w14:paraId="3DD6ED5D" w14:textId="77777777" w:rsidTr="000B0BEE">
        <w:tc>
          <w:tcPr>
            <w:tcW w:w="3005" w:type="dxa"/>
          </w:tcPr>
          <w:p w14:paraId="0E3D70A6" w14:textId="77777777" w:rsidR="004F3C9F" w:rsidRDefault="004F3C9F" w:rsidP="000B0BEE"/>
          <w:p w14:paraId="66175B02" w14:textId="77777777" w:rsidR="004F3C9F" w:rsidRDefault="004F3C9F" w:rsidP="000B0BEE"/>
        </w:tc>
        <w:tc>
          <w:tcPr>
            <w:tcW w:w="3005" w:type="dxa"/>
          </w:tcPr>
          <w:p w14:paraId="290B393D" w14:textId="77777777" w:rsidR="004F3C9F" w:rsidRDefault="004F3C9F" w:rsidP="000B0BEE"/>
        </w:tc>
        <w:tc>
          <w:tcPr>
            <w:tcW w:w="3006" w:type="dxa"/>
          </w:tcPr>
          <w:p w14:paraId="2E9FA703" w14:textId="77777777" w:rsidR="004F3C9F" w:rsidRDefault="004F3C9F" w:rsidP="000B0BEE"/>
        </w:tc>
      </w:tr>
      <w:tr w:rsidR="004F3C9F" w14:paraId="0CE64A68" w14:textId="77777777" w:rsidTr="000B0BEE">
        <w:tc>
          <w:tcPr>
            <w:tcW w:w="3005" w:type="dxa"/>
          </w:tcPr>
          <w:p w14:paraId="795CE95D" w14:textId="77777777" w:rsidR="004F3C9F" w:rsidRDefault="004F3C9F" w:rsidP="000B0BEE"/>
          <w:p w14:paraId="7C719A27" w14:textId="77777777" w:rsidR="004F3C9F" w:rsidRDefault="004F3C9F" w:rsidP="000B0BEE"/>
        </w:tc>
        <w:tc>
          <w:tcPr>
            <w:tcW w:w="3005" w:type="dxa"/>
          </w:tcPr>
          <w:p w14:paraId="2D33D6A9" w14:textId="77777777" w:rsidR="004F3C9F" w:rsidRDefault="004F3C9F" w:rsidP="000B0BEE"/>
        </w:tc>
        <w:tc>
          <w:tcPr>
            <w:tcW w:w="3006" w:type="dxa"/>
          </w:tcPr>
          <w:p w14:paraId="38BEDB0D" w14:textId="77777777" w:rsidR="004F3C9F" w:rsidRDefault="004F3C9F" w:rsidP="000B0BEE"/>
        </w:tc>
      </w:tr>
      <w:tr w:rsidR="004F3C9F" w14:paraId="02429FBF" w14:textId="77777777" w:rsidTr="000B0BEE">
        <w:tc>
          <w:tcPr>
            <w:tcW w:w="3005" w:type="dxa"/>
          </w:tcPr>
          <w:p w14:paraId="79C13299" w14:textId="77777777" w:rsidR="004F3C9F" w:rsidRDefault="004F3C9F" w:rsidP="000B0BEE"/>
          <w:p w14:paraId="03BF07FA" w14:textId="77777777" w:rsidR="004F3C9F" w:rsidRDefault="004F3C9F" w:rsidP="000B0BEE"/>
        </w:tc>
        <w:tc>
          <w:tcPr>
            <w:tcW w:w="3005" w:type="dxa"/>
          </w:tcPr>
          <w:p w14:paraId="52A1C6FA" w14:textId="77777777" w:rsidR="004F3C9F" w:rsidRDefault="004F3C9F" w:rsidP="000B0BEE">
            <w:pPr>
              <w:rPr>
                <w:rStyle w:val="CommentReference"/>
              </w:rPr>
            </w:pPr>
          </w:p>
        </w:tc>
        <w:tc>
          <w:tcPr>
            <w:tcW w:w="3006" w:type="dxa"/>
          </w:tcPr>
          <w:p w14:paraId="235B57C3" w14:textId="77777777" w:rsidR="004F3C9F" w:rsidRDefault="004F3C9F" w:rsidP="000B0BEE"/>
        </w:tc>
      </w:tr>
      <w:tr w:rsidR="004F3C9F" w14:paraId="4B0AE6ED" w14:textId="77777777" w:rsidTr="000B0BEE">
        <w:tc>
          <w:tcPr>
            <w:tcW w:w="3005" w:type="dxa"/>
          </w:tcPr>
          <w:p w14:paraId="50F715F0" w14:textId="77777777" w:rsidR="004F3C9F" w:rsidRDefault="004F3C9F" w:rsidP="000B0BEE"/>
          <w:p w14:paraId="321170D5" w14:textId="77777777" w:rsidR="004F3C9F" w:rsidRDefault="004F3C9F" w:rsidP="000B0BEE"/>
        </w:tc>
        <w:tc>
          <w:tcPr>
            <w:tcW w:w="3005" w:type="dxa"/>
          </w:tcPr>
          <w:p w14:paraId="62226149" w14:textId="77777777" w:rsidR="004F3C9F" w:rsidRDefault="004F3C9F" w:rsidP="000B0BEE">
            <w:pPr>
              <w:rPr>
                <w:rStyle w:val="CommentReference"/>
              </w:rPr>
            </w:pPr>
          </w:p>
        </w:tc>
        <w:tc>
          <w:tcPr>
            <w:tcW w:w="3006" w:type="dxa"/>
          </w:tcPr>
          <w:p w14:paraId="5BFB196A" w14:textId="77777777" w:rsidR="004F3C9F" w:rsidRDefault="004F3C9F" w:rsidP="000B0BEE"/>
        </w:tc>
      </w:tr>
    </w:tbl>
    <w:p w14:paraId="36A57DB9" w14:textId="04883841" w:rsidR="004F3C9F" w:rsidRDefault="004F3C9F" w:rsidP="004F3C9F">
      <w:pPr>
        <w:pStyle w:val="paragraph"/>
        <w:spacing w:before="0" w:beforeAutospacing="0" w:after="0" w:afterAutospacing="0"/>
        <w:textAlignment w:val="baseline"/>
        <w:rPr>
          <w:rFonts w:ascii="Calibri" w:hAnsi="Calibri" w:cs="Calibri"/>
          <w:color w:val="000000"/>
        </w:rPr>
      </w:pPr>
    </w:p>
    <w:p w14:paraId="729F6F3D" w14:textId="2E8B388F" w:rsidR="00180ED6" w:rsidRDefault="00180ED6" w:rsidP="00180ED6">
      <w:pPr>
        <w:pStyle w:val="HeadingDecorative"/>
      </w:pPr>
      <w:r>
        <w:br w:type="page"/>
      </w:r>
    </w:p>
    <w:p w14:paraId="6CE221EB" w14:textId="02883392" w:rsidR="00180ED6" w:rsidRPr="00B2780C" w:rsidRDefault="00180ED6" w:rsidP="000C0A22">
      <w:pPr>
        <w:pStyle w:val="HeadingDecorative"/>
      </w:pPr>
      <w:bookmarkStart w:id="24" w:name="_Toc32409610"/>
      <w:r w:rsidRPr="00B2780C">
        <w:rPr>
          <w:noProof/>
        </w:rPr>
        <w:lastRenderedPageBreak/>
        <w:drawing>
          <wp:inline distT="0" distB="0" distL="0" distR="0" wp14:anchorId="6311F6E7" wp14:editId="22FC9D72">
            <wp:extent cx="360000" cy="360000"/>
            <wp:effectExtent l="0" t="0" r="2540" b="2540"/>
            <wp:docPr id="58"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3">
                      <a:duotone>
                        <a:schemeClr val="accent1">
                          <a:shade val="45000"/>
                          <a:satMod val="135000"/>
                        </a:schemeClr>
                        <a:prstClr val="white"/>
                      </a:duotone>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r>
        <w:rPr>
          <w:position w:val="20"/>
        </w:rPr>
        <w:t xml:space="preserve"> – Activity 2 General Knowledge ACT</w:t>
      </w:r>
      <w:bookmarkEnd w:id="24"/>
    </w:p>
    <w:p w14:paraId="3EBB018C" w14:textId="3300C996" w:rsidR="004F3C9F" w:rsidRPr="00180ED6" w:rsidRDefault="004F3C9F" w:rsidP="000E111C">
      <w:pPr>
        <w:rPr>
          <w:rFonts w:eastAsia="Times New Roman"/>
          <w:lang w:eastAsia="en-AU"/>
        </w:rPr>
      </w:pPr>
      <w:r>
        <w:t xml:space="preserve">Using the VISITCANBERRA.com </w:t>
      </w:r>
      <w:r w:rsidR="00AE3871">
        <w:t>links</w:t>
      </w:r>
      <w:r>
        <w:t xml:space="preserve"> from Moodle, or through your own research, identify a few activities and/or attractions that you would like to visit in each of the regions of the ACT. Give 2 options of accommodation in each region. Be prepared to discuss your selections with your peers.</w:t>
      </w:r>
    </w:p>
    <w:p w14:paraId="27372B55" w14:textId="77777777" w:rsidR="004F3C9F" w:rsidRPr="00122C4A" w:rsidRDefault="004F3C9F" w:rsidP="000E111C">
      <w:pPr>
        <w:pStyle w:val="ListParagraph"/>
        <w:numPr>
          <w:ilvl w:val="0"/>
          <w:numId w:val="26"/>
        </w:numPr>
        <w:rPr>
          <w:lang w:eastAsia="en-AU"/>
        </w:rPr>
      </w:pPr>
      <w:r w:rsidRPr="00122C4A">
        <w:rPr>
          <w:lang w:eastAsia="en-AU"/>
        </w:rPr>
        <w:t>Central Canberra</w:t>
      </w:r>
    </w:p>
    <w:p w14:paraId="7B476ADC" w14:textId="77777777" w:rsidR="004F3C9F" w:rsidRPr="00122C4A" w:rsidRDefault="004F3C9F" w:rsidP="000E111C">
      <w:pPr>
        <w:pStyle w:val="ListParagraph"/>
        <w:numPr>
          <w:ilvl w:val="0"/>
          <w:numId w:val="26"/>
        </w:numPr>
        <w:rPr>
          <w:lang w:eastAsia="en-AU"/>
        </w:rPr>
      </w:pPr>
      <w:r>
        <w:rPr>
          <w:lang w:eastAsia="en-AU"/>
        </w:rPr>
        <w:t>North Canberra</w:t>
      </w:r>
    </w:p>
    <w:p w14:paraId="70B94569" w14:textId="77777777" w:rsidR="004F3C9F" w:rsidRPr="00122C4A" w:rsidRDefault="004F3C9F" w:rsidP="000E111C">
      <w:pPr>
        <w:pStyle w:val="ListParagraph"/>
        <w:numPr>
          <w:ilvl w:val="0"/>
          <w:numId w:val="26"/>
        </w:numPr>
        <w:rPr>
          <w:lang w:eastAsia="en-AU"/>
        </w:rPr>
      </w:pPr>
      <w:r w:rsidRPr="00122C4A">
        <w:rPr>
          <w:lang w:eastAsia="en-AU"/>
        </w:rPr>
        <w:t>Canberra’s Wine Region</w:t>
      </w:r>
    </w:p>
    <w:p w14:paraId="061DBB5B" w14:textId="77777777" w:rsidR="004F3C9F" w:rsidRPr="00122C4A" w:rsidRDefault="004F3C9F" w:rsidP="000E111C">
      <w:pPr>
        <w:pStyle w:val="ListParagraph"/>
        <w:numPr>
          <w:ilvl w:val="0"/>
          <w:numId w:val="26"/>
        </w:numPr>
        <w:rPr>
          <w:lang w:eastAsia="en-AU"/>
        </w:rPr>
      </w:pPr>
      <w:r w:rsidRPr="00122C4A">
        <w:rPr>
          <w:lang w:eastAsia="en-AU"/>
        </w:rPr>
        <w:t>Tablelands</w:t>
      </w:r>
    </w:p>
    <w:p w14:paraId="20AD40F0" w14:textId="10A32003" w:rsidR="004F3C9F" w:rsidRPr="00AE3871" w:rsidRDefault="004F3C9F" w:rsidP="00AE3871">
      <w:pPr>
        <w:pStyle w:val="ListParagraph"/>
        <w:numPr>
          <w:ilvl w:val="0"/>
          <w:numId w:val="26"/>
        </w:numPr>
        <w:rPr>
          <w:lang w:eastAsia="en-AU"/>
        </w:rPr>
      </w:pPr>
      <w:r w:rsidRPr="00122C4A">
        <w:rPr>
          <w:lang w:eastAsia="en-AU"/>
        </w:rPr>
        <w:t>Alpine Region</w:t>
      </w:r>
    </w:p>
    <w:tbl>
      <w:tblPr>
        <w:tblStyle w:val="TableGrid"/>
        <w:tblW w:w="0" w:type="auto"/>
        <w:tblLook w:val="04A0" w:firstRow="1" w:lastRow="0" w:firstColumn="1" w:lastColumn="0" w:noHBand="0" w:noVBand="1"/>
      </w:tblPr>
      <w:tblGrid>
        <w:gridCol w:w="3005"/>
        <w:gridCol w:w="3005"/>
        <w:gridCol w:w="3006"/>
      </w:tblGrid>
      <w:tr w:rsidR="004F3C9F" w14:paraId="0A608A43" w14:textId="77777777" w:rsidTr="000B0BEE">
        <w:trPr>
          <w:cnfStyle w:val="100000000000" w:firstRow="1" w:lastRow="0" w:firstColumn="0" w:lastColumn="0" w:oddVBand="0" w:evenVBand="0" w:oddHBand="0" w:evenHBand="0" w:firstRowFirstColumn="0" w:firstRowLastColumn="0" w:lastRowFirstColumn="0" w:lastRowLastColumn="0"/>
        </w:trPr>
        <w:tc>
          <w:tcPr>
            <w:tcW w:w="3005" w:type="dxa"/>
          </w:tcPr>
          <w:p w14:paraId="5B6F6C98" w14:textId="77777777" w:rsidR="004F3C9F" w:rsidRDefault="004F3C9F" w:rsidP="000B0BEE">
            <w:r>
              <w:t>Region</w:t>
            </w:r>
          </w:p>
        </w:tc>
        <w:tc>
          <w:tcPr>
            <w:tcW w:w="3005" w:type="dxa"/>
          </w:tcPr>
          <w:p w14:paraId="5CA5DA95" w14:textId="77777777" w:rsidR="004F3C9F" w:rsidRDefault="004F3C9F" w:rsidP="000B0BEE">
            <w:r>
              <w:t>Key activity/attractions</w:t>
            </w:r>
          </w:p>
        </w:tc>
        <w:tc>
          <w:tcPr>
            <w:tcW w:w="3006" w:type="dxa"/>
          </w:tcPr>
          <w:p w14:paraId="61BF7E63" w14:textId="77777777" w:rsidR="004F3C9F" w:rsidRDefault="004F3C9F" w:rsidP="000B0BEE">
            <w:r>
              <w:t>Accommodation options</w:t>
            </w:r>
          </w:p>
        </w:tc>
      </w:tr>
      <w:tr w:rsidR="004F3C9F" w14:paraId="643DA62C" w14:textId="77777777" w:rsidTr="000B0BEE">
        <w:tc>
          <w:tcPr>
            <w:tcW w:w="3005" w:type="dxa"/>
          </w:tcPr>
          <w:p w14:paraId="34A4EE34" w14:textId="77777777" w:rsidR="004F3C9F" w:rsidRDefault="004F3C9F" w:rsidP="000B0BEE"/>
          <w:p w14:paraId="36530DC5" w14:textId="77777777" w:rsidR="004F3C9F" w:rsidRDefault="004F3C9F" w:rsidP="000B0BEE"/>
        </w:tc>
        <w:tc>
          <w:tcPr>
            <w:tcW w:w="3005" w:type="dxa"/>
          </w:tcPr>
          <w:p w14:paraId="2B43FFFB" w14:textId="77777777" w:rsidR="004F3C9F" w:rsidRDefault="004F3C9F" w:rsidP="000B0BEE"/>
        </w:tc>
        <w:tc>
          <w:tcPr>
            <w:tcW w:w="3006" w:type="dxa"/>
          </w:tcPr>
          <w:p w14:paraId="6AC0099C" w14:textId="77777777" w:rsidR="004F3C9F" w:rsidRDefault="004F3C9F" w:rsidP="000B0BEE"/>
        </w:tc>
      </w:tr>
      <w:tr w:rsidR="004F3C9F" w14:paraId="30181102" w14:textId="77777777" w:rsidTr="000B0BEE">
        <w:tc>
          <w:tcPr>
            <w:tcW w:w="3005" w:type="dxa"/>
          </w:tcPr>
          <w:p w14:paraId="2C1CD388" w14:textId="77777777" w:rsidR="004F3C9F" w:rsidRDefault="004F3C9F" w:rsidP="000B0BEE"/>
          <w:p w14:paraId="68EBD14F" w14:textId="77777777" w:rsidR="004F3C9F" w:rsidRDefault="004F3C9F" w:rsidP="000B0BEE"/>
        </w:tc>
        <w:tc>
          <w:tcPr>
            <w:tcW w:w="3005" w:type="dxa"/>
          </w:tcPr>
          <w:p w14:paraId="39C9B9C9" w14:textId="77777777" w:rsidR="004F3C9F" w:rsidRDefault="004F3C9F" w:rsidP="000B0BEE"/>
        </w:tc>
        <w:tc>
          <w:tcPr>
            <w:tcW w:w="3006" w:type="dxa"/>
          </w:tcPr>
          <w:p w14:paraId="0AE9380D" w14:textId="77777777" w:rsidR="004F3C9F" w:rsidRDefault="004F3C9F" w:rsidP="000B0BEE"/>
        </w:tc>
      </w:tr>
      <w:tr w:rsidR="004F3C9F" w14:paraId="382D57BD" w14:textId="77777777" w:rsidTr="000B0BEE">
        <w:tc>
          <w:tcPr>
            <w:tcW w:w="3005" w:type="dxa"/>
          </w:tcPr>
          <w:p w14:paraId="26513BBE" w14:textId="77777777" w:rsidR="004F3C9F" w:rsidRDefault="004F3C9F" w:rsidP="000B0BEE"/>
          <w:p w14:paraId="156D9C7A" w14:textId="77777777" w:rsidR="004F3C9F" w:rsidRDefault="004F3C9F" w:rsidP="000B0BEE"/>
        </w:tc>
        <w:tc>
          <w:tcPr>
            <w:tcW w:w="3005" w:type="dxa"/>
          </w:tcPr>
          <w:p w14:paraId="2918AD7E" w14:textId="77777777" w:rsidR="004F3C9F" w:rsidRDefault="004F3C9F" w:rsidP="000B0BEE"/>
        </w:tc>
        <w:tc>
          <w:tcPr>
            <w:tcW w:w="3006" w:type="dxa"/>
          </w:tcPr>
          <w:p w14:paraId="32C484F4" w14:textId="77777777" w:rsidR="004F3C9F" w:rsidRDefault="004F3C9F" w:rsidP="000B0BEE"/>
        </w:tc>
      </w:tr>
      <w:tr w:rsidR="004F3C9F" w14:paraId="2F653B4C" w14:textId="77777777" w:rsidTr="000B0BEE">
        <w:tc>
          <w:tcPr>
            <w:tcW w:w="3005" w:type="dxa"/>
          </w:tcPr>
          <w:p w14:paraId="3E8BB1FF" w14:textId="77777777" w:rsidR="004F3C9F" w:rsidRDefault="004F3C9F" w:rsidP="000B0BEE"/>
          <w:p w14:paraId="1038504B" w14:textId="77777777" w:rsidR="004F3C9F" w:rsidRDefault="004F3C9F" w:rsidP="000B0BEE"/>
        </w:tc>
        <w:tc>
          <w:tcPr>
            <w:tcW w:w="3005" w:type="dxa"/>
          </w:tcPr>
          <w:p w14:paraId="5B6CF9C1" w14:textId="77777777" w:rsidR="004F3C9F" w:rsidRDefault="004F3C9F" w:rsidP="000B0BEE"/>
        </w:tc>
        <w:tc>
          <w:tcPr>
            <w:tcW w:w="3006" w:type="dxa"/>
          </w:tcPr>
          <w:p w14:paraId="7EB636E7" w14:textId="77777777" w:rsidR="004F3C9F" w:rsidRDefault="004F3C9F" w:rsidP="000B0BEE"/>
        </w:tc>
      </w:tr>
      <w:tr w:rsidR="004F3C9F" w14:paraId="35E898BD" w14:textId="77777777" w:rsidTr="000B0BEE">
        <w:tc>
          <w:tcPr>
            <w:tcW w:w="3005" w:type="dxa"/>
          </w:tcPr>
          <w:p w14:paraId="59A0A45B" w14:textId="77777777" w:rsidR="004F3C9F" w:rsidRDefault="004F3C9F" w:rsidP="000B0BEE"/>
          <w:p w14:paraId="02CE176C" w14:textId="77777777" w:rsidR="004F3C9F" w:rsidRDefault="004F3C9F" w:rsidP="000B0BEE"/>
        </w:tc>
        <w:tc>
          <w:tcPr>
            <w:tcW w:w="3005" w:type="dxa"/>
          </w:tcPr>
          <w:p w14:paraId="37652DFA" w14:textId="77777777" w:rsidR="004F3C9F" w:rsidRDefault="004F3C9F" w:rsidP="000B0BEE">
            <w:pPr>
              <w:rPr>
                <w:rStyle w:val="CommentReference"/>
              </w:rPr>
            </w:pPr>
          </w:p>
        </w:tc>
        <w:tc>
          <w:tcPr>
            <w:tcW w:w="3006" w:type="dxa"/>
          </w:tcPr>
          <w:p w14:paraId="3FA19BF3" w14:textId="77777777" w:rsidR="004F3C9F" w:rsidRDefault="004F3C9F" w:rsidP="000B0BEE"/>
        </w:tc>
      </w:tr>
    </w:tbl>
    <w:p w14:paraId="361B96A8" w14:textId="77777777" w:rsidR="004F3C9F" w:rsidRPr="004F3C9F" w:rsidRDefault="004F3C9F" w:rsidP="004F3C9F">
      <w:pPr>
        <w:keepLines w:val="0"/>
        <w:spacing w:before="0" w:after="0" w:line="240" w:lineRule="auto"/>
        <w:textAlignment w:val="baseline"/>
        <w:rPr>
          <w:rFonts w:eastAsia="Times New Roman" w:cs="Calibri"/>
          <w:lang w:eastAsia="en-AU"/>
        </w:rPr>
      </w:pPr>
    </w:p>
    <w:p w14:paraId="41B53E37" w14:textId="77777777" w:rsidR="003B50BF" w:rsidRDefault="003B50BF" w:rsidP="003B50BF">
      <w:pPr>
        <w:pStyle w:val="paragraph"/>
        <w:spacing w:before="0" w:beforeAutospacing="0" w:after="0" w:afterAutospacing="0"/>
        <w:textAlignment w:val="baseline"/>
        <w:rPr>
          <w:rFonts w:ascii="Calibri" w:hAnsi="Calibri" w:cs="Calibri"/>
          <w:color w:val="000000"/>
        </w:rPr>
      </w:pPr>
    </w:p>
    <w:p w14:paraId="58A48258" w14:textId="703F2706" w:rsidR="004F3C9F" w:rsidRDefault="004F3C9F">
      <w:pPr>
        <w:keepLines w:val="0"/>
        <w:spacing w:before="0"/>
      </w:pPr>
      <w:r>
        <w:br w:type="page"/>
      </w:r>
    </w:p>
    <w:p w14:paraId="76A8AE4B" w14:textId="0BD3EFAC" w:rsidR="004F3C9F" w:rsidRDefault="004F3C9F" w:rsidP="001568F5">
      <w:pPr>
        <w:pStyle w:val="HeaderTopicTitle"/>
      </w:pPr>
      <w:bookmarkStart w:id="25" w:name="_Toc31570447"/>
      <w:bookmarkStart w:id="26" w:name="_Toc32311127"/>
      <w:bookmarkStart w:id="27" w:name="_Toc32409611"/>
      <w:r>
        <w:lastRenderedPageBreak/>
        <w:t>Lesson</w:t>
      </w:r>
      <w:r w:rsidRPr="001568F5">
        <w:t xml:space="preserve"> </w:t>
      </w:r>
      <w:r>
        <w:t>4</w:t>
      </w:r>
      <w:r w:rsidRPr="001568F5">
        <w:t xml:space="preserve">: </w:t>
      </w:r>
      <w:bookmarkEnd w:id="25"/>
      <w:bookmarkEnd w:id="26"/>
      <w:r>
        <w:t>Destination Information</w:t>
      </w:r>
      <w:bookmarkEnd w:id="27"/>
    </w:p>
    <w:p w14:paraId="4033727A" w14:textId="77777777" w:rsidR="004F3C9F" w:rsidRDefault="004F3C9F" w:rsidP="000E111C">
      <w:r>
        <w:t>Complete the following activities as directed by your Teacher.</w:t>
      </w:r>
    </w:p>
    <w:p w14:paraId="79A4B814" w14:textId="77777777" w:rsidR="004F3C9F" w:rsidRPr="00B2780C" w:rsidRDefault="004F3C9F" w:rsidP="00E90E67">
      <w:pPr>
        <w:pStyle w:val="HeadingDecorative"/>
      </w:pPr>
      <w:bookmarkStart w:id="28" w:name="_Toc32409612"/>
      <w:r w:rsidRPr="00B2780C">
        <w:rPr>
          <w:noProof/>
        </w:rPr>
        <w:drawing>
          <wp:inline distT="0" distB="0" distL="0" distR="0" wp14:anchorId="3F36BF91" wp14:editId="325FF186">
            <wp:extent cx="360000" cy="360000"/>
            <wp:effectExtent l="0" t="0" r="2540" b="2540"/>
            <wp:docPr id="23"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28"/>
    </w:p>
    <w:p w14:paraId="41C8FC67" w14:textId="27553499" w:rsidR="008F4E12" w:rsidRPr="000E111C" w:rsidRDefault="004F3C9F" w:rsidP="00707F52">
      <w:pPr>
        <w:pStyle w:val="ListParagraph"/>
        <w:numPr>
          <w:ilvl w:val="0"/>
          <w:numId w:val="28"/>
        </w:numPr>
      </w:pPr>
      <w:r w:rsidRPr="000E111C">
        <w:rPr>
          <w:rStyle w:val="eop"/>
        </w:rPr>
        <w:t>Describe the best way that you can stay current with your definition knowledge of Australia</w:t>
      </w:r>
    </w:p>
    <w:p w14:paraId="2EACA3B2" w14:textId="77777777" w:rsidR="004F3C9F" w:rsidRPr="000E111C" w:rsidRDefault="004F3C9F" w:rsidP="004F3C9F">
      <w:pPr>
        <w:pStyle w:val="InputBoxSml"/>
        <w:framePr w:wrap="around"/>
      </w:pPr>
    </w:p>
    <w:p w14:paraId="30109E1C" w14:textId="77777777" w:rsidR="004F3C9F" w:rsidRPr="000E111C" w:rsidRDefault="004F3C9F" w:rsidP="004F3C9F">
      <w:pPr>
        <w:pStyle w:val="InputBoxSml"/>
        <w:framePr w:wrap="around"/>
      </w:pPr>
    </w:p>
    <w:p w14:paraId="088E65BA" w14:textId="77777777" w:rsidR="004F3C9F" w:rsidRPr="000E111C" w:rsidRDefault="004F3C9F" w:rsidP="004F3C9F">
      <w:pPr>
        <w:pStyle w:val="InputBoxSml"/>
        <w:framePr w:wrap="around"/>
      </w:pPr>
    </w:p>
    <w:p w14:paraId="752B26C9" w14:textId="77777777" w:rsidR="006873CC" w:rsidRPr="000E111C" w:rsidRDefault="006873CC" w:rsidP="006873CC">
      <w:pPr>
        <w:pStyle w:val="paragraph"/>
        <w:spacing w:before="0" w:beforeAutospacing="0" w:after="0" w:afterAutospacing="0"/>
        <w:ind w:left="720"/>
        <w:textAlignment w:val="baseline"/>
        <w:rPr>
          <w:rStyle w:val="eop"/>
          <w:rFonts w:ascii="Calibri" w:hAnsi="Calibri" w:cs="Calibri"/>
        </w:rPr>
      </w:pPr>
    </w:p>
    <w:p w14:paraId="447CD920" w14:textId="0C35FF64" w:rsidR="004F3C9F" w:rsidRPr="000E111C" w:rsidRDefault="004F3C9F" w:rsidP="00707F52">
      <w:pPr>
        <w:pStyle w:val="ListParagraph"/>
        <w:numPr>
          <w:ilvl w:val="0"/>
          <w:numId w:val="28"/>
        </w:numPr>
      </w:pPr>
      <w:r w:rsidRPr="00707F52">
        <w:rPr>
          <w:rStyle w:val="normaltextrun"/>
          <w:rFonts w:cs="Calibri"/>
          <w:b/>
          <w:bCs/>
        </w:rPr>
        <w:t>Health and safety</w:t>
      </w:r>
      <w:r w:rsidRPr="00707F52">
        <w:rPr>
          <w:rStyle w:val="normaltextrun"/>
          <w:rFonts w:cs="Calibri"/>
          <w:b/>
        </w:rPr>
        <w:t> </w:t>
      </w:r>
      <w:r w:rsidRPr="00707F52">
        <w:rPr>
          <w:rStyle w:val="eop"/>
          <w:rFonts w:cs="Calibri"/>
        </w:rPr>
        <w:t> </w:t>
      </w:r>
    </w:p>
    <w:p w14:paraId="04A28136" w14:textId="77777777" w:rsidR="004F3C9F" w:rsidRPr="000E111C" w:rsidRDefault="004F3C9F" w:rsidP="00707F52">
      <w:r w:rsidRPr="000E111C">
        <w:rPr>
          <w:rStyle w:val="normaltextrun"/>
          <w:rFonts w:cs="Calibri"/>
        </w:rPr>
        <w:t>What safety precautions should you make your customers aware of when visiting Australia?</w:t>
      </w:r>
    </w:p>
    <w:p w14:paraId="4C5272A1" w14:textId="77777777" w:rsidR="006873CC" w:rsidRPr="000E111C" w:rsidRDefault="006873CC" w:rsidP="006873CC">
      <w:pPr>
        <w:pStyle w:val="InputBoxSml"/>
        <w:framePr w:wrap="around" w:hAnchor="page" w:x="1576" w:y="229"/>
      </w:pPr>
    </w:p>
    <w:p w14:paraId="12047544" w14:textId="77777777" w:rsidR="006873CC" w:rsidRPr="000E111C" w:rsidRDefault="006873CC" w:rsidP="006873CC">
      <w:pPr>
        <w:pStyle w:val="InputBoxSml"/>
        <w:framePr w:wrap="around" w:hAnchor="page" w:x="1576" w:y="229"/>
      </w:pPr>
    </w:p>
    <w:p w14:paraId="50135EF6" w14:textId="77777777" w:rsidR="006873CC" w:rsidRPr="000E111C" w:rsidRDefault="006873CC" w:rsidP="006873CC">
      <w:pPr>
        <w:pStyle w:val="InputBoxSml"/>
        <w:framePr w:wrap="around" w:hAnchor="page" w:x="1576" w:y="229"/>
      </w:pPr>
    </w:p>
    <w:p w14:paraId="0318DE47" w14:textId="5ACDF2CA" w:rsidR="009E27BF" w:rsidRDefault="009E27BF">
      <w:pPr>
        <w:keepLines w:val="0"/>
        <w:spacing w:before="0"/>
      </w:pPr>
    </w:p>
    <w:p w14:paraId="17B68160" w14:textId="77777777" w:rsidR="00AE3871" w:rsidRDefault="00AE3871">
      <w:pPr>
        <w:keepLines w:val="0"/>
        <w:spacing w:before="0"/>
      </w:pPr>
    </w:p>
    <w:p w14:paraId="13B215E3" w14:textId="77777777" w:rsidR="00AE3871" w:rsidRDefault="00AE3871">
      <w:pPr>
        <w:keepLines w:val="0"/>
        <w:spacing w:before="0"/>
      </w:pPr>
      <w:r>
        <w:br w:type="page"/>
      </w:r>
    </w:p>
    <w:p w14:paraId="767A5E6F" w14:textId="14957605" w:rsidR="009E27BF" w:rsidRPr="00B2780C" w:rsidRDefault="009E27BF" w:rsidP="00E90E67">
      <w:pPr>
        <w:pStyle w:val="HeadingDecorative"/>
      </w:pPr>
      <w:bookmarkStart w:id="29" w:name="_Toc32409613"/>
      <w:r w:rsidRPr="00B2780C">
        <w:rPr>
          <w:noProof/>
        </w:rPr>
        <w:lastRenderedPageBreak/>
        <w:drawing>
          <wp:inline distT="0" distB="0" distL="0" distR="0" wp14:anchorId="4F85B844" wp14:editId="57FAF0ED">
            <wp:extent cx="360000" cy="360000"/>
            <wp:effectExtent l="0" t="0" r="2540" b="2540"/>
            <wp:docPr id="24"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2</w:t>
      </w:r>
      <w:bookmarkEnd w:id="29"/>
    </w:p>
    <w:p w14:paraId="5635AE3F" w14:textId="1997E50B" w:rsidR="009E27BF" w:rsidRPr="00707F52" w:rsidRDefault="009E27BF" w:rsidP="00707F52">
      <w:pPr>
        <w:rPr>
          <w:b/>
        </w:rPr>
      </w:pPr>
      <w:r w:rsidRPr="00707F52">
        <w:rPr>
          <w:b/>
        </w:rPr>
        <w:t>Part 1</w:t>
      </w:r>
    </w:p>
    <w:p w14:paraId="68E4A443" w14:textId="7FE37A04" w:rsidR="009E27BF" w:rsidRDefault="009E27BF" w:rsidP="00707F52">
      <w:r>
        <w:rPr>
          <w:rStyle w:val="normaltextrun"/>
          <w:rFonts w:cs="Calibri"/>
        </w:rPr>
        <w:t xml:space="preserve">Two visitors arrive for a first time visit from Canada. </w:t>
      </w:r>
      <w:r w:rsidR="006873CC">
        <w:rPr>
          <w:rStyle w:val="normaltextrun"/>
          <w:rFonts w:cs="Calibri"/>
        </w:rPr>
        <w:t xml:space="preserve"> </w:t>
      </w:r>
      <w:r>
        <w:rPr>
          <w:rStyle w:val="normaltextrun"/>
          <w:rFonts w:cs="Calibri"/>
        </w:rPr>
        <w:t>The couple in their early twenties are keen to experience some</w:t>
      </w:r>
      <w:r w:rsidR="006873CC">
        <w:rPr>
          <w:rStyle w:val="normaltextrun"/>
          <w:rFonts w:cs="Calibri"/>
        </w:rPr>
        <w:t xml:space="preserve">thing of Australia’s indigenous </w:t>
      </w:r>
      <w:r>
        <w:rPr>
          <w:rStyle w:val="findhit"/>
          <w:rFonts w:cs="Calibri"/>
        </w:rPr>
        <w:t>culture</w:t>
      </w:r>
      <w:r w:rsidR="006873CC">
        <w:rPr>
          <w:rStyle w:val="normaltextrun"/>
          <w:rFonts w:cs="Calibri"/>
        </w:rPr>
        <w:t xml:space="preserve">, see some sights </w:t>
      </w:r>
      <w:r>
        <w:rPr>
          <w:rStyle w:val="advancedproofingissue"/>
          <w:rFonts w:cs="Calibri"/>
        </w:rPr>
        <w:t>and also</w:t>
      </w:r>
      <w:r w:rsidR="006873CC">
        <w:rPr>
          <w:rStyle w:val="normaltextrun"/>
          <w:rFonts w:cs="Calibri"/>
        </w:rPr>
        <w:t xml:space="preserve"> visit some e</w:t>
      </w:r>
      <w:r>
        <w:rPr>
          <w:rStyle w:val="normaltextrun"/>
          <w:rFonts w:cs="Calibri"/>
        </w:rPr>
        <w:t>vents</w:t>
      </w:r>
      <w:r w:rsidR="006873CC">
        <w:rPr>
          <w:rStyle w:val="normaltextrun"/>
          <w:rFonts w:cs="Calibri"/>
        </w:rPr>
        <w:t>.</w:t>
      </w:r>
      <w:r>
        <w:rPr>
          <w:rStyle w:val="normaltextrun"/>
          <w:rFonts w:cs="Calibri"/>
        </w:rPr>
        <w:t xml:space="preserve"> </w:t>
      </w:r>
      <w:r w:rsidR="006873CC">
        <w:rPr>
          <w:rStyle w:val="normaltextrun"/>
          <w:rFonts w:cs="Calibri"/>
        </w:rPr>
        <w:t xml:space="preserve"> </w:t>
      </w:r>
      <w:r>
        <w:rPr>
          <w:rStyle w:val="normaltextrun"/>
          <w:rFonts w:cs="Calibri"/>
        </w:rPr>
        <w:t>They only want to vi</w:t>
      </w:r>
      <w:r w:rsidR="006873CC">
        <w:rPr>
          <w:rStyle w:val="normaltextrun"/>
          <w:rFonts w:cs="Calibri"/>
        </w:rPr>
        <w:t xml:space="preserve">sit one state or territory.  They approach you for </w:t>
      </w:r>
      <w:r>
        <w:rPr>
          <w:rStyle w:val="normaltextrun"/>
          <w:rFonts w:cs="Calibri"/>
        </w:rPr>
        <w:t xml:space="preserve">information and recommendations as to which tourism products/tours/attractions/events would satisfy their interest. </w:t>
      </w:r>
      <w:r w:rsidR="006873CC">
        <w:rPr>
          <w:rStyle w:val="normaltextrun"/>
          <w:rFonts w:cs="Calibri"/>
        </w:rPr>
        <w:t xml:space="preserve"> </w:t>
      </w:r>
      <w:r>
        <w:rPr>
          <w:rStyle w:val="normaltextrun"/>
          <w:rFonts w:cs="Calibri"/>
        </w:rPr>
        <w:t>Prepare a portfoli</w:t>
      </w:r>
      <w:r w:rsidR="006873CC">
        <w:rPr>
          <w:rStyle w:val="normaltextrun"/>
          <w:rFonts w:cs="Calibri"/>
        </w:rPr>
        <w:t xml:space="preserve">o of </w:t>
      </w:r>
      <w:r>
        <w:rPr>
          <w:rStyle w:val="normaltextrun"/>
          <w:rFonts w:cs="Calibri"/>
        </w:rPr>
        <w:t>information.</w:t>
      </w:r>
    </w:p>
    <w:p w14:paraId="77E2F4C6" w14:textId="77777777" w:rsidR="009E27BF" w:rsidRDefault="009E27BF" w:rsidP="009E27BF">
      <w:pPr>
        <w:pStyle w:val="InputBoxSml"/>
        <w:framePr w:wrap="around"/>
      </w:pPr>
    </w:p>
    <w:p w14:paraId="58D54D6F" w14:textId="77777777" w:rsidR="009E27BF" w:rsidRDefault="009E27BF" w:rsidP="009E27BF">
      <w:pPr>
        <w:pStyle w:val="InputBoxSml"/>
        <w:framePr w:wrap="around"/>
      </w:pPr>
    </w:p>
    <w:p w14:paraId="0A087EC2" w14:textId="77777777" w:rsidR="009E27BF" w:rsidRDefault="009E27BF" w:rsidP="009E27BF">
      <w:pPr>
        <w:pStyle w:val="InputBoxSml"/>
        <w:framePr w:wrap="around"/>
      </w:pPr>
    </w:p>
    <w:p w14:paraId="02F38D61" w14:textId="77777777" w:rsidR="009E27BF" w:rsidRDefault="009E27BF" w:rsidP="009E27BF">
      <w:pPr>
        <w:pStyle w:val="InputBoxSml"/>
        <w:framePr w:wrap="around"/>
      </w:pPr>
    </w:p>
    <w:p w14:paraId="54837EDB" w14:textId="77777777" w:rsidR="009E27BF" w:rsidRDefault="009E27BF" w:rsidP="009E27BF">
      <w:pPr>
        <w:pStyle w:val="InputBoxSml"/>
        <w:framePr w:wrap="around"/>
      </w:pPr>
    </w:p>
    <w:p w14:paraId="53A66F60" w14:textId="77777777" w:rsidR="009E27BF" w:rsidRDefault="009E27BF" w:rsidP="009E27BF">
      <w:pPr>
        <w:pStyle w:val="InputBoxSml"/>
        <w:framePr w:wrap="around"/>
      </w:pPr>
    </w:p>
    <w:p w14:paraId="330BA239" w14:textId="377ED7E1" w:rsidR="009E27BF" w:rsidRDefault="009E27BF" w:rsidP="009E27BF">
      <w:pPr>
        <w:pStyle w:val="InputBoxSml"/>
        <w:framePr w:wrap="around"/>
      </w:pPr>
    </w:p>
    <w:p w14:paraId="182CB4D2" w14:textId="0621AD37" w:rsidR="009E27BF" w:rsidRDefault="009E27BF" w:rsidP="009E27BF">
      <w:pPr>
        <w:pStyle w:val="InputBoxSml"/>
        <w:framePr w:wrap="around"/>
      </w:pPr>
    </w:p>
    <w:p w14:paraId="54FED10D" w14:textId="4EA6B0CB" w:rsidR="009E27BF" w:rsidRDefault="009E27BF" w:rsidP="009E27BF">
      <w:pPr>
        <w:pStyle w:val="InputBoxSml"/>
        <w:framePr w:wrap="around"/>
      </w:pPr>
    </w:p>
    <w:p w14:paraId="6BD94A1D" w14:textId="09FD29BB" w:rsidR="009E27BF" w:rsidRDefault="009E27BF" w:rsidP="009E27BF">
      <w:pPr>
        <w:pStyle w:val="InputBoxSml"/>
        <w:framePr w:wrap="around"/>
      </w:pPr>
    </w:p>
    <w:p w14:paraId="5036B3B0" w14:textId="5D984F16" w:rsidR="009E27BF" w:rsidRDefault="009E27BF" w:rsidP="009E27BF">
      <w:pPr>
        <w:pStyle w:val="InputBoxSml"/>
        <w:framePr w:wrap="around"/>
      </w:pPr>
    </w:p>
    <w:p w14:paraId="371EEB44" w14:textId="3834553D" w:rsidR="009E27BF" w:rsidRDefault="009E27BF" w:rsidP="009E27BF">
      <w:pPr>
        <w:pStyle w:val="InputBoxSml"/>
        <w:framePr w:wrap="around"/>
      </w:pPr>
    </w:p>
    <w:p w14:paraId="4AB6CE37" w14:textId="6211F1A4" w:rsidR="009E27BF" w:rsidRDefault="009E27BF" w:rsidP="009E27BF">
      <w:pPr>
        <w:pStyle w:val="InputBoxSml"/>
        <w:framePr w:wrap="around"/>
      </w:pPr>
    </w:p>
    <w:p w14:paraId="656FFC5D" w14:textId="1431692F" w:rsidR="009E27BF" w:rsidRDefault="009E27BF" w:rsidP="009E27BF">
      <w:pPr>
        <w:pStyle w:val="InputBoxSml"/>
        <w:framePr w:wrap="around"/>
      </w:pPr>
    </w:p>
    <w:p w14:paraId="469CEB0B" w14:textId="0CF1DCF7" w:rsidR="009E27BF" w:rsidRDefault="009E27BF" w:rsidP="009E27BF">
      <w:pPr>
        <w:pStyle w:val="InputBoxSml"/>
        <w:framePr w:wrap="around"/>
      </w:pPr>
    </w:p>
    <w:p w14:paraId="35B6ACA6" w14:textId="3C0A29A2" w:rsidR="009E27BF" w:rsidRDefault="009E27BF" w:rsidP="009E27BF">
      <w:pPr>
        <w:pStyle w:val="InputBoxSml"/>
        <w:framePr w:wrap="around"/>
      </w:pPr>
    </w:p>
    <w:p w14:paraId="6CEBF0B5" w14:textId="327E4D2F" w:rsidR="009E27BF" w:rsidRDefault="009E27BF" w:rsidP="009E27BF">
      <w:pPr>
        <w:pStyle w:val="InputBoxSml"/>
        <w:framePr w:wrap="around"/>
      </w:pPr>
    </w:p>
    <w:p w14:paraId="3263E09D" w14:textId="3CACA706" w:rsidR="009E27BF" w:rsidRDefault="009E27BF" w:rsidP="009E27BF">
      <w:pPr>
        <w:pStyle w:val="InputBoxSml"/>
        <w:framePr w:wrap="around"/>
      </w:pPr>
    </w:p>
    <w:p w14:paraId="0303EA06" w14:textId="7596F617" w:rsidR="009E27BF" w:rsidRDefault="009E27BF" w:rsidP="009E27BF">
      <w:pPr>
        <w:pStyle w:val="InputBoxSml"/>
        <w:framePr w:wrap="around"/>
      </w:pPr>
    </w:p>
    <w:p w14:paraId="605B3135" w14:textId="77777777" w:rsidR="009E27BF" w:rsidRPr="00B2780C" w:rsidRDefault="009E27BF" w:rsidP="009E27BF">
      <w:pPr>
        <w:pStyle w:val="InputBoxSml"/>
        <w:framePr w:wrap="around"/>
      </w:pPr>
    </w:p>
    <w:p w14:paraId="43B33A80" w14:textId="77777777" w:rsidR="00AE3871" w:rsidRDefault="00AE3871">
      <w:pPr>
        <w:keepLines w:val="0"/>
        <w:spacing w:before="0"/>
        <w:rPr>
          <w:b/>
        </w:rPr>
      </w:pPr>
      <w:r>
        <w:rPr>
          <w:b/>
        </w:rPr>
        <w:br w:type="page"/>
      </w:r>
    </w:p>
    <w:p w14:paraId="6BBAC9F7" w14:textId="440D0CDC" w:rsidR="009E27BF" w:rsidRDefault="009E27BF">
      <w:pPr>
        <w:keepLines w:val="0"/>
        <w:spacing w:before="0"/>
      </w:pPr>
      <w:r w:rsidRPr="00180ED6">
        <w:rPr>
          <w:b/>
        </w:rPr>
        <w:lastRenderedPageBreak/>
        <w:t>Part 2</w:t>
      </w:r>
    </w:p>
    <w:p w14:paraId="1C12F4BC" w14:textId="08672E95" w:rsidR="009E27BF" w:rsidRPr="00707F52" w:rsidRDefault="009E27BF" w:rsidP="00707F52">
      <w:r w:rsidRPr="00707F52">
        <w:rPr>
          <w:rStyle w:val="normaltextrun"/>
          <w:rFonts w:cs="Calibri"/>
        </w:rPr>
        <w:t>From the state or territory you have chosen for Part 1, prepare a more detailed guide about that state or territory. You need to include the following:</w:t>
      </w:r>
      <w:r w:rsidR="00180ED6" w:rsidRPr="00707F52">
        <w:rPr>
          <w:rStyle w:val="eop"/>
          <w:rFonts w:cs="Calibri"/>
        </w:rPr>
        <w:t> </w:t>
      </w:r>
    </w:p>
    <w:p w14:paraId="1E438293" w14:textId="77777777" w:rsidR="009E27BF" w:rsidRPr="00707F52" w:rsidRDefault="009E27BF" w:rsidP="00707F52">
      <w:pPr>
        <w:pStyle w:val="ListParagraph"/>
        <w:numPr>
          <w:ilvl w:val="0"/>
          <w:numId w:val="27"/>
        </w:numPr>
      </w:pPr>
      <w:r w:rsidRPr="00707F52">
        <w:rPr>
          <w:rStyle w:val="normaltextrun"/>
          <w:rFonts w:cs="Calibri"/>
        </w:rPr>
        <w:t>Geographical features in detail</w:t>
      </w:r>
      <w:r w:rsidRPr="00707F52">
        <w:rPr>
          <w:rStyle w:val="eop"/>
          <w:rFonts w:cs="Calibri"/>
        </w:rPr>
        <w:t> </w:t>
      </w:r>
    </w:p>
    <w:p w14:paraId="1EF516AC" w14:textId="77777777" w:rsidR="009E27BF" w:rsidRPr="00707F52" w:rsidRDefault="009E27BF" w:rsidP="00707F52">
      <w:pPr>
        <w:pStyle w:val="ListParagraph"/>
        <w:numPr>
          <w:ilvl w:val="0"/>
          <w:numId w:val="27"/>
        </w:numPr>
      </w:pPr>
      <w:r w:rsidRPr="00707F52">
        <w:rPr>
          <w:rStyle w:val="normaltextrun"/>
          <w:rFonts w:cs="Calibri"/>
        </w:rPr>
        <w:t>History, local customs and local economy</w:t>
      </w:r>
      <w:r w:rsidRPr="00707F52">
        <w:rPr>
          <w:rStyle w:val="eop"/>
          <w:rFonts w:cs="Calibri"/>
        </w:rPr>
        <w:t> </w:t>
      </w:r>
    </w:p>
    <w:p w14:paraId="3B739316" w14:textId="77777777" w:rsidR="009E27BF" w:rsidRPr="00707F52" w:rsidRDefault="009E27BF" w:rsidP="00707F52">
      <w:pPr>
        <w:pStyle w:val="ListParagraph"/>
        <w:numPr>
          <w:ilvl w:val="0"/>
          <w:numId w:val="27"/>
        </w:numPr>
      </w:pPr>
      <w:r w:rsidRPr="00707F52">
        <w:rPr>
          <w:rStyle w:val="normaltextrun"/>
          <w:rFonts w:cs="Calibri"/>
        </w:rPr>
        <w:t>Climate and seasonal factors</w:t>
      </w:r>
      <w:r w:rsidRPr="00707F52">
        <w:rPr>
          <w:rStyle w:val="eop"/>
          <w:rFonts w:cs="Calibri"/>
        </w:rPr>
        <w:t> </w:t>
      </w:r>
    </w:p>
    <w:p w14:paraId="5BDE7B39" w14:textId="77777777" w:rsidR="009E27BF" w:rsidRPr="00707F52" w:rsidRDefault="009E27BF" w:rsidP="00707F52">
      <w:pPr>
        <w:pStyle w:val="ListParagraph"/>
        <w:numPr>
          <w:ilvl w:val="0"/>
          <w:numId w:val="27"/>
        </w:numPr>
      </w:pPr>
      <w:r w:rsidRPr="00707F52">
        <w:rPr>
          <w:rStyle w:val="normaltextrun"/>
          <w:rFonts w:cs="Calibri"/>
        </w:rPr>
        <w:t>Appropriate health and safety considerations</w:t>
      </w:r>
      <w:r w:rsidRPr="00707F52">
        <w:rPr>
          <w:rStyle w:val="eop"/>
          <w:rFonts w:cs="Calibri"/>
        </w:rPr>
        <w:t> </w:t>
      </w:r>
    </w:p>
    <w:p w14:paraId="012A1772" w14:textId="4AD0FFD6" w:rsidR="009E27BF" w:rsidRPr="00707F52" w:rsidRDefault="009E27BF" w:rsidP="00707F52">
      <w:pPr>
        <w:pStyle w:val="ListParagraph"/>
        <w:numPr>
          <w:ilvl w:val="0"/>
          <w:numId w:val="27"/>
        </w:numPr>
        <w:rPr>
          <w:rStyle w:val="eop"/>
          <w:rFonts w:cs="Calibri"/>
        </w:rPr>
      </w:pPr>
      <w:r w:rsidRPr="00707F52">
        <w:rPr>
          <w:rStyle w:val="normaltextrun"/>
          <w:rFonts w:cs="Calibri"/>
        </w:rPr>
        <w:t>Local facilities/banking/shopping and business information</w:t>
      </w:r>
      <w:r w:rsidRPr="00707F52">
        <w:rPr>
          <w:rStyle w:val="eop"/>
          <w:rFonts w:cs="Calibri"/>
        </w:rPr>
        <w:t> </w:t>
      </w:r>
    </w:p>
    <w:p w14:paraId="4EF38D9B" w14:textId="38B19041" w:rsidR="009E27BF" w:rsidRPr="00707F52" w:rsidRDefault="009E27BF" w:rsidP="00707F52">
      <w:pPr>
        <w:pStyle w:val="ListParagraph"/>
        <w:numPr>
          <w:ilvl w:val="0"/>
          <w:numId w:val="27"/>
        </w:numPr>
        <w:rPr>
          <w:rStyle w:val="normaltextrun"/>
          <w:rFonts w:cs="Calibri"/>
        </w:rPr>
      </w:pPr>
      <w:r w:rsidRPr="00707F52">
        <w:rPr>
          <w:rStyle w:val="normaltextrun"/>
          <w:rFonts w:cs="Calibri"/>
        </w:rPr>
        <w:t>Main events, location, duration and special features of these events </w:t>
      </w:r>
    </w:p>
    <w:p w14:paraId="5B501B88" w14:textId="77777777" w:rsidR="00180ED6" w:rsidRDefault="00180ED6" w:rsidP="00180ED6">
      <w:pPr>
        <w:pStyle w:val="InputBoxSml"/>
        <w:framePr w:wrap="around" w:hAnchor="page" w:x="1606" w:y="560"/>
      </w:pPr>
    </w:p>
    <w:p w14:paraId="2B3D0FA4" w14:textId="77777777" w:rsidR="00180ED6" w:rsidRDefault="00180ED6" w:rsidP="00180ED6">
      <w:pPr>
        <w:pStyle w:val="InputBoxSml"/>
        <w:framePr w:wrap="around" w:hAnchor="page" w:x="1606" w:y="560"/>
      </w:pPr>
    </w:p>
    <w:p w14:paraId="608DDB3F" w14:textId="366DEAF6" w:rsidR="00180ED6" w:rsidRDefault="00180ED6" w:rsidP="00180ED6">
      <w:pPr>
        <w:pStyle w:val="InputBoxSml"/>
        <w:framePr w:wrap="around" w:hAnchor="page" w:x="1606" w:y="560"/>
      </w:pPr>
    </w:p>
    <w:p w14:paraId="31DBB0E4" w14:textId="3B262C3B" w:rsidR="00707F52" w:rsidRDefault="00707F52" w:rsidP="00180ED6">
      <w:pPr>
        <w:pStyle w:val="InputBoxSml"/>
        <w:framePr w:wrap="around" w:hAnchor="page" w:x="1606" w:y="560"/>
      </w:pPr>
    </w:p>
    <w:p w14:paraId="427BB06B" w14:textId="671B1989" w:rsidR="00707F52" w:rsidRDefault="00707F52" w:rsidP="00180ED6">
      <w:pPr>
        <w:pStyle w:val="InputBoxSml"/>
        <w:framePr w:wrap="around" w:hAnchor="page" w:x="1606" w:y="560"/>
      </w:pPr>
    </w:p>
    <w:p w14:paraId="15AF9448" w14:textId="1DE27C35" w:rsidR="00707F52" w:rsidRDefault="00707F52" w:rsidP="00180ED6">
      <w:pPr>
        <w:pStyle w:val="InputBoxSml"/>
        <w:framePr w:wrap="around" w:hAnchor="page" w:x="1606" w:y="560"/>
      </w:pPr>
    </w:p>
    <w:p w14:paraId="14C3C88F" w14:textId="23F4360B" w:rsidR="00707F52" w:rsidRDefault="00707F52" w:rsidP="00180ED6">
      <w:pPr>
        <w:pStyle w:val="InputBoxSml"/>
        <w:framePr w:wrap="around" w:hAnchor="page" w:x="1606" w:y="560"/>
      </w:pPr>
    </w:p>
    <w:p w14:paraId="6ACA1B6F" w14:textId="77777777" w:rsidR="00707F52" w:rsidRDefault="00707F52" w:rsidP="00180ED6">
      <w:pPr>
        <w:pStyle w:val="InputBoxSml"/>
        <w:framePr w:wrap="around" w:hAnchor="page" w:x="1606" w:y="560"/>
      </w:pPr>
    </w:p>
    <w:p w14:paraId="3D20E378" w14:textId="77777777" w:rsidR="00180ED6" w:rsidRDefault="00180ED6" w:rsidP="00180ED6">
      <w:pPr>
        <w:pStyle w:val="InputBoxSml"/>
        <w:framePr w:wrap="around" w:hAnchor="page" w:x="1606" w:y="560"/>
      </w:pPr>
    </w:p>
    <w:p w14:paraId="31C3356E" w14:textId="77777777" w:rsidR="00180ED6" w:rsidRDefault="00180ED6" w:rsidP="00180ED6">
      <w:pPr>
        <w:pStyle w:val="InputBoxSml"/>
        <w:framePr w:wrap="around" w:hAnchor="page" w:x="1606" w:y="560"/>
      </w:pPr>
    </w:p>
    <w:p w14:paraId="28E597B3" w14:textId="77777777" w:rsidR="00180ED6" w:rsidRDefault="00180ED6" w:rsidP="00180ED6">
      <w:pPr>
        <w:pStyle w:val="InputBoxSml"/>
        <w:framePr w:wrap="around" w:hAnchor="page" w:x="1606" w:y="560"/>
      </w:pPr>
    </w:p>
    <w:p w14:paraId="0AF98699" w14:textId="77777777" w:rsidR="00180ED6" w:rsidRDefault="00180ED6" w:rsidP="00180ED6">
      <w:pPr>
        <w:pStyle w:val="InputBoxSml"/>
        <w:framePr w:wrap="around" w:hAnchor="page" w:x="1606" w:y="560"/>
      </w:pPr>
    </w:p>
    <w:p w14:paraId="21AD4385" w14:textId="77777777" w:rsidR="00180ED6" w:rsidRDefault="00180ED6" w:rsidP="00180ED6">
      <w:pPr>
        <w:pStyle w:val="InputBoxSml"/>
        <w:framePr w:wrap="around" w:hAnchor="page" w:x="1606" w:y="560"/>
      </w:pPr>
    </w:p>
    <w:p w14:paraId="0F04180A" w14:textId="77777777" w:rsidR="00180ED6" w:rsidRDefault="00180ED6" w:rsidP="00180ED6">
      <w:pPr>
        <w:pStyle w:val="InputBoxSml"/>
        <w:framePr w:wrap="around" w:hAnchor="page" w:x="1606" w:y="560"/>
      </w:pPr>
    </w:p>
    <w:p w14:paraId="2B1AFF7E" w14:textId="77777777" w:rsidR="00180ED6" w:rsidRDefault="00180ED6" w:rsidP="00180ED6">
      <w:pPr>
        <w:pStyle w:val="InputBoxSml"/>
        <w:framePr w:wrap="around" w:hAnchor="page" w:x="1606" w:y="560"/>
      </w:pPr>
    </w:p>
    <w:p w14:paraId="45C83FAB" w14:textId="77777777" w:rsidR="00180ED6" w:rsidRDefault="00180ED6" w:rsidP="00180ED6">
      <w:pPr>
        <w:pStyle w:val="InputBoxSml"/>
        <w:framePr w:wrap="around" w:hAnchor="page" w:x="1606" w:y="560"/>
      </w:pPr>
    </w:p>
    <w:p w14:paraId="2E3F541F" w14:textId="77777777" w:rsidR="00180ED6" w:rsidRDefault="00180ED6" w:rsidP="00180ED6">
      <w:pPr>
        <w:pStyle w:val="InputBoxSml"/>
        <w:framePr w:wrap="around" w:hAnchor="page" w:x="1606" w:y="560"/>
      </w:pPr>
    </w:p>
    <w:p w14:paraId="4E8AEA4D" w14:textId="77777777" w:rsidR="00180ED6" w:rsidRPr="00B2780C" w:rsidRDefault="00180ED6" w:rsidP="00180ED6">
      <w:pPr>
        <w:pStyle w:val="InputBoxSml"/>
        <w:framePr w:wrap="around" w:hAnchor="page" w:x="1606" w:y="560"/>
      </w:pPr>
    </w:p>
    <w:p w14:paraId="46D22CCE" w14:textId="4D5ED9A9" w:rsidR="009E27BF" w:rsidRDefault="009E27BF" w:rsidP="00AE3871">
      <w:pPr>
        <w:pStyle w:val="paragraph"/>
        <w:spacing w:before="0" w:beforeAutospacing="0" w:after="0" w:afterAutospacing="0"/>
        <w:jc w:val="both"/>
        <w:textAlignment w:val="baseline"/>
        <w:rPr>
          <w:rFonts w:ascii="Calibri" w:hAnsi="Calibri" w:cs="Calibri"/>
          <w:sz w:val="22"/>
          <w:szCs w:val="22"/>
        </w:rPr>
      </w:pPr>
      <w:r>
        <w:rPr>
          <w:rStyle w:val="eop"/>
          <w:rFonts w:ascii="Calibri" w:hAnsi="Calibri" w:cs="Calibri"/>
        </w:rPr>
        <w:t> </w:t>
      </w:r>
    </w:p>
    <w:p w14:paraId="56237AA7" w14:textId="182970CD" w:rsidR="009E27BF" w:rsidRDefault="009E27BF">
      <w:pPr>
        <w:keepLines w:val="0"/>
        <w:spacing w:before="0"/>
      </w:pPr>
      <w:r>
        <w:br w:type="page"/>
      </w:r>
    </w:p>
    <w:p w14:paraId="3F77C929" w14:textId="2B0746EA" w:rsidR="009E27BF" w:rsidRPr="00B2780C" w:rsidRDefault="009E27BF" w:rsidP="00E90E67">
      <w:pPr>
        <w:pStyle w:val="HeadingDecorative"/>
      </w:pPr>
      <w:bookmarkStart w:id="30" w:name="_Toc32409614"/>
      <w:r w:rsidRPr="00B2780C">
        <w:rPr>
          <w:noProof/>
        </w:rPr>
        <w:lastRenderedPageBreak/>
        <w:drawing>
          <wp:inline distT="0" distB="0" distL="0" distR="0" wp14:anchorId="716D0C0C" wp14:editId="7F74269C">
            <wp:extent cx="360000" cy="360000"/>
            <wp:effectExtent l="0" t="0" r="2540" b="2540"/>
            <wp:docPr id="25"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3 - Itineraries</w:t>
      </w:r>
      <w:bookmarkEnd w:id="30"/>
    </w:p>
    <w:p w14:paraId="2AD1B078" w14:textId="52A83CA0" w:rsidR="006873CC" w:rsidRDefault="006873CC" w:rsidP="00707F52">
      <w:pPr>
        <w:rPr>
          <w:lang w:val="en-US" w:eastAsia="en-AU"/>
        </w:rPr>
      </w:pPr>
      <w:r>
        <w:rPr>
          <w:lang w:val="en-US" w:eastAsia="en-AU"/>
        </w:rPr>
        <w:t>Use the knowledge you have gained about Australian tourism destinations to plan suitable itinerary routes for the following customers:</w:t>
      </w:r>
    </w:p>
    <w:p w14:paraId="1B2AB88B" w14:textId="493DE358" w:rsidR="006873CC" w:rsidRPr="006873CC" w:rsidRDefault="006873CC" w:rsidP="00332623">
      <w:pPr>
        <w:rPr>
          <w:rFonts w:asciiTheme="minorHAnsi" w:hAnsiTheme="minorHAnsi" w:cstheme="minorHAnsi"/>
          <w:b/>
          <w:lang w:val="en-US" w:eastAsia="en-AU"/>
        </w:rPr>
      </w:pPr>
      <w:r w:rsidRPr="006873CC">
        <w:rPr>
          <w:rFonts w:asciiTheme="minorHAnsi" w:hAnsiTheme="minorHAnsi" w:cstheme="minorHAnsi"/>
          <w:b/>
          <w:lang w:val="en-US" w:eastAsia="en-AU"/>
        </w:rPr>
        <w:t>Customer 1</w:t>
      </w:r>
    </w:p>
    <w:p w14:paraId="4FBD42BC" w14:textId="77777777" w:rsidR="00707F52" w:rsidRDefault="006873CC" w:rsidP="00332623">
      <w:pPr>
        <w:rPr>
          <w:rFonts w:asciiTheme="minorHAnsi" w:hAnsiTheme="minorHAnsi" w:cstheme="minorHAnsi"/>
          <w:lang w:val="en-US" w:eastAsia="en-AU"/>
        </w:rPr>
      </w:pPr>
      <w:r>
        <w:rPr>
          <w:rFonts w:asciiTheme="minorHAnsi" w:hAnsiTheme="minorHAnsi" w:cstheme="minorHAnsi"/>
          <w:lang w:val="en-US" w:eastAsia="en-AU"/>
        </w:rPr>
        <w:t xml:space="preserve">A Sydney couple wish to travel to Perth by car.  They want to see as much as possible along the way and have three (3) weeks for their holiday.  </w:t>
      </w:r>
    </w:p>
    <w:p w14:paraId="21AECC4D" w14:textId="77777777" w:rsidR="00707F52" w:rsidRDefault="006873CC" w:rsidP="00332623">
      <w:pPr>
        <w:rPr>
          <w:rFonts w:asciiTheme="minorHAnsi" w:hAnsiTheme="minorHAnsi" w:cstheme="minorHAnsi"/>
          <w:lang w:val="en-US" w:eastAsia="en-AU"/>
        </w:rPr>
      </w:pPr>
      <w:r>
        <w:rPr>
          <w:rFonts w:asciiTheme="minorHAnsi" w:hAnsiTheme="minorHAnsi" w:cstheme="minorHAnsi"/>
          <w:lang w:val="en-US" w:eastAsia="en-AU"/>
        </w:rPr>
        <w:t xml:space="preserve">What route and destinations would you recommend?  </w:t>
      </w:r>
    </w:p>
    <w:p w14:paraId="18EB3D38" w14:textId="6509C571" w:rsidR="009E27BF" w:rsidRPr="00AE3871" w:rsidRDefault="006873CC" w:rsidP="00332623">
      <w:pPr>
        <w:rPr>
          <w:rFonts w:asciiTheme="minorHAnsi" w:hAnsiTheme="minorHAnsi" w:cstheme="minorHAnsi"/>
          <w:lang w:val="en-US" w:eastAsia="en-AU"/>
        </w:rPr>
      </w:pPr>
      <w:r>
        <w:rPr>
          <w:rFonts w:asciiTheme="minorHAnsi" w:hAnsiTheme="minorHAnsi" w:cstheme="minorHAnsi"/>
          <w:lang w:val="en-US" w:eastAsia="en-AU"/>
        </w:rPr>
        <w:t>Present your plan under the following headings:</w:t>
      </w:r>
    </w:p>
    <w:tbl>
      <w:tblPr>
        <w:tblStyle w:val="TableGrid"/>
        <w:tblW w:w="0" w:type="auto"/>
        <w:tblLook w:val="04A0" w:firstRow="1" w:lastRow="0" w:firstColumn="1" w:lastColumn="0" w:noHBand="0" w:noVBand="1"/>
      </w:tblPr>
      <w:tblGrid>
        <w:gridCol w:w="3005"/>
        <w:gridCol w:w="3005"/>
        <w:gridCol w:w="3006"/>
      </w:tblGrid>
      <w:tr w:rsidR="009E27BF" w14:paraId="08135BDC" w14:textId="77777777" w:rsidTr="000B0BEE">
        <w:trPr>
          <w:cnfStyle w:val="100000000000" w:firstRow="1" w:lastRow="0" w:firstColumn="0" w:lastColumn="0" w:oddVBand="0" w:evenVBand="0" w:oddHBand="0" w:evenHBand="0" w:firstRowFirstColumn="0" w:firstRowLastColumn="0" w:lastRowFirstColumn="0" w:lastRowLastColumn="0"/>
        </w:trPr>
        <w:tc>
          <w:tcPr>
            <w:tcW w:w="3005" w:type="dxa"/>
          </w:tcPr>
          <w:p w14:paraId="742DF18C" w14:textId="0E04E1C7" w:rsidR="009E27BF" w:rsidRDefault="009E27BF" w:rsidP="000B0BEE">
            <w:r>
              <w:t>Day</w:t>
            </w:r>
          </w:p>
        </w:tc>
        <w:tc>
          <w:tcPr>
            <w:tcW w:w="3005" w:type="dxa"/>
          </w:tcPr>
          <w:p w14:paraId="21987063" w14:textId="1AF177AF" w:rsidR="009E27BF" w:rsidRDefault="009E27BF" w:rsidP="000B0BEE">
            <w:r>
              <w:t>Destination/s</w:t>
            </w:r>
          </w:p>
        </w:tc>
        <w:tc>
          <w:tcPr>
            <w:tcW w:w="3006" w:type="dxa"/>
          </w:tcPr>
          <w:p w14:paraId="701C486C" w14:textId="2ED1C6B6" w:rsidR="009E27BF" w:rsidRDefault="009E27BF" w:rsidP="000B0BEE">
            <w:r>
              <w:t>Key sites</w:t>
            </w:r>
            <w:r w:rsidR="00BF40EB">
              <w:t xml:space="preserve"> </w:t>
            </w:r>
            <w:r>
              <w:t>/</w:t>
            </w:r>
            <w:r w:rsidR="00BF40EB">
              <w:t xml:space="preserve"> </w:t>
            </w:r>
            <w:r>
              <w:t>Features</w:t>
            </w:r>
            <w:r w:rsidR="00BF40EB">
              <w:t xml:space="preserve"> </w:t>
            </w:r>
            <w:r>
              <w:t>/</w:t>
            </w:r>
            <w:r w:rsidR="00BF40EB">
              <w:t xml:space="preserve"> </w:t>
            </w:r>
            <w:r>
              <w:t>Attractions</w:t>
            </w:r>
          </w:p>
        </w:tc>
      </w:tr>
      <w:tr w:rsidR="009E27BF" w14:paraId="266D41E9" w14:textId="77777777" w:rsidTr="000B0BEE">
        <w:tc>
          <w:tcPr>
            <w:tcW w:w="3005" w:type="dxa"/>
          </w:tcPr>
          <w:p w14:paraId="69B7CDE0" w14:textId="77777777" w:rsidR="009E27BF" w:rsidRDefault="009E27BF" w:rsidP="000B0BEE"/>
          <w:p w14:paraId="4B620B1A" w14:textId="77777777" w:rsidR="009E27BF" w:rsidRDefault="009E27BF" w:rsidP="000B0BEE"/>
        </w:tc>
        <w:tc>
          <w:tcPr>
            <w:tcW w:w="3005" w:type="dxa"/>
          </w:tcPr>
          <w:p w14:paraId="0B50C089" w14:textId="77777777" w:rsidR="009E27BF" w:rsidRDefault="009E27BF" w:rsidP="000B0BEE"/>
        </w:tc>
        <w:tc>
          <w:tcPr>
            <w:tcW w:w="3006" w:type="dxa"/>
          </w:tcPr>
          <w:p w14:paraId="33F70450" w14:textId="77777777" w:rsidR="009E27BF" w:rsidRDefault="009E27BF" w:rsidP="000B0BEE"/>
        </w:tc>
      </w:tr>
      <w:tr w:rsidR="009E27BF" w14:paraId="539E9429" w14:textId="77777777" w:rsidTr="000B0BEE">
        <w:tc>
          <w:tcPr>
            <w:tcW w:w="3005" w:type="dxa"/>
          </w:tcPr>
          <w:p w14:paraId="4886611C" w14:textId="77777777" w:rsidR="009E27BF" w:rsidRDefault="009E27BF" w:rsidP="000B0BEE"/>
          <w:p w14:paraId="6648445D" w14:textId="77777777" w:rsidR="009E27BF" w:rsidRDefault="009E27BF" w:rsidP="000B0BEE"/>
        </w:tc>
        <w:tc>
          <w:tcPr>
            <w:tcW w:w="3005" w:type="dxa"/>
          </w:tcPr>
          <w:p w14:paraId="7D7391C7" w14:textId="77777777" w:rsidR="009E27BF" w:rsidRDefault="009E27BF" w:rsidP="000B0BEE"/>
        </w:tc>
        <w:tc>
          <w:tcPr>
            <w:tcW w:w="3006" w:type="dxa"/>
          </w:tcPr>
          <w:p w14:paraId="55AC7202" w14:textId="77777777" w:rsidR="009E27BF" w:rsidRDefault="009E27BF" w:rsidP="000B0BEE"/>
        </w:tc>
      </w:tr>
      <w:tr w:rsidR="009E27BF" w14:paraId="600CD2D3" w14:textId="77777777" w:rsidTr="000B0BEE">
        <w:tc>
          <w:tcPr>
            <w:tcW w:w="3005" w:type="dxa"/>
          </w:tcPr>
          <w:p w14:paraId="05A6D625" w14:textId="77777777" w:rsidR="009E27BF" w:rsidRDefault="009E27BF" w:rsidP="000B0BEE"/>
          <w:p w14:paraId="6C71F679" w14:textId="77777777" w:rsidR="009E27BF" w:rsidRDefault="009E27BF" w:rsidP="000B0BEE"/>
        </w:tc>
        <w:tc>
          <w:tcPr>
            <w:tcW w:w="3005" w:type="dxa"/>
          </w:tcPr>
          <w:p w14:paraId="6B09602A" w14:textId="77777777" w:rsidR="009E27BF" w:rsidRDefault="009E27BF" w:rsidP="000B0BEE"/>
        </w:tc>
        <w:tc>
          <w:tcPr>
            <w:tcW w:w="3006" w:type="dxa"/>
          </w:tcPr>
          <w:p w14:paraId="61BB0DC9" w14:textId="77777777" w:rsidR="009E27BF" w:rsidRDefault="009E27BF" w:rsidP="000B0BEE"/>
        </w:tc>
      </w:tr>
      <w:tr w:rsidR="009E27BF" w14:paraId="4B052C83" w14:textId="77777777" w:rsidTr="000B0BEE">
        <w:tc>
          <w:tcPr>
            <w:tcW w:w="3005" w:type="dxa"/>
          </w:tcPr>
          <w:p w14:paraId="6700DDB0" w14:textId="77777777" w:rsidR="009E27BF" w:rsidRDefault="009E27BF" w:rsidP="000B0BEE"/>
          <w:p w14:paraId="27459E80" w14:textId="77777777" w:rsidR="009E27BF" w:rsidRDefault="009E27BF" w:rsidP="000B0BEE"/>
        </w:tc>
        <w:tc>
          <w:tcPr>
            <w:tcW w:w="3005" w:type="dxa"/>
          </w:tcPr>
          <w:p w14:paraId="34DE6E1E" w14:textId="77777777" w:rsidR="009E27BF" w:rsidRDefault="009E27BF" w:rsidP="000B0BEE"/>
        </w:tc>
        <w:tc>
          <w:tcPr>
            <w:tcW w:w="3006" w:type="dxa"/>
          </w:tcPr>
          <w:p w14:paraId="543331AA" w14:textId="77777777" w:rsidR="009E27BF" w:rsidRDefault="009E27BF" w:rsidP="000B0BEE"/>
        </w:tc>
      </w:tr>
      <w:tr w:rsidR="009E27BF" w14:paraId="0D8D0CC7" w14:textId="77777777" w:rsidTr="000B0BEE">
        <w:tc>
          <w:tcPr>
            <w:tcW w:w="3005" w:type="dxa"/>
          </w:tcPr>
          <w:p w14:paraId="20896AB1" w14:textId="77777777" w:rsidR="009E27BF" w:rsidRDefault="009E27BF" w:rsidP="000B0BEE"/>
          <w:p w14:paraId="52CEDE9E" w14:textId="77777777" w:rsidR="009E27BF" w:rsidRDefault="009E27BF" w:rsidP="000B0BEE"/>
        </w:tc>
        <w:tc>
          <w:tcPr>
            <w:tcW w:w="3005" w:type="dxa"/>
          </w:tcPr>
          <w:p w14:paraId="653F36D4" w14:textId="77777777" w:rsidR="009E27BF" w:rsidRDefault="009E27BF" w:rsidP="000B0BEE">
            <w:pPr>
              <w:rPr>
                <w:rStyle w:val="CommentReference"/>
              </w:rPr>
            </w:pPr>
          </w:p>
        </w:tc>
        <w:tc>
          <w:tcPr>
            <w:tcW w:w="3006" w:type="dxa"/>
          </w:tcPr>
          <w:p w14:paraId="45273E47" w14:textId="77777777" w:rsidR="009E27BF" w:rsidRDefault="009E27BF" w:rsidP="000B0BEE"/>
        </w:tc>
      </w:tr>
      <w:tr w:rsidR="009E27BF" w14:paraId="00B1AD8A" w14:textId="77777777" w:rsidTr="000B0BEE">
        <w:tc>
          <w:tcPr>
            <w:tcW w:w="3005" w:type="dxa"/>
          </w:tcPr>
          <w:p w14:paraId="772FDFBE" w14:textId="77777777" w:rsidR="009E27BF" w:rsidRDefault="009E27BF" w:rsidP="000B0BEE"/>
          <w:p w14:paraId="02A777BC" w14:textId="77777777" w:rsidR="009E27BF" w:rsidRDefault="009E27BF" w:rsidP="000B0BEE"/>
        </w:tc>
        <w:tc>
          <w:tcPr>
            <w:tcW w:w="3005" w:type="dxa"/>
          </w:tcPr>
          <w:p w14:paraId="6DA91693" w14:textId="77777777" w:rsidR="009E27BF" w:rsidRDefault="009E27BF" w:rsidP="000B0BEE">
            <w:pPr>
              <w:rPr>
                <w:rStyle w:val="CommentReference"/>
              </w:rPr>
            </w:pPr>
          </w:p>
        </w:tc>
        <w:tc>
          <w:tcPr>
            <w:tcW w:w="3006" w:type="dxa"/>
          </w:tcPr>
          <w:p w14:paraId="0AD3F6DA" w14:textId="77777777" w:rsidR="009E27BF" w:rsidRDefault="009E27BF" w:rsidP="000B0BEE"/>
        </w:tc>
      </w:tr>
      <w:tr w:rsidR="009E27BF" w14:paraId="38C26E69" w14:textId="77777777" w:rsidTr="000B0BEE">
        <w:tc>
          <w:tcPr>
            <w:tcW w:w="3005" w:type="dxa"/>
          </w:tcPr>
          <w:p w14:paraId="3B5B3E48" w14:textId="77777777" w:rsidR="009E27BF" w:rsidRDefault="009E27BF" w:rsidP="000B0BEE"/>
          <w:p w14:paraId="36711E02" w14:textId="77777777" w:rsidR="009E27BF" w:rsidRDefault="009E27BF" w:rsidP="000B0BEE"/>
        </w:tc>
        <w:tc>
          <w:tcPr>
            <w:tcW w:w="3005" w:type="dxa"/>
          </w:tcPr>
          <w:p w14:paraId="2C990D77" w14:textId="77777777" w:rsidR="009E27BF" w:rsidRDefault="009E27BF" w:rsidP="000B0BEE">
            <w:pPr>
              <w:rPr>
                <w:rStyle w:val="CommentReference"/>
              </w:rPr>
            </w:pPr>
          </w:p>
        </w:tc>
        <w:tc>
          <w:tcPr>
            <w:tcW w:w="3006" w:type="dxa"/>
          </w:tcPr>
          <w:p w14:paraId="06A666CD" w14:textId="77777777" w:rsidR="009E27BF" w:rsidRDefault="009E27BF" w:rsidP="000B0BEE"/>
        </w:tc>
      </w:tr>
      <w:tr w:rsidR="009E27BF" w14:paraId="439B0F61" w14:textId="77777777" w:rsidTr="000B0BEE">
        <w:tc>
          <w:tcPr>
            <w:tcW w:w="3005" w:type="dxa"/>
          </w:tcPr>
          <w:p w14:paraId="161284DE" w14:textId="77777777" w:rsidR="009E27BF" w:rsidRDefault="009E27BF" w:rsidP="000B0BEE"/>
          <w:p w14:paraId="5F800081" w14:textId="77777777" w:rsidR="009E27BF" w:rsidRDefault="009E27BF" w:rsidP="000B0BEE"/>
        </w:tc>
        <w:tc>
          <w:tcPr>
            <w:tcW w:w="3005" w:type="dxa"/>
          </w:tcPr>
          <w:p w14:paraId="4CA0361F" w14:textId="77777777" w:rsidR="009E27BF" w:rsidRDefault="009E27BF" w:rsidP="000B0BEE">
            <w:pPr>
              <w:rPr>
                <w:rStyle w:val="CommentReference"/>
              </w:rPr>
            </w:pPr>
          </w:p>
        </w:tc>
        <w:tc>
          <w:tcPr>
            <w:tcW w:w="3006" w:type="dxa"/>
          </w:tcPr>
          <w:p w14:paraId="39491443" w14:textId="77777777" w:rsidR="009E27BF" w:rsidRDefault="009E27BF" w:rsidP="000B0BEE"/>
        </w:tc>
      </w:tr>
      <w:tr w:rsidR="009E27BF" w14:paraId="468D6D8F" w14:textId="77777777" w:rsidTr="000B0BEE">
        <w:tc>
          <w:tcPr>
            <w:tcW w:w="3005" w:type="dxa"/>
          </w:tcPr>
          <w:p w14:paraId="2EA9C931" w14:textId="77777777" w:rsidR="009E27BF" w:rsidRDefault="009E27BF" w:rsidP="000B0BEE"/>
          <w:p w14:paraId="4298252F" w14:textId="77777777" w:rsidR="009E27BF" w:rsidRDefault="009E27BF" w:rsidP="000B0BEE"/>
        </w:tc>
        <w:tc>
          <w:tcPr>
            <w:tcW w:w="3005" w:type="dxa"/>
          </w:tcPr>
          <w:p w14:paraId="61D74162" w14:textId="77777777" w:rsidR="009E27BF" w:rsidRDefault="009E27BF" w:rsidP="000B0BEE">
            <w:pPr>
              <w:rPr>
                <w:rStyle w:val="CommentReference"/>
              </w:rPr>
            </w:pPr>
          </w:p>
        </w:tc>
        <w:tc>
          <w:tcPr>
            <w:tcW w:w="3006" w:type="dxa"/>
          </w:tcPr>
          <w:p w14:paraId="19F4271E" w14:textId="77777777" w:rsidR="009E27BF" w:rsidRDefault="009E27BF" w:rsidP="000B0BEE"/>
        </w:tc>
      </w:tr>
    </w:tbl>
    <w:p w14:paraId="482FFDF1" w14:textId="3C1FDA86" w:rsidR="009E27BF" w:rsidRDefault="009E27BF">
      <w:pPr>
        <w:keepLines w:val="0"/>
        <w:spacing w:before="0"/>
      </w:pPr>
    </w:p>
    <w:p w14:paraId="40C89FC9" w14:textId="77777777" w:rsidR="00180ED6" w:rsidRPr="00180ED6" w:rsidRDefault="00180ED6" w:rsidP="00332623">
      <w:pPr>
        <w:rPr>
          <w:b/>
          <w:lang w:val="en-US" w:eastAsia="en-AU"/>
        </w:rPr>
      </w:pPr>
      <w:r w:rsidRPr="00180ED6">
        <w:rPr>
          <w:b/>
          <w:lang w:val="en-US" w:eastAsia="en-AU"/>
        </w:rPr>
        <w:t>Customer 2</w:t>
      </w:r>
    </w:p>
    <w:p w14:paraId="63249030" w14:textId="675C2333" w:rsidR="000E111C" w:rsidRDefault="000E111C" w:rsidP="00332623">
      <w:pPr>
        <w:rPr>
          <w:lang w:val="en-US" w:eastAsia="en-AU"/>
        </w:rPr>
      </w:pPr>
      <w:r>
        <w:rPr>
          <w:lang w:val="en-US" w:eastAsia="en-AU"/>
        </w:rPr>
        <w:t>Two (2) young Swiss tourists want to see as much of Queensland and the Northern Territory as possible, including at least one (1) of the following:</w:t>
      </w:r>
    </w:p>
    <w:p w14:paraId="54BF5177" w14:textId="4C442D35" w:rsidR="000E111C" w:rsidRDefault="000E111C" w:rsidP="00332623">
      <w:pPr>
        <w:rPr>
          <w:lang w:val="en-US" w:eastAsia="en-AU"/>
        </w:rPr>
      </w:pPr>
      <w:r>
        <w:rPr>
          <w:lang w:val="en-US" w:eastAsia="en-AU"/>
        </w:rPr>
        <w:t>Queensland Island, Cairns, Kakadu National Park and Uluru National Park.</w:t>
      </w:r>
    </w:p>
    <w:p w14:paraId="6E871EEC" w14:textId="55F74130" w:rsidR="000E111C" w:rsidRDefault="000E111C" w:rsidP="00332623">
      <w:pPr>
        <w:rPr>
          <w:lang w:val="en-US" w:eastAsia="en-AU"/>
        </w:rPr>
      </w:pPr>
      <w:r>
        <w:rPr>
          <w:lang w:val="en-US" w:eastAsia="en-AU"/>
        </w:rPr>
        <w:t>They also want to visit Coober Pedy, the wind growing areas around Adelaide and see the Twelve Apostles off the coast of Victoria.</w:t>
      </w:r>
    </w:p>
    <w:p w14:paraId="3230E7B1" w14:textId="3635AB37" w:rsidR="000E111C" w:rsidRDefault="000E111C" w:rsidP="00332623">
      <w:pPr>
        <w:rPr>
          <w:lang w:val="en-US" w:eastAsia="en-AU"/>
        </w:rPr>
      </w:pPr>
      <w:r>
        <w:rPr>
          <w:lang w:val="en-US" w:eastAsia="en-AU"/>
        </w:rPr>
        <w:t>They plan to hire a car in Sydney on arrival and have six (6) weeks in Australia.</w:t>
      </w:r>
    </w:p>
    <w:p w14:paraId="40A11E99" w14:textId="32BA9A05" w:rsidR="009E27BF" w:rsidRPr="00AE3871" w:rsidRDefault="000E111C" w:rsidP="00180ED6">
      <w:pPr>
        <w:rPr>
          <w:lang w:val="en-US" w:eastAsia="en-AU"/>
        </w:rPr>
      </w:pPr>
      <w:r>
        <w:rPr>
          <w:lang w:val="en-US" w:eastAsia="en-AU"/>
        </w:rPr>
        <w:t>Prepare a route plan for them under the following headings:</w:t>
      </w:r>
    </w:p>
    <w:tbl>
      <w:tblPr>
        <w:tblStyle w:val="TableGrid"/>
        <w:tblW w:w="0" w:type="auto"/>
        <w:tblLook w:val="04A0" w:firstRow="1" w:lastRow="0" w:firstColumn="1" w:lastColumn="0" w:noHBand="0" w:noVBand="1"/>
      </w:tblPr>
      <w:tblGrid>
        <w:gridCol w:w="3005"/>
        <w:gridCol w:w="3005"/>
        <w:gridCol w:w="3006"/>
      </w:tblGrid>
      <w:tr w:rsidR="009E27BF" w14:paraId="27D3D231" w14:textId="77777777" w:rsidTr="00F47040">
        <w:trPr>
          <w:cnfStyle w:val="100000000000" w:firstRow="1" w:lastRow="0" w:firstColumn="0" w:lastColumn="0" w:oddVBand="0" w:evenVBand="0" w:oddHBand="0" w:evenHBand="0" w:firstRowFirstColumn="0" w:firstRowLastColumn="0" w:lastRowFirstColumn="0" w:lastRowLastColumn="0"/>
        </w:trPr>
        <w:tc>
          <w:tcPr>
            <w:tcW w:w="3005" w:type="dxa"/>
          </w:tcPr>
          <w:p w14:paraId="717AFAC6" w14:textId="77777777" w:rsidR="009E27BF" w:rsidRDefault="009E27BF" w:rsidP="00F47040">
            <w:r>
              <w:t>Day</w:t>
            </w:r>
          </w:p>
        </w:tc>
        <w:tc>
          <w:tcPr>
            <w:tcW w:w="3005" w:type="dxa"/>
          </w:tcPr>
          <w:p w14:paraId="15F369CB" w14:textId="77777777" w:rsidR="009E27BF" w:rsidRDefault="009E27BF" w:rsidP="00F47040">
            <w:r>
              <w:t>Destination/s</w:t>
            </w:r>
          </w:p>
        </w:tc>
        <w:tc>
          <w:tcPr>
            <w:tcW w:w="3006" w:type="dxa"/>
          </w:tcPr>
          <w:p w14:paraId="362E432C" w14:textId="000BAF04" w:rsidR="009E27BF" w:rsidRDefault="000E111C" w:rsidP="00F47040">
            <w:r>
              <w:t xml:space="preserve">Key </w:t>
            </w:r>
            <w:r w:rsidR="009E27BF">
              <w:t>sites</w:t>
            </w:r>
            <w:r>
              <w:t xml:space="preserve"> </w:t>
            </w:r>
            <w:r w:rsidR="009E27BF">
              <w:t>/</w:t>
            </w:r>
            <w:r>
              <w:t xml:space="preserve"> </w:t>
            </w:r>
            <w:r w:rsidR="009E27BF">
              <w:t>Features</w:t>
            </w:r>
            <w:r>
              <w:t xml:space="preserve"> </w:t>
            </w:r>
            <w:r w:rsidR="009E27BF">
              <w:t>/</w:t>
            </w:r>
            <w:r>
              <w:t xml:space="preserve"> </w:t>
            </w:r>
            <w:r w:rsidR="009E27BF">
              <w:t>Attractions</w:t>
            </w:r>
          </w:p>
        </w:tc>
      </w:tr>
      <w:tr w:rsidR="009E27BF" w14:paraId="30407FA7" w14:textId="77777777" w:rsidTr="00F47040">
        <w:tc>
          <w:tcPr>
            <w:tcW w:w="3005" w:type="dxa"/>
          </w:tcPr>
          <w:p w14:paraId="0433682A" w14:textId="77777777" w:rsidR="009E27BF" w:rsidRDefault="009E27BF" w:rsidP="00F47040"/>
          <w:p w14:paraId="432FB5E0" w14:textId="77777777" w:rsidR="009E27BF" w:rsidRDefault="009E27BF" w:rsidP="00F47040"/>
        </w:tc>
        <w:tc>
          <w:tcPr>
            <w:tcW w:w="3005" w:type="dxa"/>
          </w:tcPr>
          <w:p w14:paraId="18612912" w14:textId="77777777" w:rsidR="009E27BF" w:rsidRDefault="009E27BF" w:rsidP="00F47040"/>
        </w:tc>
        <w:tc>
          <w:tcPr>
            <w:tcW w:w="3006" w:type="dxa"/>
          </w:tcPr>
          <w:p w14:paraId="62715115" w14:textId="77777777" w:rsidR="009E27BF" w:rsidRDefault="009E27BF" w:rsidP="00F47040"/>
        </w:tc>
      </w:tr>
      <w:tr w:rsidR="009E27BF" w14:paraId="707B6838" w14:textId="77777777" w:rsidTr="00F47040">
        <w:tc>
          <w:tcPr>
            <w:tcW w:w="3005" w:type="dxa"/>
          </w:tcPr>
          <w:p w14:paraId="356DE829" w14:textId="77777777" w:rsidR="009E27BF" w:rsidRDefault="009E27BF" w:rsidP="00F47040"/>
          <w:p w14:paraId="5470331A" w14:textId="77777777" w:rsidR="009E27BF" w:rsidRDefault="009E27BF" w:rsidP="00F47040"/>
        </w:tc>
        <w:tc>
          <w:tcPr>
            <w:tcW w:w="3005" w:type="dxa"/>
          </w:tcPr>
          <w:p w14:paraId="6F654DD9" w14:textId="77777777" w:rsidR="009E27BF" w:rsidRDefault="009E27BF" w:rsidP="00F47040"/>
        </w:tc>
        <w:tc>
          <w:tcPr>
            <w:tcW w:w="3006" w:type="dxa"/>
          </w:tcPr>
          <w:p w14:paraId="1C688322" w14:textId="77777777" w:rsidR="009E27BF" w:rsidRDefault="009E27BF" w:rsidP="00F47040"/>
        </w:tc>
      </w:tr>
      <w:tr w:rsidR="009E27BF" w14:paraId="7F9D94F0" w14:textId="77777777" w:rsidTr="00F47040">
        <w:tc>
          <w:tcPr>
            <w:tcW w:w="3005" w:type="dxa"/>
          </w:tcPr>
          <w:p w14:paraId="495A2760" w14:textId="77777777" w:rsidR="009E27BF" w:rsidRDefault="009E27BF" w:rsidP="00F47040"/>
          <w:p w14:paraId="22A5719B" w14:textId="77777777" w:rsidR="009E27BF" w:rsidRDefault="009E27BF" w:rsidP="00F47040"/>
        </w:tc>
        <w:tc>
          <w:tcPr>
            <w:tcW w:w="3005" w:type="dxa"/>
          </w:tcPr>
          <w:p w14:paraId="40041815" w14:textId="77777777" w:rsidR="009E27BF" w:rsidRDefault="009E27BF" w:rsidP="00F47040"/>
        </w:tc>
        <w:tc>
          <w:tcPr>
            <w:tcW w:w="3006" w:type="dxa"/>
          </w:tcPr>
          <w:p w14:paraId="781CB01F" w14:textId="77777777" w:rsidR="009E27BF" w:rsidRDefault="009E27BF" w:rsidP="00F47040"/>
        </w:tc>
      </w:tr>
      <w:tr w:rsidR="009E27BF" w14:paraId="12653409" w14:textId="77777777" w:rsidTr="00F47040">
        <w:tc>
          <w:tcPr>
            <w:tcW w:w="3005" w:type="dxa"/>
          </w:tcPr>
          <w:p w14:paraId="5B67A8CE" w14:textId="77777777" w:rsidR="009E27BF" w:rsidRDefault="009E27BF" w:rsidP="00F47040"/>
          <w:p w14:paraId="32C3DD26" w14:textId="77777777" w:rsidR="009E27BF" w:rsidRDefault="009E27BF" w:rsidP="00F47040"/>
        </w:tc>
        <w:tc>
          <w:tcPr>
            <w:tcW w:w="3005" w:type="dxa"/>
          </w:tcPr>
          <w:p w14:paraId="1F07CD61" w14:textId="77777777" w:rsidR="009E27BF" w:rsidRDefault="009E27BF" w:rsidP="00F47040"/>
        </w:tc>
        <w:tc>
          <w:tcPr>
            <w:tcW w:w="3006" w:type="dxa"/>
          </w:tcPr>
          <w:p w14:paraId="095EBC29" w14:textId="77777777" w:rsidR="009E27BF" w:rsidRDefault="009E27BF" w:rsidP="00F47040"/>
        </w:tc>
      </w:tr>
      <w:tr w:rsidR="009E27BF" w14:paraId="1EC5E446" w14:textId="77777777" w:rsidTr="00F47040">
        <w:tc>
          <w:tcPr>
            <w:tcW w:w="3005" w:type="dxa"/>
          </w:tcPr>
          <w:p w14:paraId="4F89E727" w14:textId="77777777" w:rsidR="009E27BF" w:rsidRDefault="009E27BF" w:rsidP="00F47040"/>
          <w:p w14:paraId="7875B19C" w14:textId="77777777" w:rsidR="009E27BF" w:rsidRDefault="009E27BF" w:rsidP="00F47040"/>
        </w:tc>
        <w:tc>
          <w:tcPr>
            <w:tcW w:w="3005" w:type="dxa"/>
          </w:tcPr>
          <w:p w14:paraId="562BA3D5" w14:textId="77777777" w:rsidR="009E27BF" w:rsidRDefault="009E27BF" w:rsidP="00F47040">
            <w:pPr>
              <w:rPr>
                <w:rStyle w:val="CommentReference"/>
              </w:rPr>
            </w:pPr>
          </w:p>
        </w:tc>
        <w:tc>
          <w:tcPr>
            <w:tcW w:w="3006" w:type="dxa"/>
          </w:tcPr>
          <w:p w14:paraId="63390D73" w14:textId="77777777" w:rsidR="009E27BF" w:rsidRDefault="009E27BF" w:rsidP="00F47040"/>
        </w:tc>
      </w:tr>
      <w:tr w:rsidR="009E27BF" w14:paraId="670DCD3D" w14:textId="77777777" w:rsidTr="00F47040">
        <w:tc>
          <w:tcPr>
            <w:tcW w:w="3005" w:type="dxa"/>
          </w:tcPr>
          <w:p w14:paraId="28D30FB2" w14:textId="77777777" w:rsidR="009E27BF" w:rsidRDefault="009E27BF" w:rsidP="00F47040"/>
          <w:p w14:paraId="440DF755" w14:textId="77777777" w:rsidR="009E27BF" w:rsidRDefault="009E27BF" w:rsidP="00F47040"/>
        </w:tc>
        <w:tc>
          <w:tcPr>
            <w:tcW w:w="3005" w:type="dxa"/>
          </w:tcPr>
          <w:p w14:paraId="66D63F49" w14:textId="77777777" w:rsidR="009E27BF" w:rsidRDefault="009E27BF" w:rsidP="00F47040">
            <w:pPr>
              <w:rPr>
                <w:rStyle w:val="CommentReference"/>
              </w:rPr>
            </w:pPr>
          </w:p>
        </w:tc>
        <w:tc>
          <w:tcPr>
            <w:tcW w:w="3006" w:type="dxa"/>
          </w:tcPr>
          <w:p w14:paraId="4446B154" w14:textId="77777777" w:rsidR="009E27BF" w:rsidRDefault="009E27BF" w:rsidP="00F47040"/>
        </w:tc>
      </w:tr>
      <w:tr w:rsidR="009E27BF" w14:paraId="1FAC7E6B" w14:textId="77777777" w:rsidTr="00F47040">
        <w:tc>
          <w:tcPr>
            <w:tcW w:w="3005" w:type="dxa"/>
          </w:tcPr>
          <w:p w14:paraId="17878251" w14:textId="77777777" w:rsidR="009E27BF" w:rsidRDefault="009E27BF" w:rsidP="00F47040"/>
          <w:p w14:paraId="449F1925" w14:textId="77777777" w:rsidR="009E27BF" w:rsidRDefault="009E27BF" w:rsidP="00F47040"/>
        </w:tc>
        <w:tc>
          <w:tcPr>
            <w:tcW w:w="3005" w:type="dxa"/>
          </w:tcPr>
          <w:p w14:paraId="2694715E" w14:textId="77777777" w:rsidR="009E27BF" w:rsidRDefault="009E27BF" w:rsidP="00F47040">
            <w:pPr>
              <w:rPr>
                <w:rStyle w:val="CommentReference"/>
              </w:rPr>
            </w:pPr>
          </w:p>
        </w:tc>
        <w:tc>
          <w:tcPr>
            <w:tcW w:w="3006" w:type="dxa"/>
          </w:tcPr>
          <w:p w14:paraId="27CDDD38" w14:textId="77777777" w:rsidR="009E27BF" w:rsidRDefault="009E27BF" w:rsidP="00F47040"/>
        </w:tc>
      </w:tr>
      <w:tr w:rsidR="009E27BF" w14:paraId="1D93EB56" w14:textId="77777777" w:rsidTr="00F47040">
        <w:tc>
          <w:tcPr>
            <w:tcW w:w="3005" w:type="dxa"/>
          </w:tcPr>
          <w:p w14:paraId="377A96E1" w14:textId="77777777" w:rsidR="009E27BF" w:rsidRDefault="009E27BF" w:rsidP="00F47040"/>
          <w:p w14:paraId="74FAFE91" w14:textId="77777777" w:rsidR="009E27BF" w:rsidRDefault="009E27BF" w:rsidP="00F47040"/>
        </w:tc>
        <w:tc>
          <w:tcPr>
            <w:tcW w:w="3005" w:type="dxa"/>
          </w:tcPr>
          <w:p w14:paraId="5C04EFCB" w14:textId="77777777" w:rsidR="009E27BF" w:rsidRDefault="009E27BF" w:rsidP="00F47040">
            <w:pPr>
              <w:rPr>
                <w:rStyle w:val="CommentReference"/>
              </w:rPr>
            </w:pPr>
          </w:p>
        </w:tc>
        <w:tc>
          <w:tcPr>
            <w:tcW w:w="3006" w:type="dxa"/>
          </w:tcPr>
          <w:p w14:paraId="447026F9" w14:textId="77777777" w:rsidR="009E27BF" w:rsidRDefault="009E27BF" w:rsidP="00F47040"/>
        </w:tc>
      </w:tr>
      <w:tr w:rsidR="009E27BF" w14:paraId="0C3D6C8E" w14:textId="77777777" w:rsidTr="00F47040">
        <w:tc>
          <w:tcPr>
            <w:tcW w:w="3005" w:type="dxa"/>
          </w:tcPr>
          <w:p w14:paraId="4EB803A7" w14:textId="77777777" w:rsidR="009E27BF" w:rsidRDefault="009E27BF" w:rsidP="00F47040"/>
          <w:p w14:paraId="04710D77" w14:textId="77777777" w:rsidR="009E27BF" w:rsidRDefault="009E27BF" w:rsidP="00F47040"/>
        </w:tc>
        <w:tc>
          <w:tcPr>
            <w:tcW w:w="3005" w:type="dxa"/>
          </w:tcPr>
          <w:p w14:paraId="001E4203" w14:textId="77777777" w:rsidR="009E27BF" w:rsidRDefault="009E27BF" w:rsidP="00F47040">
            <w:pPr>
              <w:rPr>
                <w:rStyle w:val="CommentReference"/>
              </w:rPr>
            </w:pPr>
          </w:p>
        </w:tc>
        <w:tc>
          <w:tcPr>
            <w:tcW w:w="3006" w:type="dxa"/>
          </w:tcPr>
          <w:p w14:paraId="23D70DE9" w14:textId="77777777" w:rsidR="009E27BF" w:rsidRDefault="009E27BF" w:rsidP="00F47040"/>
        </w:tc>
      </w:tr>
    </w:tbl>
    <w:p w14:paraId="188EAFF8" w14:textId="5B1AAAB2" w:rsidR="008E3412" w:rsidRPr="00565F68" w:rsidRDefault="008E3412" w:rsidP="009E27BF">
      <w:pPr>
        <w:spacing w:after="0" w:line="240" w:lineRule="auto"/>
        <w:ind w:left="255" w:right="2850"/>
        <w:jc w:val="both"/>
        <w:textAlignment w:val="baseline"/>
      </w:pPr>
    </w:p>
    <w:sectPr w:rsidR="008E3412" w:rsidRPr="00565F68" w:rsidSect="003C6B37">
      <w:headerReference w:type="default" r:id="rId29"/>
      <w:footerReference w:type="default" r:id="rId30"/>
      <w:pgSz w:w="11906" w:h="16838" w:code="9"/>
      <w:pgMar w:top="1440" w:right="1440" w:bottom="1440" w:left="1440" w:header="567" w:footer="483" w:gutter="0"/>
      <w:cols w:space="4253"/>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FA0D174" w16cid:durableId="21ECFF11"/>
  <w16cid:commentId w16cid:paraId="129B53D0" w16cid:durableId="21ECFF1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941A1C" w14:textId="77777777" w:rsidR="000C0A22" w:rsidRDefault="000C0A22" w:rsidP="002145A6">
      <w:pPr>
        <w:spacing w:before="480" w:after="120"/>
      </w:pPr>
      <w:r>
        <w:separator/>
      </w:r>
    </w:p>
  </w:endnote>
  <w:endnote w:type="continuationSeparator" w:id="0">
    <w:p w14:paraId="325F0ED8" w14:textId="77777777" w:rsidR="000C0A22" w:rsidRDefault="000C0A22">
      <w:r>
        <w:continuationSeparator/>
      </w:r>
    </w:p>
    <w:p w14:paraId="03C94CBD" w14:textId="77777777" w:rsidR="000C0A22" w:rsidRDefault="000C0A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icrosoft Himalaya">
    <w:panose1 w:val="01010100010101010101"/>
    <w:charset w:val="00"/>
    <w:family w:val="auto"/>
    <w:pitch w:val="variable"/>
    <w:sig w:usb0="80000003" w:usb1="00010000" w:usb2="0000004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64FBB6" w14:textId="77777777" w:rsidR="000C0A22" w:rsidRDefault="000C0A22" w:rsidP="00D81DF0">
    <w:pPr>
      <w:pStyle w:val="Footer"/>
      <w:tabs>
        <w:tab w:val="clear" w:pos="9497"/>
        <w:tab w:val="clear" w:pos="15848"/>
        <w:tab w:val="left" w:pos="2241"/>
      </w:tabs>
    </w:pPr>
    <w: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7D63BB" w14:textId="77777777" w:rsidR="000C0A22" w:rsidRDefault="000C0A22" w:rsidP="00C30F89">
    <w:pPr>
      <w:pStyle w:val="Footer"/>
    </w:pPr>
    <w:r>
      <w:rPr>
        <w:noProof/>
        <w:lang w:eastAsia="en-AU" w:bidi="ar-SA"/>
      </w:rPr>
      <mc:AlternateContent>
        <mc:Choice Requires="wpg">
          <w:drawing>
            <wp:inline distT="0" distB="0" distL="0" distR="0" wp14:anchorId="4D54485F" wp14:editId="35694B9D">
              <wp:extent cx="6341110" cy="442595"/>
              <wp:effectExtent l="0" t="0" r="2540" b="0"/>
              <wp:docPr id="196" name="Group 196">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341110" cy="442595"/>
                        <a:chOff x="0" y="0"/>
                        <a:chExt cx="6341440" cy="442921"/>
                      </a:xfrm>
                      <a:solidFill>
                        <a:srgbClr val="AA7BC9"/>
                      </a:solidFill>
                    </wpg:grpSpPr>
                    <wps:wsp>
                      <wps:cNvPr id="197" name="Rectangle 197"/>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Rectangle 198"/>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2DC33EDE" id="Group 196" o:spid="_x0000_s1026" style="width:499.3pt;height:34.85pt;mso-position-horizontal-relative:char;mso-position-vertical-relative:line"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">
              <v:rect id="Rectangle 197"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" filled="f" stroked="f" strokeweight="2pt"/>
              <v:rect id="Rectangle 198"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" filled="f" stroked="f" strokeweight="2pt"/>
              <w10:anchorlock/>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ABF4F4" w14:textId="0C708660" w:rsidR="000C0A22" w:rsidRPr="0051362A" w:rsidRDefault="000C0A22" w:rsidP="001D70F3">
    <w:pPr>
      <w:pStyle w:val="Footer"/>
    </w:pPr>
    <w:r w:rsidRPr="00C30F89">
      <w:t>Resource</w:t>
    </w:r>
    <w:r w:rsidRPr="0051362A">
      <w:t xml:space="preserve"> ID:</w:t>
    </w:r>
    <w:r w:rsidR="00AE3871">
      <w:t xml:space="preserve"> TES_18_013_SITTTSL004</w:t>
    </w:r>
    <w:r>
      <w:t>_WkSh_1of1</w:t>
    </w:r>
    <w:r w:rsidRPr="0051362A">
      <w:tab/>
      <w:t xml:space="preserve">Page </w:t>
    </w:r>
    <w:r w:rsidRPr="0051362A">
      <w:fldChar w:fldCharType="begin"/>
    </w:r>
    <w:r w:rsidRPr="0051362A">
      <w:instrText xml:space="preserve"> PAGE  \* Arabic  \* MERGEFORMAT </w:instrText>
    </w:r>
    <w:r w:rsidRPr="0051362A">
      <w:fldChar w:fldCharType="separate"/>
    </w:r>
    <w:r w:rsidR="006D5927">
      <w:rPr>
        <w:noProof/>
      </w:rPr>
      <w:t>28</w:t>
    </w:r>
    <w:r w:rsidRPr="0051362A">
      <w:fldChar w:fldCharType="end"/>
    </w:r>
    <w:r w:rsidRPr="0051362A">
      <w:t xml:space="preserve"> of </w:t>
    </w:r>
    <w:r w:rsidR="006D5927">
      <w:fldChar w:fldCharType="begin"/>
    </w:r>
    <w:r w:rsidR="006D5927">
      <w:instrText xml:space="preserve"> NUMPAGES  \* Arabic  \* MERGEFORMAT </w:instrText>
    </w:r>
    <w:r w:rsidR="006D5927">
      <w:fldChar w:fldCharType="separate"/>
    </w:r>
    <w:r w:rsidR="006D5927">
      <w:rPr>
        <w:noProof/>
      </w:rPr>
      <w:t>35</w:t>
    </w:r>
    <w:r w:rsidR="006D5927">
      <w:rPr>
        <w:noProof/>
      </w:rPr>
      <w:fldChar w:fldCharType="end"/>
    </w:r>
  </w:p>
  <w:p w14:paraId="2FE0FADA" w14:textId="717C36DD" w:rsidR="000C0A22" w:rsidRPr="001D70F3" w:rsidRDefault="000C0A22" w:rsidP="001D70F3">
    <w:pPr>
      <w:pStyle w:val="Footer"/>
    </w:pPr>
    <w:r>
      <w:t>© TAFE NSW 2020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055B07" w14:textId="77777777" w:rsidR="000C0A22" w:rsidRDefault="000C0A22" w:rsidP="002145A6">
      <w:pPr>
        <w:spacing w:before="360" w:after="120"/>
      </w:pPr>
      <w:r>
        <w:separator/>
      </w:r>
    </w:p>
  </w:footnote>
  <w:footnote w:type="continuationSeparator" w:id="0">
    <w:p w14:paraId="6186961E" w14:textId="77777777" w:rsidR="000C0A22" w:rsidRDefault="000C0A22">
      <w:r>
        <w:continuationSeparator/>
      </w:r>
    </w:p>
    <w:p w14:paraId="0339E74D" w14:textId="77777777" w:rsidR="000C0A22" w:rsidRDefault="000C0A2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1D6458" w14:textId="77777777" w:rsidR="000C0A22" w:rsidRDefault="006D5927" w:rsidP="00F55B94">
    <w:pPr>
      <w:pStyle w:val="Header"/>
    </w:pPr>
    <w:r>
      <w:rPr>
        <w:noProof/>
        <w:lang w:eastAsia="en-AU"/>
      </w:rPr>
      <w:pict w14:anchorId="6C2986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1" type="#_x0000_t75" style="position:absolute;left:0;text-align:left;margin-left:0;margin-top:0;width:595.45pt;height:841.7pt;z-index:-25165824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20E867" w14:textId="77777777" w:rsidR="000C0A22" w:rsidRDefault="000C0A22" w:rsidP="007652E1">
    <w:pPr>
      <w:jc w:val="right"/>
    </w:pPr>
    <w:r>
      <w:rPr>
        <w:noProof/>
        <w:lang w:eastAsia="en-AU"/>
      </w:rPr>
      <w:drawing>
        <wp:anchor distT="0" distB="0" distL="114300" distR="114300" simplePos="0" relativeHeight="251657216" behindDoc="1" locked="0" layoutInCell="1" allowOverlap="1" wp14:anchorId="10283398" wp14:editId="714FF734">
          <wp:simplePos x="0" y="0"/>
          <wp:positionH relativeFrom="page">
            <wp:align>left</wp:align>
          </wp:positionH>
          <wp:positionV relativeFrom="page">
            <wp:align>top</wp:align>
          </wp:positionV>
          <wp:extent cx="7562159" cy="10695597"/>
          <wp:effectExtent l="0" t="0" r="1270" b="0"/>
          <wp:wrapNone/>
          <wp:docPr id="81" name="Picture 81">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killpoint bg mauve.jpg"/>
                  <pic:cNvPicPr/>
                </pic:nvPicPr>
                <pic:blipFill>
                  <a:blip r:embed="rId1"/>
                  <a:stretch>
                    <a:fillRect/>
                  </a:stretch>
                </pic:blipFill>
                <pic:spPr>
                  <a:xfrm>
                    <a:off x="0" y="0"/>
                    <a:ext cx="7562159" cy="10695597"/>
                  </a:xfrm>
                  <a:prstGeom prst="rect">
                    <a:avLst/>
                  </a:prstGeom>
                </pic:spPr>
              </pic:pic>
            </a:graphicData>
          </a:graphic>
          <wp14:sizeRelH relativeFrom="margin">
            <wp14:pctWidth>0</wp14:pctWidth>
          </wp14:sizeRelH>
          <wp14:sizeRelV relativeFrom="margin">
            <wp14:pctHeight>0</wp14:pctHeight>
          </wp14:sizeRelV>
        </wp:anchor>
      </w:drawing>
    </w:r>
    <w:r>
      <w:rPr>
        <w:noProof/>
        <w:lang w:eastAsia="en-AU"/>
      </w:rPr>
      <w:drawing>
        <wp:inline distT="0" distB="0" distL="0" distR="0" wp14:anchorId="23CB6D72" wp14:editId="4E326317">
          <wp:extent cx="2224800" cy="554400"/>
          <wp:effectExtent l="0" t="0" r="4445" b="0"/>
          <wp:docPr id="82" name="Picture 82" descr="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0EE2B4" w14:textId="77777777" w:rsidR="000C0A22" w:rsidRDefault="000C0A22" w:rsidP="00F55B94">
    <w:pPr>
      <w:pStyle w:val="Header"/>
    </w:pPr>
    <w:r>
      <w:rPr>
        <w:noProof/>
        <w:lang w:eastAsia="en-AU"/>
      </w:rPr>
      <w:drawing>
        <wp:inline distT="0" distB="0" distL="0" distR="0" wp14:anchorId="7E10376D" wp14:editId="4F2B5B24">
          <wp:extent cx="2224800" cy="554400"/>
          <wp:effectExtent l="0" t="0" r="4445" b="0"/>
          <wp:docPr id="83" name="Picture 83" descr="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2E8108" w14:textId="77777777" w:rsidR="000C0A22" w:rsidRPr="00F55B94" w:rsidRDefault="000C0A22" w:rsidP="000970CA">
    <w:pPr>
      <w:pStyle w:val="Header"/>
    </w:pPr>
    <w:r>
      <w:tab/>
    </w:r>
    <w:r>
      <w:rPr>
        <w:noProof/>
        <w:lang w:eastAsia="en-AU"/>
      </w:rPr>
      <w:drawing>
        <wp:inline distT="0" distB="0" distL="0" distR="0" wp14:anchorId="23869D7B" wp14:editId="7E542A2F">
          <wp:extent cx="1591359" cy="397840"/>
          <wp:effectExtent l="0" t="0" r="0" b="2540"/>
          <wp:docPr id="2" name="Picture 2">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01B18"/>
    <w:multiLevelType w:val="hybridMultilevel"/>
    <w:tmpl w:val="1876D1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ACF574C"/>
    <w:multiLevelType w:val="hybridMultilevel"/>
    <w:tmpl w:val="E14230A8"/>
    <w:lvl w:ilvl="0" w:tplc="EB38710A">
      <w:start w:val="1"/>
      <w:numFmt w:val="decimal"/>
      <w:lvlText w:val="%1."/>
      <w:lvlJc w:val="left"/>
      <w:pPr>
        <w:ind w:left="720" w:hanging="360"/>
      </w:pPr>
      <w:rPr>
        <w:rFonts w:hint="default"/>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F433401"/>
    <w:multiLevelType w:val="hybridMultilevel"/>
    <w:tmpl w:val="A072AEB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108734EE"/>
    <w:multiLevelType w:val="hybridMultilevel"/>
    <w:tmpl w:val="EDE2B1B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154246A0"/>
    <w:multiLevelType w:val="hybridMultilevel"/>
    <w:tmpl w:val="CEBC8CC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20435452"/>
    <w:multiLevelType w:val="multilevel"/>
    <w:tmpl w:val="27E4B5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3471A21"/>
    <w:multiLevelType w:val="multilevel"/>
    <w:tmpl w:val="3968A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7337BC6"/>
    <w:multiLevelType w:val="hybridMultilevel"/>
    <w:tmpl w:val="7278E8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28186A4D"/>
    <w:multiLevelType w:val="multilevel"/>
    <w:tmpl w:val="A2CC04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B755B25"/>
    <w:multiLevelType w:val="multilevel"/>
    <w:tmpl w:val="CB08A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BB615FA"/>
    <w:multiLevelType w:val="multilevel"/>
    <w:tmpl w:val="CE5A1010"/>
    <w:lvl w:ilvl="0">
      <w:start w:val="1"/>
      <w:numFmt w:val="decimal"/>
      <w:pStyle w:val="ListNumber"/>
      <w:lvlText w:val="%1."/>
      <w:lvlJc w:val="left"/>
      <w:pPr>
        <w:ind w:left="717"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left"/>
      <w:pPr>
        <w:ind w:left="2160" w:hanging="360"/>
      </w:pPr>
      <w:rPr>
        <w:rFont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2" w15:restartNumberingAfterBreak="0">
    <w:nsid w:val="34904467"/>
    <w:multiLevelType w:val="hybridMultilevel"/>
    <w:tmpl w:val="6ED662AE"/>
    <w:lvl w:ilvl="0" w:tplc="EDD812D8">
      <w:start w:val="1"/>
      <w:numFmt w:val="decimal"/>
      <w:lvlText w:val="%1."/>
      <w:lvlJc w:val="left"/>
      <w:pPr>
        <w:ind w:left="720" w:hanging="360"/>
      </w:pPr>
      <w:rPr>
        <w:rFonts w:hint="default"/>
        <w:b w:val="0"/>
        <w:color w:val="00000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41C96BA8"/>
    <w:multiLevelType w:val="multilevel"/>
    <w:tmpl w:val="10CCDA8A"/>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9D0754E"/>
    <w:multiLevelType w:val="hybridMultilevel"/>
    <w:tmpl w:val="5F662260"/>
    <w:lvl w:ilvl="0" w:tplc="2A86D83A">
      <w:start w:val="1"/>
      <w:numFmt w:val="bullet"/>
      <w:pStyle w:val="List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B513563"/>
    <w:multiLevelType w:val="hybridMultilevel"/>
    <w:tmpl w:val="AC4A079E"/>
    <w:lvl w:ilvl="0" w:tplc="EB38710A">
      <w:start w:val="1"/>
      <w:numFmt w:val="decimal"/>
      <w:lvlText w:val="%1."/>
      <w:lvlJc w:val="left"/>
      <w:pPr>
        <w:ind w:left="720" w:hanging="360"/>
      </w:pPr>
      <w:rPr>
        <w:rFonts w:hint="default"/>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4B6E0470"/>
    <w:multiLevelType w:val="hybridMultilevel"/>
    <w:tmpl w:val="8EEEE29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518175AD"/>
    <w:multiLevelType w:val="hybridMultilevel"/>
    <w:tmpl w:val="62E8D3F8"/>
    <w:lvl w:ilvl="0" w:tplc="EB38710A">
      <w:start w:val="1"/>
      <w:numFmt w:val="decimal"/>
      <w:lvlText w:val="%1."/>
      <w:lvlJc w:val="left"/>
      <w:pPr>
        <w:ind w:left="720" w:hanging="360"/>
      </w:pPr>
      <w:rPr>
        <w:rFonts w:hint="default"/>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56A11540"/>
    <w:multiLevelType w:val="multilevel"/>
    <w:tmpl w:val="CC78CE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BF33132"/>
    <w:multiLevelType w:val="hybridMultilevel"/>
    <w:tmpl w:val="BD6EAD3C"/>
    <w:lvl w:ilvl="0" w:tplc="763E9FC6">
      <w:start w:val="1"/>
      <w:numFmt w:val="decimal"/>
      <w:lvlText w:val="%1."/>
      <w:lvlJc w:val="left"/>
      <w:pPr>
        <w:ind w:left="720" w:hanging="360"/>
      </w:pPr>
      <w:rPr>
        <w:rFonts w:hint="default"/>
        <w:b w:val="0"/>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5C8112D8"/>
    <w:multiLevelType w:val="hybridMultilevel"/>
    <w:tmpl w:val="1C1CDC96"/>
    <w:lvl w:ilvl="0" w:tplc="763E9FC6">
      <w:start w:val="1"/>
      <w:numFmt w:val="decimal"/>
      <w:lvlText w:val="%1."/>
      <w:lvlJc w:val="left"/>
      <w:pPr>
        <w:ind w:left="720" w:hanging="360"/>
      </w:pPr>
      <w:rPr>
        <w:rFonts w:hint="default"/>
        <w:b w:val="0"/>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5EDC570A"/>
    <w:multiLevelType w:val="hybridMultilevel"/>
    <w:tmpl w:val="A50C3CAC"/>
    <w:lvl w:ilvl="0" w:tplc="EB38710A">
      <w:start w:val="1"/>
      <w:numFmt w:val="decimal"/>
      <w:lvlText w:val="%1."/>
      <w:lvlJc w:val="left"/>
      <w:pPr>
        <w:ind w:left="720" w:hanging="360"/>
      </w:pPr>
      <w:rPr>
        <w:rFonts w:hint="default"/>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645322D4"/>
    <w:multiLevelType w:val="multilevel"/>
    <w:tmpl w:val="063C942C"/>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ind w:left="1440" w:hanging="360"/>
      </w:pPr>
      <w:rPr>
        <w:rFonts w:ascii="Calibri" w:hAnsi="Calibri" w:cs="Calibri" w:hint="default"/>
        <w:color w:val="000000"/>
        <w:sz w:val="24"/>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46A7E82"/>
    <w:multiLevelType w:val="hybridMultilevel"/>
    <w:tmpl w:val="2A9CE9EC"/>
    <w:lvl w:ilvl="0" w:tplc="A7BC4E66">
      <w:start w:val="1"/>
      <w:numFmt w:val="decimal"/>
      <w:pStyle w:val="ListNoActivity"/>
      <w:lvlText w:val="%1."/>
      <w:lvlJc w:val="left"/>
      <w:pPr>
        <w:ind w:left="360" w:hanging="360"/>
      </w:pPr>
      <w:rPr>
        <w:rFonts w:hint="default"/>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4" w15:restartNumberingAfterBreak="0">
    <w:nsid w:val="6DAD5A68"/>
    <w:multiLevelType w:val="hybridMultilevel"/>
    <w:tmpl w:val="482ADF08"/>
    <w:lvl w:ilvl="0" w:tplc="EB38710A">
      <w:start w:val="1"/>
      <w:numFmt w:val="decimal"/>
      <w:lvlText w:val="%1."/>
      <w:lvlJc w:val="left"/>
      <w:pPr>
        <w:ind w:left="720" w:hanging="360"/>
      </w:pPr>
      <w:rPr>
        <w:rFonts w:hint="default"/>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705249B1"/>
    <w:multiLevelType w:val="hybridMultilevel"/>
    <w:tmpl w:val="FBFEC474"/>
    <w:lvl w:ilvl="0" w:tplc="2AA8EE84">
      <w:start w:val="3"/>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73DF7964"/>
    <w:multiLevelType w:val="hybridMultilevel"/>
    <w:tmpl w:val="CBF62982"/>
    <w:lvl w:ilvl="0" w:tplc="B80E76FE">
      <w:start w:val="1"/>
      <w:numFmt w:val="bullet"/>
      <w:pStyle w:val="ListParagraph"/>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755D3ACE"/>
    <w:multiLevelType w:val="hybridMultilevel"/>
    <w:tmpl w:val="CCE607F4"/>
    <w:lvl w:ilvl="0" w:tplc="EB38710A">
      <w:start w:val="1"/>
      <w:numFmt w:val="decimal"/>
      <w:lvlText w:val="%1."/>
      <w:lvlJc w:val="left"/>
      <w:pPr>
        <w:ind w:left="720" w:hanging="360"/>
      </w:pPr>
      <w:rPr>
        <w:rFonts w:hint="default"/>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77C17086"/>
    <w:multiLevelType w:val="multilevel"/>
    <w:tmpl w:val="4384869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E4D2007"/>
    <w:multiLevelType w:val="hybridMultilevel"/>
    <w:tmpl w:val="B998A0A0"/>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7EB00AA4"/>
    <w:multiLevelType w:val="hybridMultilevel"/>
    <w:tmpl w:val="7D6AC852"/>
    <w:lvl w:ilvl="0" w:tplc="F0242F4A">
      <w:start w:val="1"/>
      <w:numFmt w:val="bullet"/>
      <w:lvlText w:val="-"/>
      <w:lvlJc w:val="left"/>
      <w:pPr>
        <w:ind w:left="720" w:hanging="360"/>
      </w:pPr>
      <w:rPr>
        <w:rFonts w:ascii="Calibri" w:eastAsiaTheme="minorHAnsi" w:hAnsi="Calibri" w:cstheme="minorHAns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14"/>
  </w:num>
  <w:num w:numId="4">
    <w:abstractNumId w:val="26"/>
  </w:num>
  <w:num w:numId="5">
    <w:abstractNumId w:val="10"/>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6">
    <w:abstractNumId w:val="23"/>
  </w:num>
  <w:num w:numId="7">
    <w:abstractNumId w:val="13"/>
  </w:num>
  <w:num w:numId="8">
    <w:abstractNumId w:val="29"/>
  </w:num>
  <w:num w:numId="9">
    <w:abstractNumId w:val="22"/>
  </w:num>
  <w:num w:numId="10">
    <w:abstractNumId w:val="12"/>
  </w:num>
  <w:num w:numId="11">
    <w:abstractNumId w:val="16"/>
  </w:num>
  <w:num w:numId="12">
    <w:abstractNumId w:val="28"/>
  </w:num>
  <w:num w:numId="13">
    <w:abstractNumId w:val="4"/>
  </w:num>
  <w:num w:numId="14">
    <w:abstractNumId w:val="18"/>
  </w:num>
  <w:num w:numId="15">
    <w:abstractNumId w:val="6"/>
  </w:num>
  <w:num w:numId="16">
    <w:abstractNumId w:val="8"/>
  </w:num>
  <w:num w:numId="17">
    <w:abstractNumId w:val="30"/>
  </w:num>
  <w:num w:numId="18">
    <w:abstractNumId w:val="9"/>
  </w:num>
  <w:num w:numId="19">
    <w:abstractNumId w:val="5"/>
  </w:num>
  <w:num w:numId="20">
    <w:abstractNumId w:val="7"/>
  </w:num>
  <w:num w:numId="21">
    <w:abstractNumId w:val="25"/>
  </w:num>
  <w:num w:numId="22">
    <w:abstractNumId w:val="3"/>
  </w:num>
  <w:num w:numId="23">
    <w:abstractNumId w:val="1"/>
  </w:num>
  <w:num w:numId="24">
    <w:abstractNumId w:val="21"/>
  </w:num>
  <w:num w:numId="25">
    <w:abstractNumId w:val="17"/>
  </w:num>
  <w:num w:numId="26">
    <w:abstractNumId w:val="24"/>
  </w:num>
  <w:num w:numId="27">
    <w:abstractNumId w:val="0"/>
  </w:num>
  <w:num w:numId="28">
    <w:abstractNumId w:val="27"/>
  </w:num>
  <w:num w:numId="29">
    <w:abstractNumId w:val="19"/>
  </w:num>
  <w:num w:numId="30">
    <w:abstractNumId w:val="20"/>
  </w:num>
  <w:num w:numId="31">
    <w:abstractNumId w:val="15"/>
  </w:num>
  <w:num w:numId="32">
    <w:abstractNumId w:val="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attachedTemplate r:id="rId1"/>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stylePaneSortMethod w:val="0000"/>
  <w:defaultTabStop w:val="720"/>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68F5"/>
    <w:rsid w:val="00001772"/>
    <w:rsid w:val="00002CCF"/>
    <w:rsid w:val="00003F7E"/>
    <w:rsid w:val="0000413B"/>
    <w:rsid w:val="000049AD"/>
    <w:rsid w:val="00005EFD"/>
    <w:rsid w:val="000065EE"/>
    <w:rsid w:val="0000674C"/>
    <w:rsid w:val="00006F1A"/>
    <w:rsid w:val="00007896"/>
    <w:rsid w:val="0001488B"/>
    <w:rsid w:val="0002323C"/>
    <w:rsid w:val="000233FC"/>
    <w:rsid w:val="00024A06"/>
    <w:rsid w:val="00026B24"/>
    <w:rsid w:val="0002748F"/>
    <w:rsid w:val="00027A98"/>
    <w:rsid w:val="000307B9"/>
    <w:rsid w:val="000345D7"/>
    <w:rsid w:val="00035F1B"/>
    <w:rsid w:val="000360FA"/>
    <w:rsid w:val="000362C7"/>
    <w:rsid w:val="00036714"/>
    <w:rsid w:val="00036BFF"/>
    <w:rsid w:val="00040CDD"/>
    <w:rsid w:val="00041C23"/>
    <w:rsid w:val="000460FF"/>
    <w:rsid w:val="000476F2"/>
    <w:rsid w:val="000511D5"/>
    <w:rsid w:val="000533A7"/>
    <w:rsid w:val="000579EC"/>
    <w:rsid w:val="00060291"/>
    <w:rsid w:val="000605B8"/>
    <w:rsid w:val="00060CC5"/>
    <w:rsid w:val="000626B0"/>
    <w:rsid w:val="00063680"/>
    <w:rsid w:val="00064BF3"/>
    <w:rsid w:val="00066F50"/>
    <w:rsid w:val="00074B39"/>
    <w:rsid w:val="00074DD9"/>
    <w:rsid w:val="00077450"/>
    <w:rsid w:val="00077DF8"/>
    <w:rsid w:val="00083062"/>
    <w:rsid w:val="000838E9"/>
    <w:rsid w:val="00084567"/>
    <w:rsid w:val="00085C24"/>
    <w:rsid w:val="0008629A"/>
    <w:rsid w:val="0009055A"/>
    <w:rsid w:val="00091079"/>
    <w:rsid w:val="00091275"/>
    <w:rsid w:val="000919BF"/>
    <w:rsid w:val="00094CD6"/>
    <w:rsid w:val="0009535C"/>
    <w:rsid w:val="000953D5"/>
    <w:rsid w:val="000970CA"/>
    <w:rsid w:val="000976EE"/>
    <w:rsid w:val="00097CA1"/>
    <w:rsid w:val="000A0C98"/>
    <w:rsid w:val="000A11A3"/>
    <w:rsid w:val="000A340D"/>
    <w:rsid w:val="000A4AF4"/>
    <w:rsid w:val="000A4F32"/>
    <w:rsid w:val="000A51B0"/>
    <w:rsid w:val="000A663D"/>
    <w:rsid w:val="000A71EF"/>
    <w:rsid w:val="000B0BEE"/>
    <w:rsid w:val="000B0FF3"/>
    <w:rsid w:val="000B14FD"/>
    <w:rsid w:val="000B1BBD"/>
    <w:rsid w:val="000B551C"/>
    <w:rsid w:val="000B6788"/>
    <w:rsid w:val="000C0A22"/>
    <w:rsid w:val="000C26BA"/>
    <w:rsid w:val="000C2985"/>
    <w:rsid w:val="000C725D"/>
    <w:rsid w:val="000D074B"/>
    <w:rsid w:val="000D1C00"/>
    <w:rsid w:val="000D58C5"/>
    <w:rsid w:val="000D66BE"/>
    <w:rsid w:val="000D6B63"/>
    <w:rsid w:val="000D7CA4"/>
    <w:rsid w:val="000E111C"/>
    <w:rsid w:val="000E22FF"/>
    <w:rsid w:val="000E4609"/>
    <w:rsid w:val="000E51B7"/>
    <w:rsid w:val="000F0D67"/>
    <w:rsid w:val="000F15A1"/>
    <w:rsid w:val="000F69E1"/>
    <w:rsid w:val="000F72D8"/>
    <w:rsid w:val="00100B80"/>
    <w:rsid w:val="0010199E"/>
    <w:rsid w:val="0010268F"/>
    <w:rsid w:val="00104ECF"/>
    <w:rsid w:val="001055D0"/>
    <w:rsid w:val="00114A24"/>
    <w:rsid w:val="00115724"/>
    <w:rsid w:val="0011605B"/>
    <w:rsid w:val="0011700D"/>
    <w:rsid w:val="00117D9B"/>
    <w:rsid w:val="0012061B"/>
    <w:rsid w:val="00120F76"/>
    <w:rsid w:val="00123656"/>
    <w:rsid w:val="00124BC2"/>
    <w:rsid w:val="00125ABE"/>
    <w:rsid w:val="001264EE"/>
    <w:rsid w:val="001278B3"/>
    <w:rsid w:val="00127927"/>
    <w:rsid w:val="001279E4"/>
    <w:rsid w:val="00127B27"/>
    <w:rsid w:val="00127F75"/>
    <w:rsid w:val="001301DF"/>
    <w:rsid w:val="00131860"/>
    <w:rsid w:val="0013572C"/>
    <w:rsid w:val="00136D3E"/>
    <w:rsid w:val="00137A98"/>
    <w:rsid w:val="001411B0"/>
    <w:rsid w:val="0014233E"/>
    <w:rsid w:val="00143DEB"/>
    <w:rsid w:val="0014752A"/>
    <w:rsid w:val="001526BD"/>
    <w:rsid w:val="00152F10"/>
    <w:rsid w:val="001558DD"/>
    <w:rsid w:val="001562F2"/>
    <w:rsid w:val="00156373"/>
    <w:rsid w:val="001568F5"/>
    <w:rsid w:val="0015747C"/>
    <w:rsid w:val="0015779E"/>
    <w:rsid w:val="0016422F"/>
    <w:rsid w:val="00164F5E"/>
    <w:rsid w:val="00167276"/>
    <w:rsid w:val="00171399"/>
    <w:rsid w:val="00171B51"/>
    <w:rsid w:val="00174571"/>
    <w:rsid w:val="00174F97"/>
    <w:rsid w:val="00176402"/>
    <w:rsid w:val="00180BE8"/>
    <w:rsid w:val="00180ED6"/>
    <w:rsid w:val="00181162"/>
    <w:rsid w:val="0018253D"/>
    <w:rsid w:val="00182D13"/>
    <w:rsid w:val="001843BC"/>
    <w:rsid w:val="0018683A"/>
    <w:rsid w:val="0019022B"/>
    <w:rsid w:val="00190738"/>
    <w:rsid w:val="0019299C"/>
    <w:rsid w:val="001947E0"/>
    <w:rsid w:val="00195581"/>
    <w:rsid w:val="00196CC7"/>
    <w:rsid w:val="001A11FD"/>
    <w:rsid w:val="001A78A0"/>
    <w:rsid w:val="001B0C35"/>
    <w:rsid w:val="001B4CEB"/>
    <w:rsid w:val="001B4DD1"/>
    <w:rsid w:val="001C11E2"/>
    <w:rsid w:val="001C3671"/>
    <w:rsid w:val="001C449D"/>
    <w:rsid w:val="001C560B"/>
    <w:rsid w:val="001C6AD8"/>
    <w:rsid w:val="001C7BC3"/>
    <w:rsid w:val="001D405E"/>
    <w:rsid w:val="001D653F"/>
    <w:rsid w:val="001D70F3"/>
    <w:rsid w:val="001D73A1"/>
    <w:rsid w:val="001F0096"/>
    <w:rsid w:val="001F2764"/>
    <w:rsid w:val="001F5BD6"/>
    <w:rsid w:val="001F6CA6"/>
    <w:rsid w:val="00200B0D"/>
    <w:rsid w:val="00200E96"/>
    <w:rsid w:val="00202F91"/>
    <w:rsid w:val="00203A90"/>
    <w:rsid w:val="00204B65"/>
    <w:rsid w:val="002067A7"/>
    <w:rsid w:val="002116ED"/>
    <w:rsid w:val="00212D63"/>
    <w:rsid w:val="002130D0"/>
    <w:rsid w:val="00214286"/>
    <w:rsid w:val="002145A6"/>
    <w:rsid w:val="00217FC3"/>
    <w:rsid w:val="002217EA"/>
    <w:rsid w:val="00221DC4"/>
    <w:rsid w:val="002225A8"/>
    <w:rsid w:val="002229E2"/>
    <w:rsid w:val="00223807"/>
    <w:rsid w:val="002243FE"/>
    <w:rsid w:val="00225286"/>
    <w:rsid w:val="00225312"/>
    <w:rsid w:val="002260D3"/>
    <w:rsid w:val="0022688A"/>
    <w:rsid w:val="00230206"/>
    <w:rsid w:val="0023031D"/>
    <w:rsid w:val="002303B8"/>
    <w:rsid w:val="00230450"/>
    <w:rsid w:val="002329B1"/>
    <w:rsid w:val="00232C10"/>
    <w:rsid w:val="002336AD"/>
    <w:rsid w:val="002349F8"/>
    <w:rsid w:val="00240691"/>
    <w:rsid w:val="0024349E"/>
    <w:rsid w:val="00243E8B"/>
    <w:rsid w:val="00245E7D"/>
    <w:rsid w:val="00247F4B"/>
    <w:rsid w:val="00252997"/>
    <w:rsid w:val="00254305"/>
    <w:rsid w:val="00254FC7"/>
    <w:rsid w:val="00263F16"/>
    <w:rsid w:val="002644DD"/>
    <w:rsid w:val="0026687F"/>
    <w:rsid w:val="0026712D"/>
    <w:rsid w:val="002709B5"/>
    <w:rsid w:val="0027254B"/>
    <w:rsid w:val="002742D9"/>
    <w:rsid w:val="00274EFE"/>
    <w:rsid w:val="002750CA"/>
    <w:rsid w:val="002754E8"/>
    <w:rsid w:val="0027689F"/>
    <w:rsid w:val="002770ED"/>
    <w:rsid w:val="00280A7F"/>
    <w:rsid w:val="00281C44"/>
    <w:rsid w:val="00281E62"/>
    <w:rsid w:val="00283411"/>
    <w:rsid w:val="00284E59"/>
    <w:rsid w:val="00287388"/>
    <w:rsid w:val="0028783C"/>
    <w:rsid w:val="00291A31"/>
    <w:rsid w:val="0029236B"/>
    <w:rsid w:val="00292776"/>
    <w:rsid w:val="00293BCB"/>
    <w:rsid w:val="00293C52"/>
    <w:rsid w:val="00293D3F"/>
    <w:rsid w:val="00293D4F"/>
    <w:rsid w:val="0029595B"/>
    <w:rsid w:val="00295A6B"/>
    <w:rsid w:val="00296A99"/>
    <w:rsid w:val="002973D6"/>
    <w:rsid w:val="002A0F3C"/>
    <w:rsid w:val="002A3072"/>
    <w:rsid w:val="002A5D07"/>
    <w:rsid w:val="002A6286"/>
    <w:rsid w:val="002A6839"/>
    <w:rsid w:val="002A756C"/>
    <w:rsid w:val="002B14FA"/>
    <w:rsid w:val="002B33CF"/>
    <w:rsid w:val="002C0C7A"/>
    <w:rsid w:val="002C4FE5"/>
    <w:rsid w:val="002C501C"/>
    <w:rsid w:val="002C5C41"/>
    <w:rsid w:val="002C673A"/>
    <w:rsid w:val="002C7CD5"/>
    <w:rsid w:val="002D1CAF"/>
    <w:rsid w:val="002D2547"/>
    <w:rsid w:val="002D5193"/>
    <w:rsid w:val="002D7849"/>
    <w:rsid w:val="002E005E"/>
    <w:rsid w:val="002E5135"/>
    <w:rsid w:val="002E7660"/>
    <w:rsid w:val="002F239F"/>
    <w:rsid w:val="002F2A4B"/>
    <w:rsid w:val="002F3737"/>
    <w:rsid w:val="002F37D1"/>
    <w:rsid w:val="002F3ACF"/>
    <w:rsid w:val="002F4559"/>
    <w:rsid w:val="002F506C"/>
    <w:rsid w:val="002F771F"/>
    <w:rsid w:val="002F7E05"/>
    <w:rsid w:val="002F7F93"/>
    <w:rsid w:val="00300C90"/>
    <w:rsid w:val="00301CCB"/>
    <w:rsid w:val="003077C4"/>
    <w:rsid w:val="00310827"/>
    <w:rsid w:val="00311AC3"/>
    <w:rsid w:val="00312138"/>
    <w:rsid w:val="00312201"/>
    <w:rsid w:val="003127E4"/>
    <w:rsid w:val="00317703"/>
    <w:rsid w:val="003224A8"/>
    <w:rsid w:val="0032485C"/>
    <w:rsid w:val="00326A37"/>
    <w:rsid w:val="00326D02"/>
    <w:rsid w:val="00326D08"/>
    <w:rsid w:val="00332623"/>
    <w:rsid w:val="003327FF"/>
    <w:rsid w:val="00333854"/>
    <w:rsid w:val="00333D1B"/>
    <w:rsid w:val="00341F60"/>
    <w:rsid w:val="0034356F"/>
    <w:rsid w:val="0034397A"/>
    <w:rsid w:val="00343D5B"/>
    <w:rsid w:val="003441EE"/>
    <w:rsid w:val="0035074E"/>
    <w:rsid w:val="00353695"/>
    <w:rsid w:val="00355FA5"/>
    <w:rsid w:val="00357643"/>
    <w:rsid w:val="0036012F"/>
    <w:rsid w:val="00361A93"/>
    <w:rsid w:val="003644CE"/>
    <w:rsid w:val="00367616"/>
    <w:rsid w:val="00371BCA"/>
    <w:rsid w:val="003729DC"/>
    <w:rsid w:val="00375765"/>
    <w:rsid w:val="003767C8"/>
    <w:rsid w:val="00376A0A"/>
    <w:rsid w:val="00380E52"/>
    <w:rsid w:val="00380F5B"/>
    <w:rsid w:val="00382A57"/>
    <w:rsid w:val="003833AE"/>
    <w:rsid w:val="00387FA6"/>
    <w:rsid w:val="00391D26"/>
    <w:rsid w:val="00393D00"/>
    <w:rsid w:val="00393FE4"/>
    <w:rsid w:val="00395EFA"/>
    <w:rsid w:val="003A011E"/>
    <w:rsid w:val="003A1175"/>
    <w:rsid w:val="003A11BA"/>
    <w:rsid w:val="003A4AA4"/>
    <w:rsid w:val="003A4C8D"/>
    <w:rsid w:val="003B14BC"/>
    <w:rsid w:val="003B2926"/>
    <w:rsid w:val="003B46DD"/>
    <w:rsid w:val="003B5085"/>
    <w:rsid w:val="003B50BF"/>
    <w:rsid w:val="003B63FF"/>
    <w:rsid w:val="003B6FC9"/>
    <w:rsid w:val="003B75F3"/>
    <w:rsid w:val="003B7E30"/>
    <w:rsid w:val="003C0972"/>
    <w:rsid w:val="003C20C5"/>
    <w:rsid w:val="003C3BBE"/>
    <w:rsid w:val="003C4987"/>
    <w:rsid w:val="003C6B37"/>
    <w:rsid w:val="003C7843"/>
    <w:rsid w:val="003D29E1"/>
    <w:rsid w:val="003D3CA3"/>
    <w:rsid w:val="003D43BD"/>
    <w:rsid w:val="003D5701"/>
    <w:rsid w:val="003E3CCC"/>
    <w:rsid w:val="003E443F"/>
    <w:rsid w:val="003E4448"/>
    <w:rsid w:val="003E55C2"/>
    <w:rsid w:val="003E5FE0"/>
    <w:rsid w:val="003E798C"/>
    <w:rsid w:val="003F0E55"/>
    <w:rsid w:val="003F4EEA"/>
    <w:rsid w:val="003F600D"/>
    <w:rsid w:val="003F7151"/>
    <w:rsid w:val="003F736A"/>
    <w:rsid w:val="00402AA4"/>
    <w:rsid w:val="004119EA"/>
    <w:rsid w:val="00411F01"/>
    <w:rsid w:val="00412816"/>
    <w:rsid w:val="00413C95"/>
    <w:rsid w:val="00414EB0"/>
    <w:rsid w:val="00416A8C"/>
    <w:rsid w:val="004211F9"/>
    <w:rsid w:val="0042262C"/>
    <w:rsid w:val="004238CB"/>
    <w:rsid w:val="00423D70"/>
    <w:rsid w:val="00425542"/>
    <w:rsid w:val="00425A03"/>
    <w:rsid w:val="00427D81"/>
    <w:rsid w:val="004334C4"/>
    <w:rsid w:val="00434CAE"/>
    <w:rsid w:val="004400DC"/>
    <w:rsid w:val="00440D04"/>
    <w:rsid w:val="00442687"/>
    <w:rsid w:val="00442E3E"/>
    <w:rsid w:val="0044477A"/>
    <w:rsid w:val="00446185"/>
    <w:rsid w:val="00447158"/>
    <w:rsid w:val="00451A60"/>
    <w:rsid w:val="00451B7F"/>
    <w:rsid w:val="00452743"/>
    <w:rsid w:val="00452B7D"/>
    <w:rsid w:val="00452C97"/>
    <w:rsid w:val="004544D1"/>
    <w:rsid w:val="00457691"/>
    <w:rsid w:val="004620DB"/>
    <w:rsid w:val="004644D3"/>
    <w:rsid w:val="0047190A"/>
    <w:rsid w:val="00471BC2"/>
    <w:rsid w:val="00472E82"/>
    <w:rsid w:val="00475FDD"/>
    <w:rsid w:val="00477518"/>
    <w:rsid w:val="00481E3B"/>
    <w:rsid w:val="00483E50"/>
    <w:rsid w:val="00483FAD"/>
    <w:rsid w:val="00487BA6"/>
    <w:rsid w:val="00487D5D"/>
    <w:rsid w:val="00491E99"/>
    <w:rsid w:val="00492216"/>
    <w:rsid w:val="0049441E"/>
    <w:rsid w:val="00494A2B"/>
    <w:rsid w:val="00494D52"/>
    <w:rsid w:val="004969B7"/>
    <w:rsid w:val="004971CC"/>
    <w:rsid w:val="004A0054"/>
    <w:rsid w:val="004A077E"/>
    <w:rsid w:val="004A1778"/>
    <w:rsid w:val="004A2599"/>
    <w:rsid w:val="004A4854"/>
    <w:rsid w:val="004A73F7"/>
    <w:rsid w:val="004A797F"/>
    <w:rsid w:val="004B267A"/>
    <w:rsid w:val="004B461F"/>
    <w:rsid w:val="004B5379"/>
    <w:rsid w:val="004B6381"/>
    <w:rsid w:val="004B64B7"/>
    <w:rsid w:val="004C0DC5"/>
    <w:rsid w:val="004C0DE3"/>
    <w:rsid w:val="004C0FEE"/>
    <w:rsid w:val="004C17A7"/>
    <w:rsid w:val="004C2052"/>
    <w:rsid w:val="004C30D1"/>
    <w:rsid w:val="004C7513"/>
    <w:rsid w:val="004C7D47"/>
    <w:rsid w:val="004D15F9"/>
    <w:rsid w:val="004D2CA6"/>
    <w:rsid w:val="004D3A8A"/>
    <w:rsid w:val="004D57CD"/>
    <w:rsid w:val="004E71FC"/>
    <w:rsid w:val="004F0644"/>
    <w:rsid w:val="004F1663"/>
    <w:rsid w:val="004F3059"/>
    <w:rsid w:val="004F3C9F"/>
    <w:rsid w:val="004F4B6B"/>
    <w:rsid w:val="004F6959"/>
    <w:rsid w:val="005005C5"/>
    <w:rsid w:val="005005FF"/>
    <w:rsid w:val="00502DAF"/>
    <w:rsid w:val="0050408C"/>
    <w:rsid w:val="00506619"/>
    <w:rsid w:val="00507E97"/>
    <w:rsid w:val="0051262A"/>
    <w:rsid w:val="0051362A"/>
    <w:rsid w:val="00513706"/>
    <w:rsid w:val="005151C2"/>
    <w:rsid w:val="00517079"/>
    <w:rsid w:val="0051759C"/>
    <w:rsid w:val="00517DDD"/>
    <w:rsid w:val="005241DC"/>
    <w:rsid w:val="00524AC8"/>
    <w:rsid w:val="0052771D"/>
    <w:rsid w:val="00530092"/>
    <w:rsid w:val="005319C2"/>
    <w:rsid w:val="005359BF"/>
    <w:rsid w:val="00540AF0"/>
    <w:rsid w:val="00542F97"/>
    <w:rsid w:val="00546736"/>
    <w:rsid w:val="00546D84"/>
    <w:rsid w:val="005471CE"/>
    <w:rsid w:val="00547F56"/>
    <w:rsid w:val="00551E90"/>
    <w:rsid w:val="00555F57"/>
    <w:rsid w:val="005610BA"/>
    <w:rsid w:val="00562FCD"/>
    <w:rsid w:val="005636D8"/>
    <w:rsid w:val="00563F2B"/>
    <w:rsid w:val="005641B3"/>
    <w:rsid w:val="00564B2D"/>
    <w:rsid w:val="00564D48"/>
    <w:rsid w:val="00565227"/>
    <w:rsid w:val="00565A11"/>
    <w:rsid w:val="00565F68"/>
    <w:rsid w:val="0056669E"/>
    <w:rsid w:val="0056679B"/>
    <w:rsid w:val="005706A6"/>
    <w:rsid w:val="00570D55"/>
    <w:rsid w:val="00571745"/>
    <w:rsid w:val="00572B83"/>
    <w:rsid w:val="0057307A"/>
    <w:rsid w:val="0057536A"/>
    <w:rsid w:val="0057598B"/>
    <w:rsid w:val="00577BB9"/>
    <w:rsid w:val="0058046D"/>
    <w:rsid w:val="005826F6"/>
    <w:rsid w:val="0059021B"/>
    <w:rsid w:val="00593560"/>
    <w:rsid w:val="00593FA8"/>
    <w:rsid w:val="005948A0"/>
    <w:rsid w:val="00594AF6"/>
    <w:rsid w:val="0059669B"/>
    <w:rsid w:val="00596BDC"/>
    <w:rsid w:val="005974E4"/>
    <w:rsid w:val="005975C2"/>
    <w:rsid w:val="005A22AC"/>
    <w:rsid w:val="005A2FFA"/>
    <w:rsid w:val="005A33C4"/>
    <w:rsid w:val="005A37E5"/>
    <w:rsid w:val="005A4DB2"/>
    <w:rsid w:val="005B4246"/>
    <w:rsid w:val="005B51AF"/>
    <w:rsid w:val="005B65F9"/>
    <w:rsid w:val="005C19EB"/>
    <w:rsid w:val="005C3797"/>
    <w:rsid w:val="005C4232"/>
    <w:rsid w:val="005C5387"/>
    <w:rsid w:val="005C5DA1"/>
    <w:rsid w:val="005D10B5"/>
    <w:rsid w:val="005D1215"/>
    <w:rsid w:val="005D268B"/>
    <w:rsid w:val="005D3BDD"/>
    <w:rsid w:val="005D436E"/>
    <w:rsid w:val="005D43E9"/>
    <w:rsid w:val="005D61B8"/>
    <w:rsid w:val="005D6A54"/>
    <w:rsid w:val="005D71E5"/>
    <w:rsid w:val="005D77E1"/>
    <w:rsid w:val="005E22ED"/>
    <w:rsid w:val="005E3B64"/>
    <w:rsid w:val="005E549B"/>
    <w:rsid w:val="005E5F81"/>
    <w:rsid w:val="005F0730"/>
    <w:rsid w:val="005F50C4"/>
    <w:rsid w:val="005F7825"/>
    <w:rsid w:val="00601DBD"/>
    <w:rsid w:val="0060253E"/>
    <w:rsid w:val="006031B5"/>
    <w:rsid w:val="00604B87"/>
    <w:rsid w:val="006115E6"/>
    <w:rsid w:val="00617141"/>
    <w:rsid w:val="00623781"/>
    <w:rsid w:val="00625127"/>
    <w:rsid w:val="00626DF0"/>
    <w:rsid w:val="00635EBA"/>
    <w:rsid w:val="00636486"/>
    <w:rsid w:val="00641850"/>
    <w:rsid w:val="00642CC6"/>
    <w:rsid w:val="00645E36"/>
    <w:rsid w:val="00651190"/>
    <w:rsid w:val="00651417"/>
    <w:rsid w:val="006523E1"/>
    <w:rsid w:val="00652B82"/>
    <w:rsid w:val="00655858"/>
    <w:rsid w:val="0065672E"/>
    <w:rsid w:val="00660D69"/>
    <w:rsid w:val="00662576"/>
    <w:rsid w:val="00663578"/>
    <w:rsid w:val="00664079"/>
    <w:rsid w:val="00664DFC"/>
    <w:rsid w:val="00675960"/>
    <w:rsid w:val="00680C07"/>
    <w:rsid w:val="006816CD"/>
    <w:rsid w:val="00682A05"/>
    <w:rsid w:val="00682CF7"/>
    <w:rsid w:val="00683D3B"/>
    <w:rsid w:val="006859D6"/>
    <w:rsid w:val="006862CE"/>
    <w:rsid w:val="006872F9"/>
    <w:rsid w:val="006873CC"/>
    <w:rsid w:val="006901BF"/>
    <w:rsid w:val="00691E4B"/>
    <w:rsid w:val="00695838"/>
    <w:rsid w:val="00696847"/>
    <w:rsid w:val="00697619"/>
    <w:rsid w:val="006A054A"/>
    <w:rsid w:val="006A0DC9"/>
    <w:rsid w:val="006A123D"/>
    <w:rsid w:val="006A155B"/>
    <w:rsid w:val="006A342D"/>
    <w:rsid w:val="006A3E0E"/>
    <w:rsid w:val="006A4AE4"/>
    <w:rsid w:val="006A4C07"/>
    <w:rsid w:val="006A768C"/>
    <w:rsid w:val="006B36F7"/>
    <w:rsid w:val="006B43E4"/>
    <w:rsid w:val="006C15D1"/>
    <w:rsid w:val="006C49F6"/>
    <w:rsid w:val="006C554B"/>
    <w:rsid w:val="006D176B"/>
    <w:rsid w:val="006D35D4"/>
    <w:rsid w:val="006D5927"/>
    <w:rsid w:val="006E076F"/>
    <w:rsid w:val="006E23D1"/>
    <w:rsid w:val="006E25B8"/>
    <w:rsid w:val="006E455D"/>
    <w:rsid w:val="006E4C39"/>
    <w:rsid w:val="006E612A"/>
    <w:rsid w:val="006E6428"/>
    <w:rsid w:val="006E6A8A"/>
    <w:rsid w:val="006E70F9"/>
    <w:rsid w:val="006F02DF"/>
    <w:rsid w:val="006F0ED0"/>
    <w:rsid w:val="006F341C"/>
    <w:rsid w:val="006F3F88"/>
    <w:rsid w:val="006F4538"/>
    <w:rsid w:val="006F57B9"/>
    <w:rsid w:val="006F7379"/>
    <w:rsid w:val="007011D1"/>
    <w:rsid w:val="00701468"/>
    <w:rsid w:val="00702180"/>
    <w:rsid w:val="00703BF8"/>
    <w:rsid w:val="00704070"/>
    <w:rsid w:val="007057A9"/>
    <w:rsid w:val="00706F90"/>
    <w:rsid w:val="00707F52"/>
    <w:rsid w:val="007100BB"/>
    <w:rsid w:val="007103F5"/>
    <w:rsid w:val="007105D3"/>
    <w:rsid w:val="007109A8"/>
    <w:rsid w:val="00712BB3"/>
    <w:rsid w:val="00713C9A"/>
    <w:rsid w:val="00715395"/>
    <w:rsid w:val="0071569A"/>
    <w:rsid w:val="007204CC"/>
    <w:rsid w:val="007209B7"/>
    <w:rsid w:val="00722307"/>
    <w:rsid w:val="0072294C"/>
    <w:rsid w:val="00722BB7"/>
    <w:rsid w:val="007241E4"/>
    <w:rsid w:val="00725554"/>
    <w:rsid w:val="00731625"/>
    <w:rsid w:val="00731E57"/>
    <w:rsid w:val="00735668"/>
    <w:rsid w:val="007416E6"/>
    <w:rsid w:val="00742D19"/>
    <w:rsid w:val="00746589"/>
    <w:rsid w:val="0075092D"/>
    <w:rsid w:val="00750CE3"/>
    <w:rsid w:val="00752DDC"/>
    <w:rsid w:val="00757252"/>
    <w:rsid w:val="007605FA"/>
    <w:rsid w:val="00761BD8"/>
    <w:rsid w:val="00764B2F"/>
    <w:rsid w:val="007652E1"/>
    <w:rsid w:val="00765A60"/>
    <w:rsid w:val="00767C20"/>
    <w:rsid w:val="007703CE"/>
    <w:rsid w:val="00771AEF"/>
    <w:rsid w:val="00772B4E"/>
    <w:rsid w:val="00775274"/>
    <w:rsid w:val="0077599D"/>
    <w:rsid w:val="00775F2C"/>
    <w:rsid w:val="00777650"/>
    <w:rsid w:val="00782309"/>
    <w:rsid w:val="00786D53"/>
    <w:rsid w:val="00787E1A"/>
    <w:rsid w:val="007923F7"/>
    <w:rsid w:val="00792BB9"/>
    <w:rsid w:val="0079443F"/>
    <w:rsid w:val="00796407"/>
    <w:rsid w:val="007A133C"/>
    <w:rsid w:val="007A1519"/>
    <w:rsid w:val="007A7615"/>
    <w:rsid w:val="007B0A46"/>
    <w:rsid w:val="007B10F4"/>
    <w:rsid w:val="007B2DC5"/>
    <w:rsid w:val="007B2FFE"/>
    <w:rsid w:val="007B420B"/>
    <w:rsid w:val="007B501B"/>
    <w:rsid w:val="007B6EB2"/>
    <w:rsid w:val="007C0664"/>
    <w:rsid w:val="007C0C29"/>
    <w:rsid w:val="007C2328"/>
    <w:rsid w:val="007C4D77"/>
    <w:rsid w:val="007C5945"/>
    <w:rsid w:val="007C6202"/>
    <w:rsid w:val="007C667B"/>
    <w:rsid w:val="007D0232"/>
    <w:rsid w:val="007D40AA"/>
    <w:rsid w:val="007D5620"/>
    <w:rsid w:val="007D59B3"/>
    <w:rsid w:val="007D5E2B"/>
    <w:rsid w:val="007E018E"/>
    <w:rsid w:val="007E0246"/>
    <w:rsid w:val="007E0D63"/>
    <w:rsid w:val="007E14E5"/>
    <w:rsid w:val="007E2BDC"/>
    <w:rsid w:val="007E5391"/>
    <w:rsid w:val="007E6F51"/>
    <w:rsid w:val="007E754A"/>
    <w:rsid w:val="007E7A3E"/>
    <w:rsid w:val="00800B86"/>
    <w:rsid w:val="0080157A"/>
    <w:rsid w:val="00802863"/>
    <w:rsid w:val="00803BB1"/>
    <w:rsid w:val="00803EB1"/>
    <w:rsid w:val="0081098D"/>
    <w:rsid w:val="00812BA3"/>
    <w:rsid w:val="0081496E"/>
    <w:rsid w:val="00814DEA"/>
    <w:rsid w:val="00815A49"/>
    <w:rsid w:val="00816FF8"/>
    <w:rsid w:val="008171FC"/>
    <w:rsid w:val="00820426"/>
    <w:rsid w:val="00823497"/>
    <w:rsid w:val="008239A1"/>
    <w:rsid w:val="008242B1"/>
    <w:rsid w:val="00825B65"/>
    <w:rsid w:val="00826410"/>
    <w:rsid w:val="00826881"/>
    <w:rsid w:val="00827436"/>
    <w:rsid w:val="0082790D"/>
    <w:rsid w:val="008339E8"/>
    <w:rsid w:val="0083417A"/>
    <w:rsid w:val="00840379"/>
    <w:rsid w:val="00840418"/>
    <w:rsid w:val="00840B2F"/>
    <w:rsid w:val="00841239"/>
    <w:rsid w:val="008417AC"/>
    <w:rsid w:val="0084208F"/>
    <w:rsid w:val="00846820"/>
    <w:rsid w:val="00847F84"/>
    <w:rsid w:val="00851DEA"/>
    <w:rsid w:val="00853223"/>
    <w:rsid w:val="00853B81"/>
    <w:rsid w:val="00854EFA"/>
    <w:rsid w:val="008553DD"/>
    <w:rsid w:val="00855A0C"/>
    <w:rsid w:val="00857CD5"/>
    <w:rsid w:val="008607E0"/>
    <w:rsid w:val="0086333E"/>
    <w:rsid w:val="00863CEE"/>
    <w:rsid w:val="00864021"/>
    <w:rsid w:val="0086408C"/>
    <w:rsid w:val="00865D46"/>
    <w:rsid w:val="00867768"/>
    <w:rsid w:val="00870E78"/>
    <w:rsid w:val="00871C56"/>
    <w:rsid w:val="008725C8"/>
    <w:rsid w:val="008755AA"/>
    <w:rsid w:val="00876674"/>
    <w:rsid w:val="00876D5E"/>
    <w:rsid w:val="00882AAD"/>
    <w:rsid w:val="008836FC"/>
    <w:rsid w:val="008837AA"/>
    <w:rsid w:val="00883CBE"/>
    <w:rsid w:val="00886864"/>
    <w:rsid w:val="00886BA5"/>
    <w:rsid w:val="00887D73"/>
    <w:rsid w:val="008917BF"/>
    <w:rsid w:val="00892706"/>
    <w:rsid w:val="008933CB"/>
    <w:rsid w:val="0089381D"/>
    <w:rsid w:val="00893AEB"/>
    <w:rsid w:val="008948B1"/>
    <w:rsid w:val="00897417"/>
    <w:rsid w:val="008A1BF8"/>
    <w:rsid w:val="008A3C6F"/>
    <w:rsid w:val="008A4500"/>
    <w:rsid w:val="008A535F"/>
    <w:rsid w:val="008A5B08"/>
    <w:rsid w:val="008A679F"/>
    <w:rsid w:val="008A6997"/>
    <w:rsid w:val="008A7424"/>
    <w:rsid w:val="008A769F"/>
    <w:rsid w:val="008B5967"/>
    <w:rsid w:val="008C20F4"/>
    <w:rsid w:val="008C7A4B"/>
    <w:rsid w:val="008C7A96"/>
    <w:rsid w:val="008D0C2C"/>
    <w:rsid w:val="008D1179"/>
    <w:rsid w:val="008D2385"/>
    <w:rsid w:val="008D39A7"/>
    <w:rsid w:val="008D4203"/>
    <w:rsid w:val="008D4CE3"/>
    <w:rsid w:val="008D5CF5"/>
    <w:rsid w:val="008E0985"/>
    <w:rsid w:val="008E161B"/>
    <w:rsid w:val="008E309C"/>
    <w:rsid w:val="008E3412"/>
    <w:rsid w:val="008E6BD5"/>
    <w:rsid w:val="008F0349"/>
    <w:rsid w:val="008F4237"/>
    <w:rsid w:val="008F4E12"/>
    <w:rsid w:val="008F6145"/>
    <w:rsid w:val="008F7966"/>
    <w:rsid w:val="00901984"/>
    <w:rsid w:val="00902B18"/>
    <w:rsid w:val="00902BEA"/>
    <w:rsid w:val="00903223"/>
    <w:rsid w:val="0090502B"/>
    <w:rsid w:val="0090704D"/>
    <w:rsid w:val="00907709"/>
    <w:rsid w:val="00907C63"/>
    <w:rsid w:val="009114E2"/>
    <w:rsid w:val="00913422"/>
    <w:rsid w:val="00914C64"/>
    <w:rsid w:val="00917364"/>
    <w:rsid w:val="00920658"/>
    <w:rsid w:val="00920B4E"/>
    <w:rsid w:val="00922952"/>
    <w:rsid w:val="009234A3"/>
    <w:rsid w:val="009238B3"/>
    <w:rsid w:val="0092433D"/>
    <w:rsid w:val="00924E70"/>
    <w:rsid w:val="00925D9E"/>
    <w:rsid w:val="00925DA3"/>
    <w:rsid w:val="00926168"/>
    <w:rsid w:val="00927086"/>
    <w:rsid w:val="00933CC8"/>
    <w:rsid w:val="00936018"/>
    <w:rsid w:val="0093654B"/>
    <w:rsid w:val="00943001"/>
    <w:rsid w:val="00943948"/>
    <w:rsid w:val="00950050"/>
    <w:rsid w:val="0095011A"/>
    <w:rsid w:val="009507F2"/>
    <w:rsid w:val="00950C8D"/>
    <w:rsid w:val="009540E1"/>
    <w:rsid w:val="00954C78"/>
    <w:rsid w:val="009567E9"/>
    <w:rsid w:val="00957DA0"/>
    <w:rsid w:val="00960CA4"/>
    <w:rsid w:val="0096312D"/>
    <w:rsid w:val="00963407"/>
    <w:rsid w:val="009643B7"/>
    <w:rsid w:val="009643F9"/>
    <w:rsid w:val="009676C3"/>
    <w:rsid w:val="00967F8A"/>
    <w:rsid w:val="00971223"/>
    <w:rsid w:val="00971714"/>
    <w:rsid w:val="00972237"/>
    <w:rsid w:val="009733C0"/>
    <w:rsid w:val="00973E13"/>
    <w:rsid w:val="00974255"/>
    <w:rsid w:val="00974E80"/>
    <w:rsid w:val="009751A2"/>
    <w:rsid w:val="00980E08"/>
    <w:rsid w:val="009812FD"/>
    <w:rsid w:val="00981A8F"/>
    <w:rsid w:val="00983E69"/>
    <w:rsid w:val="00985742"/>
    <w:rsid w:val="00986FFF"/>
    <w:rsid w:val="00987D2F"/>
    <w:rsid w:val="00992EED"/>
    <w:rsid w:val="00993A2B"/>
    <w:rsid w:val="00996C34"/>
    <w:rsid w:val="009A2961"/>
    <w:rsid w:val="009A4A68"/>
    <w:rsid w:val="009A55AA"/>
    <w:rsid w:val="009A5E02"/>
    <w:rsid w:val="009A7983"/>
    <w:rsid w:val="009B063F"/>
    <w:rsid w:val="009B0819"/>
    <w:rsid w:val="009B08DB"/>
    <w:rsid w:val="009B265D"/>
    <w:rsid w:val="009B4002"/>
    <w:rsid w:val="009B53E1"/>
    <w:rsid w:val="009B5D10"/>
    <w:rsid w:val="009C0250"/>
    <w:rsid w:val="009C14EA"/>
    <w:rsid w:val="009C2299"/>
    <w:rsid w:val="009C3DED"/>
    <w:rsid w:val="009D1858"/>
    <w:rsid w:val="009D265E"/>
    <w:rsid w:val="009D489D"/>
    <w:rsid w:val="009D4F41"/>
    <w:rsid w:val="009D757C"/>
    <w:rsid w:val="009E27BF"/>
    <w:rsid w:val="009F1143"/>
    <w:rsid w:val="009F244A"/>
    <w:rsid w:val="009F3ACA"/>
    <w:rsid w:val="009F698F"/>
    <w:rsid w:val="009F76D0"/>
    <w:rsid w:val="009F7E54"/>
    <w:rsid w:val="00A01890"/>
    <w:rsid w:val="00A01F81"/>
    <w:rsid w:val="00A04AEE"/>
    <w:rsid w:val="00A04B58"/>
    <w:rsid w:val="00A062C8"/>
    <w:rsid w:val="00A1105F"/>
    <w:rsid w:val="00A16F96"/>
    <w:rsid w:val="00A2260A"/>
    <w:rsid w:val="00A23795"/>
    <w:rsid w:val="00A26A6A"/>
    <w:rsid w:val="00A305EB"/>
    <w:rsid w:val="00A30AA2"/>
    <w:rsid w:val="00A33CB3"/>
    <w:rsid w:val="00A3522D"/>
    <w:rsid w:val="00A378DB"/>
    <w:rsid w:val="00A41061"/>
    <w:rsid w:val="00A414EB"/>
    <w:rsid w:val="00A42A11"/>
    <w:rsid w:val="00A4365D"/>
    <w:rsid w:val="00A4501A"/>
    <w:rsid w:val="00A45A4A"/>
    <w:rsid w:val="00A50545"/>
    <w:rsid w:val="00A508CA"/>
    <w:rsid w:val="00A52A37"/>
    <w:rsid w:val="00A53EDA"/>
    <w:rsid w:val="00A55BC0"/>
    <w:rsid w:val="00A577D5"/>
    <w:rsid w:val="00A61BC3"/>
    <w:rsid w:val="00A62F6F"/>
    <w:rsid w:val="00A630CE"/>
    <w:rsid w:val="00A654DC"/>
    <w:rsid w:val="00A6672C"/>
    <w:rsid w:val="00A667B3"/>
    <w:rsid w:val="00A7227A"/>
    <w:rsid w:val="00A75F20"/>
    <w:rsid w:val="00A80B72"/>
    <w:rsid w:val="00A81629"/>
    <w:rsid w:val="00A823DB"/>
    <w:rsid w:val="00A8327B"/>
    <w:rsid w:val="00A832BA"/>
    <w:rsid w:val="00A839D9"/>
    <w:rsid w:val="00A848C5"/>
    <w:rsid w:val="00A86F85"/>
    <w:rsid w:val="00A87CED"/>
    <w:rsid w:val="00A91A43"/>
    <w:rsid w:val="00AA3155"/>
    <w:rsid w:val="00AA6004"/>
    <w:rsid w:val="00AA6396"/>
    <w:rsid w:val="00AA6867"/>
    <w:rsid w:val="00AB143D"/>
    <w:rsid w:val="00AB41EA"/>
    <w:rsid w:val="00AB5E4B"/>
    <w:rsid w:val="00AC053B"/>
    <w:rsid w:val="00AC0C84"/>
    <w:rsid w:val="00AC2444"/>
    <w:rsid w:val="00AC4218"/>
    <w:rsid w:val="00AC552B"/>
    <w:rsid w:val="00AC6A49"/>
    <w:rsid w:val="00AC6C1B"/>
    <w:rsid w:val="00AD14A1"/>
    <w:rsid w:val="00AD1959"/>
    <w:rsid w:val="00AD2B7F"/>
    <w:rsid w:val="00AD3BD1"/>
    <w:rsid w:val="00AD4A88"/>
    <w:rsid w:val="00AD6C67"/>
    <w:rsid w:val="00AD7798"/>
    <w:rsid w:val="00AE16FD"/>
    <w:rsid w:val="00AE346E"/>
    <w:rsid w:val="00AE3871"/>
    <w:rsid w:val="00AE6676"/>
    <w:rsid w:val="00AF0461"/>
    <w:rsid w:val="00AF0AA2"/>
    <w:rsid w:val="00AF1525"/>
    <w:rsid w:val="00AF3C14"/>
    <w:rsid w:val="00AF3F94"/>
    <w:rsid w:val="00AF587E"/>
    <w:rsid w:val="00AF6DDC"/>
    <w:rsid w:val="00AF7F7F"/>
    <w:rsid w:val="00B06792"/>
    <w:rsid w:val="00B069B3"/>
    <w:rsid w:val="00B07F4D"/>
    <w:rsid w:val="00B10394"/>
    <w:rsid w:val="00B166E8"/>
    <w:rsid w:val="00B1735C"/>
    <w:rsid w:val="00B1779D"/>
    <w:rsid w:val="00B20175"/>
    <w:rsid w:val="00B209E4"/>
    <w:rsid w:val="00B2236D"/>
    <w:rsid w:val="00B24CA7"/>
    <w:rsid w:val="00B26A9B"/>
    <w:rsid w:val="00B26B04"/>
    <w:rsid w:val="00B2780C"/>
    <w:rsid w:val="00B37583"/>
    <w:rsid w:val="00B37DBF"/>
    <w:rsid w:val="00B40FB9"/>
    <w:rsid w:val="00B43CFA"/>
    <w:rsid w:val="00B43D3B"/>
    <w:rsid w:val="00B450B8"/>
    <w:rsid w:val="00B46014"/>
    <w:rsid w:val="00B538AD"/>
    <w:rsid w:val="00B53D93"/>
    <w:rsid w:val="00B55624"/>
    <w:rsid w:val="00B56006"/>
    <w:rsid w:val="00B569E6"/>
    <w:rsid w:val="00B57371"/>
    <w:rsid w:val="00B60943"/>
    <w:rsid w:val="00B6451F"/>
    <w:rsid w:val="00B65182"/>
    <w:rsid w:val="00B65D0C"/>
    <w:rsid w:val="00B70022"/>
    <w:rsid w:val="00B71A2C"/>
    <w:rsid w:val="00B72812"/>
    <w:rsid w:val="00B73550"/>
    <w:rsid w:val="00B748AD"/>
    <w:rsid w:val="00B7727F"/>
    <w:rsid w:val="00B7784F"/>
    <w:rsid w:val="00B81DF1"/>
    <w:rsid w:val="00B84AAB"/>
    <w:rsid w:val="00B90E5B"/>
    <w:rsid w:val="00B9442B"/>
    <w:rsid w:val="00B94CFB"/>
    <w:rsid w:val="00B97E67"/>
    <w:rsid w:val="00BA018F"/>
    <w:rsid w:val="00BA0812"/>
    <w:rsid w:val="00BA1D72"/>
    <w:rsid w:val="00BA57ED"/>
    <w:rsid w:val="00BA5BCB"/>
    <w:rsid w:val="00BA6CCB"/>
    <w:rsid w:val="00BA79BA"/>
    <w:rsid w:val="00BB2594"/>
    <w:rsid w:val="00BB42BB"/>
    <w:rsid w:val="00BB452E"/>
    <w:rsid w:val="00BB5C81"/>
    <w:rsid w:val="00BC0FFD"/>
    <w:rsid w:val="00BC1A72"/>
    <w:rsid w:val="00BC2A04"/>
    <w:rsid w:val="00BD05F8"/>
    <w:rsid w:val="00BD09BA"/>
    <w:rsid w:val="00BD62C1"/>
    <w:rsid w:val="00BD6F4D"/>
    <w:rsid w:val="00BE3E39"/>
    <w:rsid w:val="00BE592F"/>
    <w:rsid w:val="00BF1C63"/>
    <w:rsid w:val="00BF3524"/>
    <w:rsid w:val="00BF35C4"/>
    <w:rsid w:val="00BF40EB"/>
    <w:rsid w:val="00BF6693"/>
    <w:rsid w:val="00BF7BA3"/>
    <w:rsid w:val="00BF7D14"/>
    <w:rsid w:val="00C01290"/>
    <w:rsid w:val="00C0158B"/>
    <w:rsid w:val="00C0176E"/>
    <w:rsid w:val="00C020CE"/>
    <w:rsid w:val="00C02B93"/>
    <w:rsid w:val="00C03BA5"/>
    <w:rsid w:val="00C03F55"/>
    <w:rsid w:val="00C07C54"/>
    <w:rsid w:val="00C10650"/>
    <w:rsid w:val="00C1237D"/>
    <w:rsid w:val="00C12AFB"/>
    <w:rsid w:val="00C13316"/>
    <w:rsid w:val="00C13B18"/>
    <w:rsid w:val="00C14BE0"/>
    <w:rsid w:val="00C150D1"/>
    <w:rsid w:val="00C16419"/>
    <w:rsid w:val="00C164D7"/>
    <w:rsid w:val="00C20023"/>
    <w:rsid w:val="00C218CB"/>
    <w:rsid w:val="00C2210D"/>
    <w:rsid w:val="00C24D0F"/>
    <w:rsid w:val="00C270C3"/>
    <w:rsid w:val="00C27EE9"/>
    <w:rsid w:val="00C30F89"/>
    <w:rsid w:val="00C31255"/>
    <w:rsid w:val="00C326D5"/>
    <w:rsid w:val="00C33961"/>
    <w:rsid w:val="00C33C2E"/>
    <w:rsid w:val="00C34619"/>
    <w:rsid w:val="00C353C0"/>
    <w:rsid w:val="00C36B36"/>
    <w:rsid w:val="00C37CA1"/>
    <w:rsid w:val="00C434F7"/>
    <w:rsid w:val="00C43C25"/>
    <w:rsid w:val="00C45FD8"/>
    <w:rsid w:val="00C46FC7"/>
    <w:rsid w:val="00C47EDE"/>
    <w:rsid w:val="00C5010B"/>
    <w:rsid w:val="00C5057F"/>
    <w:rsid w:val="00C50E88"/>
    <w:rsid w:val="00C51AF0"/>
    <w:rsid w:val="00C52BDA"/>
    <w:rsid w:val="00C55714"/>
    <w:rsid w:val="00C61BFB"/>
    <w:rsid w:val="00C63D6C"/>
    <w:rsid w:val="00C66762"/>
    <w:rsid w:val="00C671D2"/>
    <w:rsid w:val="00C7135B"/>
    <w:rsid w:val="00C74DE5"/>
    <w:rsid w:val="00C80989"/>
    <w:rsid w:val="00C80EC4"/>
    <w:rsid w:val="00C865BF"/>
    <w:rsid w:val="00C878C9"/>
    <w:rsid w:val="00C90095"/>
    <w:rsid w:val="00C90FF4"/>
    <w:rsid w:val="00C93EF0"/>
    <w:rsid w:val="00C96E27"/>
    <w:rsid w:val="00CA1F5B"/>
    <w:rsid w:val="00CA4112"/>
    <w:rsid w:val="00CA4910"/>
    <w:rsid w:val="00CA58B0"/>
    <w:rsid w:val="00CB3185"/>
    <w:rsid w:val="00CB5462"/>
    <w:rsid w:val="00CB6309"/>
    <w:rsid w:val="00CC1056"/>
    <w:rsid w:val="00CC4027"/>
    <w:rsid w:val="00CC4548"/>
    <w:rsid w:val="00CC4677"/>
    <w:rsid w:val="00CC4C1B"/>
    <w:rsid w:val="00CC553D"/>
    <w:rsid w:val="00CC5867"/>
    <w:rsid w:val="00CC65E1"/>
    <w:rsid w:val="00CD2841"/>
    <w:rsid w:val="00CD30F1"/>
    <w:rsid w:val="00CD567D"/>
    <w:rsid w:val="00CD5B6C"/>
    <w:rsid w:val="00CD5ECD"/>
    <w:rsid w:val="00CD608C"/>
    <w:rsid w:val="00CD671D"/>
    <w:rsid w:val="00CD676D"/>
    <w:rsid w:val="00CD6ED4"/>
    <w:rsid w:val="00CE09F7"/>
    <w:rsid w:val="00CE6B1C"/>
    <w:rsid w:val="00CE7670"/>
    <w:rsid w:val="00CF05E1"/>
    <w:rsid w:val="00CF0AAF"/>
    <w:rsid w:val="00CF2349"/>
    <w:rsid w:val="00CF2C7E"/>
    <w:rsid w:val="00CF60F9"/>
    <w:rsid w:val="00D0032D"/>
    <w:rsid w:val="00D01320"/>
    <w:rsid w:val="00D05269"/>
    <w:rsid w:val="00D05286"/>
    <w:rsid w:val="00D05E63"/>
    <w:rsid w:val="00D060CD"/>
    <w:rsid w:val="00D1103A"/>
    <w:rsid w:val="00D111D1"/>
    <w:rsid w:val="00D13D95"/>
    <w:rsid w:val="00D14C3C"/>
    <w:rsid w:val="00D16305"/>
    <w:rsid w:val="00D22D9E"/>
    <w:rsid w:val="00D230E6"/>
    <w:rsid w:val="00D238A3"/>
    <w:rsid w:val="00D304F4"/>
    <w:rsid w:val="00D30D79"/>
    <w:rsid w:val="00D30E71"/>
    <w:rsid w:val="00D32B0B"/>
    <w:rsid w:val="00D33504"/>
    <w:rsid w:val="00D33F0C"/>
    <w:rsid w:val="00D362EC"/>
    <w:rsid w:val="00D425D9"/>
    <w:rsid w:val="00D50ED7"/>
    <w:rsid w:val="00D51D1E"/>
    <w:rsid w:val="00D52097"/>
    <w:rsid w:val="00D52C9D"/>
    <w:rsid w:val="00D52ED3"/>
    <w:rsid w:val="00D5514E"/>
    <w:rsid w:val="00D554AC"/>
    <w:rsid w:val="00D55A1E"/>
    <w:rsid w:val="00D56C30"/>
    <w:rsid w:val="00D601B3"/>
    <w:rsid w:val="00D61C8F"/>
    <w:rsid w:val="00D62972"/>
    <w:rsid w:val="00D63D05"/>
    <w:rsid w:val="00D650F2"/>
    <w:rsid w:val="00D659AD"/>
    <w:rsid w:val="00D67B39"/>
    <w:rsid w:val="00D70745"/>
    <w:rsid w:val="00D70DED"/>
    <w:rsid w:val="00D713CD"/>
    <w:rsid w:val="00D71C85"/>
    <w:rsid w:val="00D72335"/>
    <w:rsid w:val="00D73C7D"/>
    <w:rsid w:val="00D74414"/>
    <w:rsid w:val="00D748D3"/>
    <w:rsid w:val="00D75351"/>
    <w:rsid w:val="00D7688F"/>
    <w:rsid w:val="00D81DF0"/>
    <w:rsid w:val="00D8232C"/>
    <w:rsid w:val="00D8315A"/>
    <w:rsid w:val="00D85073"/>
    <w:rsid w:val="00D86E90"/>
    <w:rsid w:val="00D87E55"/>
    <w:rsid w:val="00D90743"/>
    <w:rsid w:val="00D910BC"/>
    <w:rsid w:val="00D91FD7"/>
    <w:rsid w:val="00D9210D"/>
    <w:rsid w:val="00D92D2E"/>
    <w:rsid w:val="00D92E53"/>
    <w:rsid w:val="00D92FA7"/>
    <w:rsid w:val="00D93BA9"/>
    <w:rsid w:val="00D94F80"/>
    <w:rsid w:val="00D9578C"/>
    <w:rsid w:val="00D959F5"/>
    <w:rsid w:val="00D95F7E"/>
    <w:rsid w:val="00D96149"/>
    <w:rsid w:val="00D97AC3"/>
    <w:rsid w:val="00DA15E9"/>
    <w:rsid w:val="00DA1BF1"/>
    <w:rsid w:val="00DA2486"/>
    <w:rsid w:val="00DA2D65"/>
    <w:rsid w:val="00DA65A7"/>
    <w:rsid w:val="00DA7D61"/>
    <w:rsid w:val="00DB0249"/>
    <w:rsid w:val="00DB4628"/>
    <w:rsid w:val="00DB78EF"/>
    <w:rsid w:val="00DC0AB4"/>
    <w:rsid w:val="00DC0FD4"/>
    <w:rsid w:val="00DC46E2"/>
    <w:rsid w:val="00DC4854"/>
    <w:rsid w:val="00DC7DC4"/>
    <w:rsid w:val="00DD09A1"/>
    <w:rsid w:val="00DD0BBE"/>
    <w:rsid w:val="00DD0D6E"/>
    <w:rsid w:val="00DD5962"/>
    <w:rsid w:val="00DD5D6C"/>
    <w:rsid w:val="00DD6AC2"/>
    <w:rsid w:val="00DE1934"/>
    <w:rsid w:val="00DE1B04"/>
    <w:rsid w:val="00DE3FD4"/>
    <w:rsid w:val="00DF04C4"/>
    <w:rsid w:val="00DF2AB9"/>
    <w:rsid w:val="00DF40AA"/>
    <w:rsid w:val="00DF6D4D"/>
    <w:rsid w:val="00DF6ED2"/>
    <w:rsid w:val="00DF751F"/>
    <w:rsid w:val="00DF7E29"/>
    <w:rsid w:val="00E01D1C"/>
    <w:rsid w:val="00E0290B"/>
    <w:rsid w:val="00E0424A"/>
    <w:rsid w:val="00E04A98"/>
    <w:rsid w:val="00E058B0"/>
    <w:rsid w:val="00E1009F"/>
    <w:rsid w:val="00E12AA6"/>
    <w:rsid w:val="00E1535B"/>
    <w:rsid w:val="00E17CDD"/>
    <w:rsid w:val="00E20D00"/>
    <w:rsid w:val="00E22312"/>
    <w:rsid w:val="00E23A6F"/>
    <w:rsid w:val="00E258A4"/>
    <w:rsid w:val="00E25E7B"/>
    <w:rsid w:val="00E2609B"/>
    <w:rsid w:val="00E27C52"/>
    <w:rsid w:val="00E27DFD"/>
    <w:rsid w:val="00E31802"/>
    <w:rsid w:val="00E346CF"/>
    <w:rsid w:val="00E349EF"/>
    <w:rsid w:val="00E34AFE"/>
    <w:rsid w:val="00E35C56"/>
    <w:rsid w:val="00E36E48"/>
    <w:rsid w:val="00E40107"/>
    <w:rsid w:val="00E45188"/>
    <w:rsid w:val="00E46AD2"/>
    <w:rsid w:val="00E4724E"/>
    <w:rsid w:val="00E50600"/>
    <w:rsid w:val="00E51638"/>
    <w:rsid w:val="00E51B8C"/>
    <w:rsid w:val="00E52A90"/>
    <w:rsid w:val="00E53A5C"/>
    <w:rsid w:val="00E548EC"/>
    <w:rsid w:val="00E55C2E"/>
    <w:rsid w:val="00E60CB0"/>
    <w:rsid w:val="00E623D1"/>
    <w:rsid w:val="00E62D22"/>
    <w:rsid w:val="00E63F9F"/>
    <w:rsid w:val="00E65E7A"/>
    <w:rsid w:val="00E66E91"/>
    <w:rsid w:val="00E70241"/>
    <w:rsid w:val="00E707A4"/>
    <w:rsid w:val="00E715C3"/>
    <w:rsid w:val="00E7228A"/>
    <w:rsid w:val="00E760BF"/>
    <w:rsid w:val="00E76CC8"/>
    <w:rsid w:val="00E774D5"/>
    <w:rsid w:val="00E77537"/>
    <w:rsid w:val="00E81811"/>
    <w:rsid w:val="00E8225E"/>
    <w:rsid w:val="00E82B30"/>
    <w:rsid w:val="00E85811"/>
    <w:rsid w:val="00E85DE0"/>
    <w:rsid w:val="00E865EB"/>
    <w:rsid w:val="00E90E67"/>
    <w:rsid w:val="00E91925"/>
    <w:rsid w:val="00E935FB"/>
    <w:rsid w:val="00E94C2A"/>
    <w:rsid w:val="00E95A4D"/>
    <w:rsid w:val="00E96CC2"/>
    <w:rsid w:val="00EA0E00"/>
    <w:rsid w:val="00EA3AF5"/>
    <w:rsid w:val="00EA5A84"/>
    <w:rsid w:val="00EA6BA7"/>
    <w:rsid w:val="00EB22FC"/>
    <w:rsid w:val="00EB5437"/>
    <w:rsid w:val="00EB6A34"/>
    <w:rsid w:val="00EB6D5D"/>
    <w:rsid w:val="00EC06F4"/>
    <w:rsid w:val="00EC07CF"/>
    <w:rsid w:val="00EC0B91"/>
    <w:rsid w:val="00EC3EEB"/>
    <w:rsid w:val="00EC5433"/>
    <w:rsid w:val="00EC624B"/>
    <w:rsid w:val="00EC6891"/>
    <w:rsid w:val="00EC6ED2"/>
    <w:rsid w:val="00EC7E7B"/>
    <w:rsid w:val="00ED3BFA"/>
    <w:rsid w:val="00ED4DF4"/>
    <w:rsid w:val="00ED55B7"/>
    <w:rsid w:val="00ED7279"/>
    <w:rsid w:val="00EE13A6"/>
    <w:rsid w:val="00EE2256"/>
    <w:rsid w:val="00EE3A11"/>
    <w:rsid w:val="00EE410B"/>
    <w:rsid w:val="00EE4757"/>
    <w:rsid w:val="00EE5C94"/>
    <w:rsid w:val="00EE63C1"/>
    <w:rsid w:val="00EE77D2"/>
    <w:rsid w:val="00EF0787"/>
    <w:rsid w:val="00EF27DA"/>
    <w:rsid w:val="00EF640C"/>
    <w:rsid w:val="00EF6896"/>
    <w:rsid w:val="00EF72DE"/>
    <w:rsid w:val="00F029E0"/>
    <w:rsid w:val="00F0486D"/>
    <w:rsid w:val="00F04D99"/>
    <w:rsid w:val="00F07639"/>
    <w:rsid w:val="00F10908"/>
    <w:rsid w:val="00F12CB9"/>
    <w:rsid w:val="00F13225"/>
    <w:rsid w:val="00F142CA"/>
    <w:rsid w:val="00F2128A"/>
    <w:rsid w:val="00F21DC8"/>
    <w:rsid w:val="00F23C17"/>
    <w:rsid w:val="00F24AA7"/>
    <w:rsid w:val="00F2502F"/>
    <w:rsid w:val="00F2733F"/>
    <w:rsid w:val="00F31331"/>
    <w:rsid w:val="00F31569"/>
    <w:rsid w:val="00F31F4A"/>
    <w:rsid w:val="00F37D27"/>
    <w:rsid w:val="00F37FAE"/>
    <w:rsid w:val="00F446D5"/>
    <w:rsid w:val="00F47040"/>
    <w:rsid w:val="00F51624"/>
    <w:rsid w:val="00F51C5F"/>
    <w:rsid w:val="00F5256E"/>
    <w:rsid w:val="00F52E34"/>
    <w:rsid w:val="00F5429F"/>
    <w:rsid w:val="00F54E2D"/>
    <w:rsid w:val="00F5598B"/>
    <w:rsid w:val="00F55B94"/>
    <w:rsid w:val="00F577E0"/>
    <w:rsid w:val="00F6136A"/>
    <w:rsid w:val="00F61DF8"/>
    <w:rsid w:val="00F62D15"/>
    <w:rsid w:val="00F64BAA"/>
    <w:rsid w:val="00F64F8E"/>
    <w:rsid w:val="00F66651"/>
    <w:rsid w:val="00F6786A"/>
    <w:rsid w:val="00F706F0"/>
    <w:rsid w:val="00F731D6"/>
    <w:rsid w:val="00F74968"/>
    <w:rsid w:val="00F775A2"/>
    <w:rsid w:val="00F80B24"/>
    <w:rsid w:val="00F82158"/>
    <w:rsid w:val="00F825C0"/>
    <w:rsid w:val="00F82D0B"/>
    <w:rsid w:val="00F83AE0"/>
    <w:rsid w:val="00F840C7"/>
    <w:rsid w:val="00F862FE"/>
    <w:rsid w:val="00F87FCE"/>
    <w:rsid w:val="00F91CF5"/>
    <w:rsid w:val="00F979E8"/>
    <w:rsid w:val="00FA11A1"/>
    <w:rsid w:val="00FA4534"/>
    <w:rsid w:val="00FA4832"/>
    <w:rsid w:val="00FA570F"/>
    <w:rsid w:val="00FA6477"/>
    <w:rsid w:val="00FA721E"/>
    <w:rsid w:val="00FB0093"/>
    <w:rsid w:val="00FB2BCD"/>
    <w:rsid w:val="00FC0CD3"/>
    <w:rsid w:val="00FC0DE8"/>
    <w:rsid w:val="00FC1D7F"/>
    <w:rsid w:val="00FC29E6"/>
    <w:rsid w:val="00FC4B52"/>
    <w:rsid w:val="00FC5245"/>
    <w:rsid w:val="00FC65C0"/>
    <w:rsid w:val="00FC682F"/>
    <w:rsid w:val="00FC689C"/>
    <w:rsid w:val="00FC68FE"/>
    <w:rsid w:val="00FC6EDE"/>
    <w:rsid w:val="00FC7022"/>
    <w:rsid w:val="00FC7867"/>
    <w:rsid w:val="00FD0880"/>
    <w:rsid w:val="00FD0D20"/>
    <w:rsid w:val="00FD1561"/>
    <w:rsid w:val="00FD45E5"/>
    <w:rsid w:val="00FD63AF"/>
    <w:rsid w:val="00FE1F96"/>
    <w:rsid w:val="00FE33F1"/>
    <w:rsid w:val="00FE4A08"/>
    <w:rsid w:val="00FE4FE9"/>
    <w:rsid w:val="00FE6872"/>
    <w:rsid w:val="00FF0228"/>
    <w:rsid w:val="00FF09A5"/>
    <w:rsid w:val="00FF18B2"/>
    <w:rsid w:val="00FF1B97"/>
    <w:rsid w:val="00FF5701"/>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2"/>
    <o:shapelayout v:ext="edit">
      <o:idmap v:ext="edit" data="1"/>
    </o:shapelayout>
  </w:shapeDefaults>
  <w:decimalSymbol w:val="."/>
  <w:listSeparator w:val=","/>
  <w14:docId w14:val="1936ED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2349"/>
    <w:pPr>
      <w:keepLines/>
      <w:spacing w:before="200"/>
    </w:pPr>
  </w:style>
  <w:style w:type="paragraph" w:styleId="Heading1">
    <w:name w:val="heading 1"/>
    <w:next w:val="Normal"/>
    <w:link w:val="Heading1Char"/>
    <w:uiPriority w:val="9"/>
    <w:qFormat/>
    <w:rsid w:val="00B2780C"/>
    <w:pPr>
      <w:keepNext/>
      <w:spacing w:before="480" w:after="240" w:line="240" w:lineRule="auto"/>
      <w:outlineLvl w:val="0"/>
    </w:pPr>
    <w:rPr>
      <w:rFonts w:eastAsia="Times New Roman" w:cstheme="minorHAnsi"/>
      <w:color w:val="975CBC" w:themeColor="accent1"/>
      <w:kern w:val="22"/>
      <w:sz w:val="48"/>
      <w:szCs w:val="48"/>
      <w:lang w:eastAsia="en-AU"/>
    </w:rPr>
  </w:style>
  <w:style w:type="paragraph" w:styleId="Heading2">
    <w:name w:val="heading 2"/>
    <w:basedOn w:val="Heading1"/>
    <w:link w:val="Heading2Char"/>
    <w:autoRedefine/>
    <w:uiPriority w:val="9"/>
    <w:unhideWhenUsed/>
    <w:qFormat/>
    <w:rsid w:val="00EC6891"/>
    <w:pPr>
      <w:outlineLvl w:val="1"/>
    </w:pPr>
    <w:rPr>
      <w:sz w:val="36"/>
    </w:rPr>
  </w:style>
  <w:style w:type="paragraph" w:styleId="Heading3">
    <w:name w:val="heading 3"/>
    <w:basedOn w:val="HeadingDecorative"/>
    <w:next w:val="Normal"/>
    <w:link w:val="Heading3Char"/>
    <w:uiPriority w:val="9"/>
    <w:unhideWhenUsed/>
    <w:qFormat/>
    <w:rsid w:val="002F771F"/>
    <w:pPr>
      <w:outlineLvl w:val="2"/>
    </w:pPr>
    <w:rPr>
      <w:position w:val="20"/>
    </w:rPr>
  </w:style>
  <w:style w:type="paragraph" w:styleId="Heading4">
    <w:name w:val="heading 4"/>
    <w:basedOn w:val="Normal"/>
    <w:next w:val="Normal"/>
    <w:link w:val="Heading4Char"/>
    <w:uiPriority w:val="9"/>
    <w:unhideWhenUsed/>
    <w:qFormat/>
    <w:rsid w:val="00B2780C"/>
    <w:pPr>
      <w:keepNext/>
      <w:spacing w:before="240" w:after="240" w:line="240" w:lineRule="auto"/>
      <w:outlineLvl w:val="3"/>
    </w:pPr>
    <w:rPr>
      <w:rFonts w:eastAsia="Times New Roman" w:cstheme="minorHAnsi"/>
      <w:b/>
      <w:noProof/>
      <w:color w:val="58585B" w:themeColor="accent3"/>
      <w:kern w:val="22"/>
      <w:sz w:val="28"/>
      <w:szCs w:val="28"/>
      <w:lang w:eastAsia="en-AU"/>
    </w:rPr>
  </w:style>
  <w:style w:type="paragraph" w:styleId="Heading5">
    <w:name w:val="heading 5"/>
    <w:basedOn w:val="Normal"/>
    <w:next w:val="Normal"/>
    <w:link w:val="Heading5Char"/>
    <w:uiPriority w:val="9"/>
    <w:unhideWhenUsed/>
    <w:qFormat/>
    <w:rsid w:val="0000674C"/>
    <w:pPr>
      <w:keepNext/>
      <w:spacing w:before="240" w:after="240"/>
      <w:outlineLvl w:val="4"/>
    </w:pPr>
    <w:rPr>
      <w:rFonts w:eastAsia="Times New Roman" w:cstheme="minorHAnsi"/>
      <w:b/>
      <w:noProof/>
      <w:kern w:val="22"/>
      <w:lang w:eastAsia="en-AU"/>
    </w:rPr>
  </w:style>
  <w:style w:type="paragraph" w:styleId="Heading6">
    <w:name w:val="heading 6"/>
    <w:link w:val="Heading6Char"/>
    <w:uiPriority w:val="9"/>
    <w:semiHidden/>
    <w:rsid w:val="00EA5A84"/>
    <w:pPr>
      <w:keepNext/>
      <w:outlineLvl w:val="5"/>
    </w:pPr>
    <w:rPr>
      <w:i/>
    </w:rPr>
  </w:style>
  <w:style w:type="paragraph" w:styleId="Heading7">
    <w:name w:val="heading 7"/>
    <w:next w:val="Normal"/>
    <w:link w:val="Heading7Char"/>
    <w:uiPriority w:val="9"/>
    <w:semiHidden/>
    <w:rsid w:val="00A23795"/>
    <w:pPr>
      <w:keepNext/>
      <w:keepLines/>
      <w:spacing w:before="200"/>
      <w:outlineLvl w:val="6"/>
    </w:pPr>
    <w:rPr>
      <w:rFonts w:asciiTheme="minorHAnsi" w:eastAsiaTheme="majorEastAsia" w:hAnsiTheme="minorHAnsi" w:cstheme="majorBid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642CC6"/>
    <w:pPr>
      <w:spacing w:before="840" w:after="360" w:line="240" w:lineRule="auto"/>
      <w:ind w:left="284"/>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B2780C"/>
    <w:rPr>
      <w:rFonts w:eastAsia="Times New Roman" w:cstheme="minorHAnsi"/>
      <w:color w:val="975CBC" w:themeColor="accent1"/>
      <w:kern w:val="22"/>
      <w:sz w:val="48"/>
      <w:szCs w:val="48"/>
      <w:lang w:eastAsia="en-AU"/>
    </w:rPr>
  </w:style>
  <w:style w:type="character" w:styleId="Hyperlink">
    <w:name w:val="Hyperlink"/>
    <w:uiPriority w:val="99"/>
    <w:unhideWhenUsed/>
    <w:rsid w:val="000E4609"/>
    <w:rPr>
      <w:color w:val="0000C0"/>
      <w:u w:val="single"/>
    </w:rPr>
  </w:style>
  <w:style w:type="paragraph" w:customStyle="1" w:styleId="Coverimage">
    <w:name w:val="Cover image"/>
    <w:rsid w:val="00ED3BFA"/>
    <w:pPr>
      <w:spacing w:before="1320" w:after="0" w:line="240" w:lineRule="auto"/>
    </w:pPr>
    <w:rPr>
      <w:noProof/>
      <w:lang w:eastAsia="en-AU"/>
    </w:rPr>
  </w:style>
  <w:style w:type="paragraph" w:customStyle="1" w:styleId="Coverunitcode">
    <w:name w:val="Cover unit code"/>
    <w:next w:val="Normal"/>
    <w:autoRedefine/>
    <w:rsid w:val="008A3C6F"/>
    <w:pPr>
      <w:spacing w:before="240" w:after="0" w:line="440" w:lineRule="exact"/>
      <w:ind w:left="284"/>
    </w:pPr>
    <w:rPr>
      <w:rFonts w:eastAsia="Times New Roman" w:cstheme="minorHAnsi"/>
      <w:noProof/>
      <w:kern w:val="22"/>
      <w:sz w:val="44"/>
      <w:lang w:eastAsia="en-AU"/>
    </w:rPr>
  </w:style>
  <w:style w:type="paragraph" w:customStyle="1" w:styleId="Coverunittitle">
    <w:name w:val="Cover unit title"/>
    <w:next w:val="Normal"/>
    <w:link w:val="CoverunittitleChar"/>
    <w:autoRedefine/>
    <w:qFormat/>
    <w:rsid w:val="008A3C6F"/>
    <w:pPr>
      <w:spacing w:after="240" w:line="240" w:lineRule="auto"/>
      <w:ind w:left="284"/>
    </w:pPr>
    <w:rPr>
      <w:rFonts w:eastAsia="Times New Roman" w:cstheme="minorHAnsi"/>
      <w:bCs/>
      <w:kern w:val="22"/>
      <w:sz w:val="44"/>
      <w:szCs w:val="28"/>
    </w:rPr>
  </w:style>
  <w:style w:type="character" w:customStyle="1" w:styleId="CoverunittitleChar">
    <w:name w:val="Cover unit title Char"/>
    <w:basedOn w:val="DefaultParagraphFont"/>
    <w:link w:val="Coverunittitle"/>
    <w:rsid w:val="008A3C6F"/>
    <w:rPr>
      <w:rFonts w:eastAsia="Times New Roman" w:cstheme="minorHAnsi"/>
      <w:bCs/>
      <w:kern w:val="22"/>
      <w:sz w:val="44"/>
      <w:szCs w:val="28"/>
    </w:rPr>
  </w:style>
  <w:style w:type="paragraph" w:styleId="TOC3">
    <w:name w:val="toc 3"/>
    <w:basedOn w:val="HeadingDecorative"/>
    <w:next w:val="Normal"/>
    <w:uiPriority w:val="39"/>
    <w:rsid w:val="008E3412"/>
    <w:pPr>
      <w:pBdr>
        <w:top w:val="none" w:sz="0" w:space="0" w:color="auto"/>
        <w:left w:val="none" w:sz="0" w:space="0" w:color="auto"/>
        <w:bottom w:val="none" w:sz="0" w:space="0" w:color="auto"/>
        <w:right w:val="none" w:sz="0" w:space="0" w:color="auto"/>
      </w:pBdr>
      <w:tabs>
        <w:tab w:val="right" w:leader="dot" w:pos="9072"/>
      </w:tabs>
      <w:spacing w:before="60" w:after="120"/>
      <w:ind w:left="284"/>
    </w:pPr>
    <w:rPr>
      <w:noProof/>
      <w:color w:val="747679" w:themeColor="accent4"/>
      <w:sz w:val="24"/>
    </w:rPr>
  </w:style>
  <w:style w:type="paragraph" w:styleId="TOC2">
    <w:name w:val="toc 2"/>
    <w:basedOn w:val="Heading3"/>
    <w:next w:val="Heading3"/>
    <w:autoRedefine/>
    <w:uiPriority w:val="39"/>
    <w:unhideWhenUsed/>
    <w:rsid w:val="00950C8D"/>
    <w:pPr>
      <w:pBdr>
        <w:top w:val="none" w:sz="0" w:space="0" w:color="auto"/>
        <w:left w:val="none" w:sz="0" w:space="0" w:color="auto"/>
        <w:bottom w:val="none" w:sz="0" w:space="0" w:color="auto"/>
        <w:right w:val="none" w:sz="0" w:space="0" w:color="auto"/>
      </w:pBdr>
      <w:tabs>
        <w:tab w:val="right" w:leader="dot" w:pos="9072"/>
      </w:tabs>
      <w:spacing w:before="60" w:after="0"/>
    </w:pPr>
    <w:rPr>
      <w:noProof/>
      <w:color w:val="747679" w:themeColor="accent4"/>
      <w:sz w:val="24"/>
    </w:rPr>
  </w:style>
  <w:style w:type="character" w:customStyle="1" w:styleId="Heading2Char">
    <w:name w:val="Heading 2 Char"/>
    <w:basedOn w:val="DefaultParagraphFont"/>
    <w:link w:val="Heading2"/>
    <w:uiPriority w:val="9"/>
    <w:rsid w:val="00EC6891"/>
    <w:rPr>
      <w:rFonts w:eastAsia="Times New Roman" w:cstheme="minorHAnsi"/>
      <w:color w:val="975CBC" w:themeColor="accent1"/>
      <w:kern w:val="22"/>
      <w:sz w:val="36"/>
      <w:szCs w:val="48"/>
      <w:lang w:eastAsia="en-AU"/>
    </w:rPr>
  </w:style>
  <w:style w:type="paragraph" w:styleId="ListBullet">
    <w:name w:val="List Bullet"/>
    <w:basedOn w:val="Normal"/>
    <w:uiPriority w:val="99"/>
    <w:unhideWhenUsed/>
    <w:rsid w:val="00BA018F"/>
    <w:pPr>
      <w:numPr>
        <w:numId w:val="3"/>
      </w:numPr>
      <w:spacing w:before="120" w:after="120"/>
      <w:ind w:left="714" w:hanging="357"/>
    </w:pPr>
    <w:rPr>
      <w:lang w:eastAsia="en-AU"/>
    </w:rPr>
  </w:style>
  <w:style w:type="character" w:customStyle="1" w:styleId="Heading3Char">
    <w:name w:val="Heading 3 Char"/>
    <w:basedOn w:val="DefaultParagraphFont"/>
    <w:link w:val="Heading3"/>
    <w:uiPriority w:val="9"/>
    <w:rsid w:val="002F771F"/>
    <w:rPr>
      <w:rFonts w:eastAsia="Times New Roman" w:cstheme="minorHAnsi"/>
      <w:color w:val="975CBC" w:themeColor="accent1"/>
      <w:kern w:val="22"/>
      <w:position w:val="20"/>
      <w:sz w:val="36"/>
      <w:szCs w:val="48"/>
      <w:lang w:eastAsia="en-AU"/>
    </w:rPr>
  </w:style>
  <w:style w:type="character" w:customStyle="1" w:styleId="Heading4Char">
    <w:name w:val="Heading 4 Char"/>
    <w:basedOn w:val="DefaultParagraphFont"/>
    <w:link w:val="Heading4"/>
    <w:uiPriority w:val="9"/>
    <w:rsid w:val="00B2780C"/>
    <w:rPr>
      <w:rFonts w:eastAsia="Times New Roman" w:cstheme="minorHAnsi"/>
      <w:b/>
      <w:noProof/>
      <w:color w:val="58585B" w:themeColor="accent3"/>
      <w:kern w:val="22"/>
      <w:sz w:val="28"/>
      <w:szCs w:val="28"/>
      <w:lang w:eastAsia="en-AU"/>
    </w:rPr>
  </w:style>
  <w:style w:type="character" w:customStyle="1" w:styleId="Heading5Char">
    <w:name w:val="Heading 5 Char"/>
    <w:basedOn w:val="DefaultParagraphFont"/>
    <w:link w:val="Heading5"/>
    <w:uiPriority w:val="9"/>
    <w:rsid w:val="0000674C"/>
    <w:rPr>
      <w:rFonts w:eastAsia="Times New Roman" w:cstheme="minorHAnsi"/>
      <w:b/>
      <w:noProof/>
      <w:kern w:val="22"/>
      <w:lang w:eastAsia="en-AU"/>
    </w:rPr>
  </w:style>
  <w:style w:type="character" w:customStyle="1" w:styleId="Heading6Char">
    <w:name w:val="Heading 6 Char"/>
    <w:basedOn w:val="DefaultParagraphFont"/>
    <w:link w:val="Heading6"/>
    <w:uiPriority w:val="9"/>
    <w:semiHidden/>
    <w:rsid w:val="00973E13"/>
    <w:rPr>
      <w:i/>
    </w:rPr>
  </w:style>
  <w:style w:type="table" w:styleId="PlainTable2">
    <w:name w:val="Plain Table 2"/>
    <w:basedOn w:val="TableNormal"/>
    <w:uiPriority w:val="42"/>
    <w:rsid w:val="006C15D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Quote">
    <w:name w:val="Quote"/>
    <w:basedOn w:val="Normal"/>
    <w:next w:val="Normal"/>
    <w:link w:val="QuoteChar"/>
    <w:uiPriority w:val="29"/>
    <w:qFormat/>
    <w:rsid w:val="00B2780C"/>
    <w:pPr>
      <w:pBdr>
        <w:top w:val="single" w:sz="8" w:space="12" w:color="975CBC" w:themeColor="accent1"/>
        <w:bottom w:val="single" w:sz="8" w:space="12" w:color="975CBC" w:themeColor="accent1"/>
      </w:pBdr>
      <w:spacing w:before="360" w:after="360"/>
      <w:ind w:left="283" w:right="283"/>
      <w:jc w:val="center"/>
    </w:pPr>
    <w:rPr>
      <w:rFonts w:asciiTheme="minorHAnsi" w:hAnsiTheme="minorHAnsi" w:cstheme="minorHAnsi"/>
      <w:i/>
    </w:rPr>
  </w:style>
  <w:style w:type="character" w:customStyle="1" w:styleId="QuoteChar">
    <w:name w:val="Quote Char"/>
    <w:basedOn w:val="DefaultParagraphFont"/>
    <w:link w:val="Quote"/>
    <w:uiPriority w:val="29"/>
    <w:rsid w:val="00B2780C"/>
    <w:rPr>
      <w:rFonts w:asciiTheme="minorHAnsi" w:hAnsiTheme="minorHAnsi" w:cstheme="minorHAnsi"/>
      <w:i/>
    </w:r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1"/>
      </w:numPr>
    </w:p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B7B7B7"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table" w:styleId="TableGrid">
    <w:name w:val="Table Grid"/>
    <w:basedOn w:val="TableNormal"/>
    <w:uiPriority w:val="59"/>
    <w:rsid w:val="00B37583"/>
    <w:pPr>
      <w:spacing w:before="20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blStylePr w:type="firstRow">
      <w:pPr>
        <w:wordWrap/>
        <w:spacing w:beforeLines="0" w:before="120" w:beforeAutospacing="0" w:afterLines="0" w:after="120" w:afterAutospacing="0" w:line="240" w:lineRule="auto"/>
        <w:ind w:leftChars="0" w:left="0" w:rightChars="0" w:right="0"/>
        <w:contextualSpacing w:val="0"/>
        <w:mirrorIndents w:val="0"/>
        <w:jc w:val="left"/>
        <w:outlineLvl w:val="9"/>
      </w:pPr>
      <w:rPr>
        <w:rFonts w:asciiTheme="minorHAnsi" w:hAnsiTheme="minorHAnsi"/>
        <w:b/>
        <w:color w:val="FFFFFF" w:themeColor="background1"/>
        <w:sz w:val="24"/>
      </w:rPr>
      <w:tblPr/>
      <w:trPr>
        <w:cantSplit w:val="0"/>
        <w:tblHeader/>
      </w:trPr>
      <w:tcPr>
        <w:shd w:val="clear" w:color="auto" w:fill="975CBC" w:themeFill="accent1"/>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B7B7B7"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ind w:leftChars="0" w:left="0" w:rightChars="0" w:right="0"/>
        <w:contextualSpacing w:val="0"/>
        <w:mirrorIndents w:val="0"/>
        <w:jc w:val="center"/>
        <w:outlineLvl w:val="9"/>
      </w:pPr>
      <w:rPr>
        <w:rFonts w:ascii="Arial" w:hAnsi="Arial"/>
        <w:b w:val="0"/>
        <w:color w:val="FFFFFF" w:themeColor="background1"/>
        <w:sz w:val="20"/>
      </w:rPr>
      <w:tblPr/>
      <w:trPr>
        <w:cantSplit w:val="0"/>
        <w:tblHeader/>
      </w:trPr>
      <w:tcPr>
        <w:shd w:val="clear" w:color="auto" w:fill="B7B7B7" w:themeFill="text2" w:themeFillTint="66"/>
        <w:vAlign w:val="bottom"/>
      </w:tcPr>
    </w:tblStylePr>
    <w:tblStylePr w:type="lastRow">
      <w:rPr>
        <w:rFonts w:asciiTheme="minorHAnsi" w:hAnsiTheme="minorHAnsi"/>
        <w:sz w:val="22"/>
      </w:rPr>
    </w:tblStylePr>
    <w:tblStylePr w:type="firstCol">
      <w:rPr>
        <w:rFonts w:ascii="Arial" w:hAnsi="Arial"/>
        <w:b/>
        <w:sz w:val="20"/>
      </w:rPr>
      <w:tblPr/>
      <w:tcPr>
        <w:shd w:val="clear" w:color="auto" w:fill="B7B7B7"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next w:val="Normal"/>
    <w:autoRedefine/>
    <w:uiPriority w:val="39"/>
    <w:unhideWhenUsed/>
    <w:qFormat/>
    <w:rsid w:val="00B2780C"/>
    <w:pPr>
      <w:tabs>
        <w:tab w:val="right" w:leader="dot" w:pos="9072"/>
      </w:tabs>
      <w:spacing w:before="60" w:after="0"/>
    </w:pPr>
    <w:rPr>
      <w:rFonts w:eastAsia="Times New Roman" w:cstheme="minorHAnsi"/>
      <w:b/>
      <w:noProof/>
      <w:color w:val="975CBC" w:themeColor="accent1"/>
      <w:kern w:val="22"/>
      <w:szCs w:val="32"/>
      <w:lang w:eastAsia="en-AU" w:bidi="en-US"/>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next w:val="Normal"/>
    <w:uiPriority w:val="39"/>
    <w:unhideWhenUsed/>
    <w:qFormat/>
    <w:rsid w:val="008607E0"/>
    <w:pPr>
      <w:keepNext/>
      <w:keepLines/>
      <w:spacing w:after="120"/>
    </w:pPr>
    <w:rPr>
      <w:rFonts w:eastAsiaTheme="majorEastAsia" w:cstheme="majorBidi"/>
      <w:b/>
      <w:bCs/>
      <w:color w:val="975CBC" w:themeColor="accent1"/>
      <w:sz w:val="44"/>
      <w:szCs w:val="44"/>
      <w:lang w:eastAsia="ja-JP"/>
    </w:rPr>
  </w:style>
  <w:style w:type="character" w:customStyle="1" w:styleId="Heading7Char">
    <w:name w:val="Heading 7 Char"/>
    <w:basedOn w:val="DefaultParagraphFont"/>
    <w:link w:val="Heading7"/>
    <w:uiPriority w:val="9"/>
    <w:semiHidden/>
    <w:rsid w:val="00973E13"/>
    <w:rPr>
      <w:rFonts w:asciiTheme="minorHAnsi" w:eastAsiaTheme="majorEastAsia" w:hAnsiTheme="minorHAnsi" w:cstheme="majorBidi"/>
      <w:i/>
      <w:iCs/>
    </w:rPr>
  </w:style>
  <w:style w:type="paragraph" w:styleId="Header">
    <w:name w:val="header"/>
    <w:link w:val="HeaderChar"/>
    <w:unhideWhenUsed/>
    <w:rsid w:val="00F55B94"/>
    <w:pPr>
      <w:spacing w:after="240"/>
      <w:ind w:right="-425"/>
      <w:jc w:val="right"/>
    </w:pPr>
    <w:rPr>
      <w:color w:val="7F7F7F" w:themeColor="text1" w:themeTint="80"/>
      <w:sz w:val="16"/>
      <w:szCs w:val="16"/>
    </w:rPr>
  </w:style>
  <w:style w:type="character" w:customStyle="1" w:styleId="HeaderChar">
    <w:name w:val="Header Char"/>
    <w:basedOn w:val="DefaultParagraphFont"/>
    <w:link w:val="Header"/>
    <w:rsid w:val="00F55B94"/>
    <w:rPr>
      <w:color w:val="7F7F7F" w:themeColor="text1" w:themeTint="80"/>
      <w:sz w:val="16"/>
      <w:szCs w:val="16"/>
    </w:rPr>
  </w:style>
  <w:style w:type="paragraph" w:styleId="Footer">
    <w:name w:val="footer"/>
    <w:link w:val="FooterChar"/>
    <w:unhideWhenUsed/>
    <w:rsid w:val="00B65182"/>
    <w:pPr>
      <w:tabs>
        <w:tab w:val="right" w:pos="9497"/>
        <w:tab w:val="right" w:pos="15848"/>
      </w:tabs>
      <w:spacing w:before="120" w:after="120" w:line="288" w:lineRule="auto"/>
      <w:ind w:left="-425" w:right="-425"/>
      <w:contextualSpacing/>
    </w:pPr>
    <w:rPr>
      <w:rFonts w:eastAsiaTheme="minorEastAsia" w:cs="Arial"/>
      <w:color w:val="262626" w:themeColor="accent5"/>
      <w:kern w:val="22"/>
      <w:sz w:val="16"/>
      <w:szCs w:val="16"/>
      <w:lang w:bidi="en-US"/>
    </w:rPr>
  </w:style>
  <w:style w:type="character" w:customStyle="1" w:styleId="FooterChar">
    <w:name w:val="Footer Char"/>
    <w:basedOn w:val="DefaultParagraphFont"/>
    <w:link w:val="Footer"/>
    <w:rsid w:val="00B65182"/>
    <w:rPr>
      <w:rFonts w:eastAsiaTheme="minorEastAsia" w:cs="Arial"/>
      <w:color w:val="262626" w:themeColor="accent5"/>
      <w:kern w:val="22"/>
      <w:sz w:val="16"/>
      <w:szCs w:val="16"/>
      <w:lang w:bidi="en-US"/>
    </w:rPr>
  </w:style>
  <w:style w:type="paragraph" w:styleId="Caption">
    <w:name w:val="caption"/>
    <w:basedOn w:val="Normal"/>
    <w:next w:val="Normal"/>
    <w:link w:val="CaptionChar"/>
    <w:uiPriority w:val="35"/>
    <w:unhideWhenUsed/>
    <w:qFormat/>
    <w:rsid w:val="00B06792"/>
    <w:pPr>
      <w:keepNext/>
    </w:pPr>
    <w:rPr>
      <w:color w:val="747679" w:themeColor="accent4"/>
      <w:sz w:val="16"/>
      <w:szCs w:val="16"/>
    </w:rPr>
  </w:style>
  <w:style w:type="paragraph" w:styleId="Revision">
    <w:name w:val="Revision"/>
    <w:hidden/>
    <w:uiPriority w:val="99"/>
    <w:semiHidden/>
    <w:rsid w:val="006B36F7"/>
    <w:pPr>
      <w:spacing w:after="0" w:line="240" w:lineRule="auto"/>
    </w:p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Normal"/>
    <w:uiPriority w:val="99"/>
    <w:unhideWhenUsed/>
    <w:rsid w:val="000B6788"/>
    <w:pPr>
      <w:numPr>
        <w:numId w:val="2"/>
      </w:numPr>
      <w:spacing w:before="120" w:after="120"/>
      <w:ind w:left="714" w:hanging="357"/>
    </w:pPr>
  </w:style>
  <w:style w:type="character" w:customStyle="1" w:styleId="CaptionChar">
    <w:name w:val="Caption Char"/>
    <w:basedOn w:val="DefaultParagraphFont"/>
    <w:link w:val="Caption"/>
    <w:uiPriority w:val="35"/>
    <w:rsid w:val="00B06792"/>
    <w:rPr>
      <w:color w:val="747679" w:themeColor="accent4"/>
      <w:sz w:val="16"/>
      <w:szCs w:val="16"/>
    </w:rPr>
  </w:style>
  <w:style w:type="paragraph" w:customStyle="1" w:styleId="HeaderTopicTitle">
    <w:name w:val="Header Topic Title"/>
    <w:basedOn w:val="Normal"/>
    <w:link w:val="HeaderTopicTitleChar"/>
    <w:qFormat/>
    <w:rsid w:val="00A7227A"/>
    <w:pPr>
      <w:spacing w:before="2880" w:after="240" w:line="660" w:lineRule="exact"/>
      <w:textboxTightWrap w:val="allLines"/>
    </w:pPr>
    <w:rPr>
      <w:rFonts w:asciiTheme="minorHAnsi" w:eastAsiaTheme="minorEastAsia" w:hAnsiTheme="minorHAnsi" w:cstheme="minorHAnsi"/>
      <w:b/>
      <w:noProof/>
      <w:color w:val="000000" w:themeColor="text1"/>
      <w:spacing w:val="10"/>
      <w:kern w:val="22"/>
      <w:sz w:val="66"/>
      <w:lang w:val="en-US" w:eastAsia="en-AU" w:bidi="en-US"/>
    </w:rPr>
  </w:style>
  <w:style w:type="character" w:customStyle="1" w:styleId="HeaderTopicTitleChar">
    <w:name w:val="Header Topic Title Char"/>
    <w:basedOn w:val="Heading1Char"/>
    <w:link w:val="HeaderTopicTitle"/>
    <w:rsid w:val="00A7227A"/>
    <w:rPr>
      <w:rFonts w:asciiTheme="minorHAnsi" w:eastAsiaTheme="minorEastAsia" w:hAnsiTheme="minorHAnsi" w:cstheme="minorHAnsi"/>
      <w:b/>
      <w:noProof/>
      <w:color w:val="000000" w:themeColor="text1"/>
      <w:spacing w:val="10"/>
      <w:kern w:val="22"/>
      <w:sz w:val="66"/>
      <w:szCs w:val="48"/>
      <w:lang w:val="en-US" w:eastAsia="en-AU" w:bidi="en-US"/>
    </w:rPr>
  </w:style>
  <w:style w:type="paragraph" w:styleId="ListParagraph">
    <w:name w:val="List Paragraph"/>
    <w:basedOn w:val="Normal"/>
    <w:link w:val="ListParagraphChar"/>
    <w:uiPriority w:val="34"/>
    <w:qFormat/>
    <w:rsid w:val="000B6788"/>
    <w:pPr>
      <w:numPr>
        <w:numId w:val="4"/>
      </w:numPr>
      <w:ind w:left="714" w:hanging="357"/>
      <w:contextualSpacing/>
    </w:pPr>
  </w:style>
  <w:style w:type="paragraph" w:styleId="EndnoteText">
    <w:name w:val="endnote text"/>
    <w:basedOn w:val="Normal"/>
    <w:link w:val="EndnoteTextChar"/>
    <w:uiPriority w:val="99"/>
    <w:semiHidden/>
    <w:unhideWhenUsed/>
    <w:rsid w:val="002145A6"/>
    <w:pPr>
      <w:spacing w:before="120" w:after="120" w:line="240" w:lineRule="auto"/>
      <w:contextualSpacing/>
    </w:pPr>
    <w:rPr>
      <w:sz w:val="20"/>
    </w:rPr>
  </w:style>
  <w:style w:type="character" w:customStyle="1" w:styleId="EndnoteTextChar">
    <w:name w:val="Endnote Text Char"/>
    <w:basedOn w:val="DefaultParagraphFont"/>
    <w:link w:val="EndnoteText"/>
    <w:uiPriority w:val="99"/>
    <w:semiHidden/>
    <w:rsid w:val="002145A6"/>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link w:val="FootnoteTextChar"/>
    <w:uiPriority w:val="99"/>
    <w:semiHidden/>
    <w:unhideWhenUsed/>
    <w:rsid w:val="002145A6"/>
    <w:pPr>
      <w:spacing w:before="120" w:after="120" w:line="240" w:lineRule="auto"/>
      <w:contextualSpacing/>
    </w:pPr>
    <w:rPr>
      <w:sz w:val="20"/>
    </w:rPr>
  </w:style>
  <w:style w:type="character" w:customStyle="1" w:styleId="FootnoteTextChar">
    <w:name w:val="Footnote Text Char"/>
    <w:basedOn w:val="DefaultParagraphFont"/>
    <w:link w:val="FootnoteText"/>
    <w:uiPriority w:val="99"/>
    <w:semiHidden/>
    <w:rsid w:val="002145A6"/>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TOC4">
    <w:name w:val="toc 4"/>
    <w:basedOn w:val="TOC3"/>
    <w:next w:val="Normal"/>
    <w:autoRedefine/>
    <w:uiPriority w:val="39"/>
    <w:unhideWhenUsed/>
    <w:rsid w:val="008E3412"/>
    <w:pPr>
      <w:tabs>
        <w:tab w:val="clear" w:pos="9072"/>
        <w:tab w:val="right" w:leader="dot" w:pos="9060"/>
      </w:tabs>
      <w:ind w:left="567"/>
    </w:pPr>
    <w:rPr>
      <w:sz w:val="20"/>
    </w:rPr>
  </w:style>
  <w:style w:type="character" w:customStyle="1" w:styleId="ListParagraphChar">
    <w:name w:val="List Paragraph Char"/>
    <w:basedOn w:val="DefaultParagraphFont"/>
    <w:link w:val="ListParagraph"/>
    <w:uiPriority w:val="34"/>
    <w:rsid w:val="000B6788"/>
  </w:style>
  <w:style w:type="paragraph" w:styleId="BodyTextIndent">
    <w:name w:val="Body Text Indent"/>
    <w:basedOn w:val="Normal"/>
    <w:link w:val="BodyTextIndentChar"/>
    <w:uiPriority w:val="99"/>
    <w:semiHidden/>
    <w:unhideWhenUsed/>
    <w:rsid w:val="00D56C30"/>
    <w:pPr>
      <w:spacing w:after="120"/>
      <w:ind w:left="283"/>
    </w:pPr>
  </w:style>
  <w:style w:type="character" w:customStyle="1" w:styleId="BodyTextIndentChar">
    <w:name w:val="Body Text Indent Char"/>
    <w:basedOn w:val="DefaultParagraphFont"/>
    <w:link w:val="BodyTextIndent"/>
    <w:uiPriority w:val="99"/>
    <w:semiHidden/>
    <w:rsid w:val="00D56C30"/>
  </w:style>
  <w:style w:type="character" w:customStyle="1" w:styleId="UnresolvedMention1">
    <w:name w:val="Unresolved Mention1"/>
    <w:basedOn w:val="DefaultParagraphFont"/>
    <w:uiPriority w:val="99"/>
    <w:semiHidden/>
    <w:unhideWhenUsed/>
    <w:rsid w:val="00094CD6"/>
    <w:rPr>
      <w:color w:val="605E5C"/>
      <w:shd w:val="clear" w:color="auto" w:fill="E1DFDD"/>
    </w:rPr>
  </w:style>
  <w:style w:type="paragraph" w:customStyle="1" w:styleId="InputBoxSml">
    <w:name w:val="Input Box Sml"/>
    <w:basedOn w:val="Normal"/>
    <w:rsid w:val="00B2780C"/>
    <w:pPr>
      <w:framePr w:w="8789" w:h="1134" w:vSpace="113" w:wrap="around" w:vAnchor="text" w:hAnchor="margin" w:xAlign="center" w:y="1"/>
      <w:pBdr>
        <w:top w:val="single" w:sz="8" w:space="6" w:color="975CBC" w:themeColor="accent1"/>
        <w:left w:val="single" w:sz="8" w:space="4" w:color="975CBC" w:themeColor="accent1"/>
        <w:bottom w:val="single" w:sz="8" w:space="6" w:color="975CBC" w:themeColor="accent1"/>
        <w:right w:val="single" w:sz="8" w:space="4" w:color="975CBC" w:themeColor="accent1"/>
      </w:pBdr>
      <w:spacing w:before="0" w:after="120"/>
    </w:pPr>
    <w:rPr>
      <w:rFonts w:asciiTheme="minorHAnsi" w:hAnsiTheme="minorHAnsi" w:cstheme="minorHAnsi"/>
    </w:rPr>
  </w:style>
  <w:style w:type="character" w:styleId="PlaceholderText">
    <w:name w:val="Placeholder Text"/>
    <w:basedOn w:val="DefaultParagraphFont"/>
    <w:uiPriority w:val="99"/>
    <w:semiHidden/>
    <w:rsid w:val="00136D3E"/>
    <w:rPr>
      <w:color w:val="808080"/>
    </w:rPr>
  </w:style>
  <w:style w:type="paragraph" w:customStyle="1" w:styleId="FinePrint">
    <w:name w:val="Fine Print"/>
    <w:basedOn w:val="Normal"/>
    <w:link w:val="FinePrintChar"/>
    <w:qFormat/>
    <w:rsid w:val="003C3BBE"/>
    <w:pPr>
      <w:tabs>
        <w:tab w:val="left" w:pos="1985"/>
      </w:tabs>
      <w:spacing w:before="240" w:after="240"/>
      <w:textboxTightWrap w:val="allLines"/>
    </w:pPr>
    <w:rPr>
      <w:rFonts w:eastAsiaTheme="minorEastAsia"/>
      <w:sz w:val="20"/>
      <w:lang w:eastAsia="en-AU" w:bidi="en-US"/>
    </w:rPr>
  </w:style>
  <w:style w:type="character" w:customStyle="1" w:styleId="FinePrintChar">
    <w:name w:val="Fine Print Char"/>
    <w:basedOn w:val="DefaultParagraphFont"/>
    <w:link w:val="FinePrint"/>
    <w:rsid w:val="003C3BBE"/>
    <w:rPr>
      <w:rFonts w:eastAsiaTheme="minorEastAsia"/>
      <w:sz w:val="20"/>
      <w:lang w:eastAsia="en-AU" w:bidi="en-US"/>
    </w:rPr>
  </w:style>
  <w:style w:type="character" w:styleId="Strong">
    <w:name w:val="Strong"/>
    <w:uiPriority w:val="22"/>
    <w:rsid w:val="00701468"/>
    <w:rPr>
      <w:b/>
      <w:bCs/>
    </w:rPr>
  </w:style>
  <w:style w:type="paragraph" w:styleId="NoSpacing">
    <w:name w:val="No Spacing"/>
    <w:uiPriority w:val="1"/>
    <w:rsid w:val="00FA4534"/>
    <w:pPr>
      <w:spacing w:after="0" w:line="240" w:lineRule="auto"/>
    </w:pPr>
  </w:style>
  <w:style w:type="paragraph" w:customStyle="1" w:styleId="INSTRUCTIONS">
    <w:name w:val="INSTRUCTIONS"/>
    <w:rsid w:val="006F341C"/>
    <w:pPr>
      <w:pBdr>
        <w:top w:val="single" w:sz="8" w:space="6" w:color="auto"/>
        <w:left w:val="single" w:sz="8" w:space="4" w:color="auto"/>
        <w:bottom w:val="single" w:sz="8" w:space="6" w:color="auto"/>
        <w:right w:val="single" w:sz="8" w:space="4" w:color="auto"/>
      </w:pBdr>
      <w:shd w:val="clear" w:color="auto" w:fill="F2F2F2" w:themeFill="background1" w:themeFillShade="F2"/>
      <w:spacing w:after="0" w:line="264" w:lineRule="auto"/>
    </w:pPr>
    <w:rPr>
      <w:rFonts w:asciiTheme="minorHAnsi" w:hAnsiTheme="minorHAnsi" w:cstheme="minorHAnsi"/>
      <w:sz w:val="22"/>
    </w:rPr>
  </w:style>
  <w:style w:type="paragraph" w:customStyle="1" w:styleId="InputBoxLarge">
    <w:name w:val="Input Box Large"/>
    <w:basedOn w:val="InputBoxSml"/>
    <w:rsid w:val="003F600D"/>
    <w:pPr>
      <w:framePr w:h="5670" w:wrap="around"/>
    </w:pPr>
  </w:style>
  <w:style w:type="paragraph" w:customStyle="1" w:styleId="HeadingDecorative">
    <w:name w:val="Heading Decorative"/>
    <w:rsid w:val="00B2780C"/>
    <w:pPr>
      <w:keepNext/>
      <w:keepLines/>
      <w:pBdr>
        <w:top w:val="single" w:sz="8" w:space="8" w:color="975CBC" w:themeColor="accent1"/>
        <w:left w:val="single" w:sz="8" w:space="4" w:color="975CBC" w:themeColor="accent1"/>
        <w:bottom w:val="single" w:sz="8" w:space="8" w:color="975CBC" w:themeColor="accent1"/>
        <w:right w:val="single" w:sz="8" w:space="4" w:color="975CBC" w:themeColor="accent1"/>
      </w:pBdr>
      <w:tabs>
        <w:tab w:val="left" w:pos="284"/>
        <w:tab w:val="left" w:pos="1134"/>
      </w:tabs>
      <w:spacing w:before="480" w:after="240" w:line="240" w:lineRule="auto"/>
      <w:ind w:left="113" w:right="113"/>
    </w:pPr>
    <w:rPr>
      <w:rFonts w:eastAsia="Times New Roman" w:cstheme="minorHAnsi"/>
      <w:color w:val="975CBC" w:themeColor="accent1"/>
      <w:kern w:val="22"/>
      <w:sz w:val="36"/>
      <w:szCs w:val="48"/>
      <w:lang w:eastAsia="en-AU"/>
    </w:rPr>
  </w:style>
  <w:style w:type="paragraph" w:customStyle="1" w:styleId="ListNoActivity">
    <w:name w:val="List No. Activity"/>
    <w:rsid w:val="008E0985"/>
    <w:pPr>
      <w:keepNext/>
      <w:keepLines/>
      <w:numPr>
        <w:numId w:val="6"/>
      </w:numPr>
      <w:spacing w:before="360" w:after="120"/>
    </w:pPr>
    <w:rPr>
      <w:lang w:eastAsia="en-AU"/>
    </w:rPr>
  </w:style>
  <w:style w:type="paragraph" w:customStyle="1" w:styleId="InputBoxMed">
    <w:name w:val="Input Box Med"/>
    <w:basedOn w:val="InputBoxSml"/>
    <w:rsid w:val="00E95A4D"/>
    <w:pPr>
      <w:framePr w:h="2835" w:wrap="around"/>
    </w:pPr>
  </w:style>
  <w:style w:type="paragraph" w:customStyle="1" w:styleId="Notebox">
    <w:name w:val="Note box"/>
    <w:basedOn w:val="InputBoxSml"/>
    <w:rsid w:val="003F7151"/>
    <w:pPr>
      <w:framePr w:w="8562" w:hRule="auto" w:wrap="around"/>
      <w:pBdr>
        <w:top w:val="single" w:sz="8" w:space="10" w:color="975CBC" w:themeColor="accent1"/>
        <w:left w:val="single" w:sz="8" w:space="10" w:color="975CBC" w:themeColor="accent1"/>
        <w:bottom w:val="single" w:sz="8" w:space="10" w:color="975CBC" w:themeColor="accent1"/>
        <w:right w:val="single" w:sz="8" w:space="10" w:color="975CBC" w:themeColor="accent1"/>
      </w:pBdr>
      <w:shd w:val="clear" w:color="975CBC" w:themeColor="accent1" w:fill="EADEF1" w:themeFill="accent1" w:themeFillTint="33"/>
      <w:spacing w:after="0"/>
    </w:pPr>
  </w:style>
  <w:style w:type="table" w:customStyle="1" w:styleId="TableGrid10">
    <w:name w:val="Table Grid1"/>
    <w:basedOn w:val="TableNormal"/>
    <w:next w:val="TableGrid"/>
    <w:uiPriority w:val="59"/>
    <w:rsid w:val="00F82D0B"/>
    <w:pPr>
      <w:spacing w:before="200" w:line="240" w:lineRule="auto"/>
    </w:pPr>
    <w:tblPr>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rPr>
      <w:cantSplit/>
    </w:trPr>
    <w:tblStylePr w:type="firstRow">
      <w:pPr>
        <w:wordWrap/>
        <w:spacing w:beforeLines="0" w:before="120" w:beforeAutospacing="0" w:afterLines="0" w:after="120" w:afterAutospacing="0" w:line="240" w:lineRule="auto"/>
        <w:ind w:leftChars="0" w:left="0" w:rightChars="0" w:right="0"/>
        <w:contextualSpacing w:val="0"/>
        <w:mirrorIndents w:val="0"/>
        <w:jc w:val="left"/>
        <w:outlineLvl w:val="9"/>
      </w:pPr>
      <w:rPr>
        <w:rFonts w:ascii="Calibri" w:hAnsi="Calibri"/>
        <w:b/>
        <w:color w:val="FFFFFF"/>
        <w:sz w:val="24"/>
      </w:rPr>
      <w:tblPr/>
      <w:trPr>
        <w:cantSplit w:val="0"/>
        <w:tblHeader/>
      </w:trPr>
      <w:tcPr>
        <w:shd w:val="clear" w:color="auto" w:fill="6260B8"/>
      </w:tcPr>
    </w:tblStylePr>
    <w:tblStylePr w:type="lastRow">
      <w:rPr>
        <w:rFonts w:ascii="Calibri" w:hAnsi="Calibri"/>
        <w:sz w:val="22"/>
      </w:rPr>
    </w:tblStylePr>
  </w:style>
  <w:style w:type="table" w:customStyle="1" w:styleId="TableGrid0">
    <w:name w:val="TableGrid"/>
    <w:rsid w:val="00F82D0B"/>
    <w:pPr>
      <w:spacing w:after="0" w:line="240" w:lineRule="auto"/>
    </w:pPr>
    <w:rPr>
      <w:rFonts w:eastAsia="MS Mincho"/>
      <w:sz w:val="22"/>
      <w:szCs w:val="22"/>
      <w:lang w:eastAsia="en-AU"/>
    </w:rPr>
    <w:tblPr>
      <w:tblCellMar>
        <w:top w:w="0" w:type="dxa"/>
        <w:left w:w="0" w:type="dxa"/>
        <w:bottom w:w="0" w:type="dxa"/>
        <w:right w:w="0" w:type="dxa"/>
      </w:tblCellMar>
    </w:tblPr>
  </w:style>
  <w:style w:type="paragraph" w:customStyle="1" w:styleId="Guidetext">
    <w:name w:val="Guide text"/>
    <w:basedOn w:val="Normal"/>
    <w:link w:val="GuidetextChar"/>
    <w:qFormat/>
    <w:rsid w:val="00C51AF0"/>
    <w:pPr>
      <w:keepLines w:val="0"/>
      <w:tabs>
        <w:tab w:val="left" w:pos="284"/>
      </w:tabs>
      <w:spacing w:before="120" w:after="120" w:line="300" w:lineRule="auto"/>
    </w:pPr>
    <w:rPr>
      <w:rFonts w:cs="Calibri"/>
      <w:i/>
      <w:color w:val="FF0000"/>
      <w:szCs w:val="20"/>
    </w:rPr>
  </w:style>
  <w:style w:type="character" w:customStyle="1" w:styleId="GuidetextChar">
    <w:name w:val="Guide text Char"/>
    <w:basedOn w:val="DefaultParagraphFont"/>
    <w:link w:val="Guidetext"/>
    <w:rsid w:val="00C51AF0"/>
    <w:rPr>
      <w:rFonts w:cs="Calibri"/>
      <w:i/>
      <w:color w:val="FF0000"/>
      <w:szCs w:val="20"/>
    </w:rPr>
  </w:style>
  <w:style w:type="paragraph" w:customStyle="1" w:styleId="paragraph">
    <w:name w:val="paragraph"/>
    <w:basedOn w:val="Normal"/>
    <w:rsid w:val="007416E6"/>
    <w:pPr>
      <w:keepLines w:val="0"/>
      <w:spacing w:before="100" w:beforeAutospacing="1" w:after="100" w:afterAutospacing="1" w:line="240" w:lineRule="auto"/>
    </w:pPr>
    <w:rPr>
      <w:rFonts w:ascii="Times New Roman" w:eastAsia="Times New Roman" w:hAnsi="Times New Roman" w:cs="Times New Roman"/>
      <w:lang w:eastAsia="en-AU"/>
    </w:rPr>
  </w:style>
  <w:style w:type="character" w:customStyle="1" w:styleId="normaltextrun">
    <w:name w:val="normaltextrun"/>
    <w:basedOn w:val="DefaultParagraphFont"/>
    <w:rsid w:val="007416E6"/>
  </w:style>
  <w:style w:type="character" w:customStyle="1" w:styleId="eop">
    <w:name w:val="eop"/>
    <w:basedOn w:val="DefaultParagraphFont"/>
    <w:rsid w:val="007416E6"/>
  </w:style>
  <w:style w:type="paragraph" w:customStyle="1" w:styleId="tableheading">
    <w:name w:val="table heading"/>
    <w:aliases w:val="h,- table heading"/>
    <w:basedOn w:val="Normal"/>
    <w:link w:val="tableheadingChar"/>
    <w:rsid w:val="0008629A"/>
    <w:pPr>
      <w:keepLines w:val="0"/>
      <w:spacing w:before="80" w:after="80" w:line="220" w:lineRule="atLeast"/>
    </w:pPr>
    <w:rPr>
      <w:rFonts w:ascii="Arial" w:eastAsia="Times New Roman" w:hAnsi="Arial" w:cs="Times New Roman"/>
      <w:b/>
      <w:sz w:val="20"/>
      <w:lang w:val="en-US"/>
    </w:rPr>
  </w:style>
  <w:style w:type="character" w:customStyle="1" w:styleId="tableheadingChar">
    <w:name w:val="table heading Char"/>
    <w:aliases w:val="h Char"/>
    <w:basedOn w:val="DefaultParagraphFont"/>
    <w:link w:val="tableheading"/>
    <w:rsid w:val="0008629A"/>
    <w:rPr>
      <w:rFonts w:ascii="Arial" w:eastAsia="Times New Roman" w:hAnsi="Arial" w:cs="Times New Roman"/>
      <w:b/>
      <w:sz w:val="20"/>
      <w:lang w:val="en-US"/>
    </w:rPr>
  </w:style>
  <w:style w:type="table" w:customStyle="1" w:styleId="TableGrid11">
    <w:name w:val="Table Grid11"/>
    <w:basedOn w:val="TableNormal"/>
    <w:next w:val="TableGrid"/>
    <w:uiPriority w:val="59"/>
    <w:rsid w:val="00697619"/>
    <w:pPr>
      <w:spacing w:after="0" w:line="240" w:lineRule="auto"/>
      <w:ind w:left="57"/>
    </w:pPr>
    <w:rPr>
      <w:rFonts w:cs="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0626B0"/>
    <w:pPr>
      <w:spacing w:after="0" w:line="240" w:lineRule="auto"/>
      <w:ind w:left="57"/>
    </w:pPr>
    <w:rPr>
      <w:rFonts w:cs="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0626B0"/>
    <w:pPr>
      <w:spacing w:after="0" w:line="240" w:lineRule="auto"/>
      <w:ind w:left="57"/>
    </w:pPr>
    <w:rPr>
      <w:rFonts w:cs="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2C4FE5"/>
    <w:pPr>
      <w:spacing w:after="0" w:line="240" w:lineRule="auto"/>
      <w:ind w:left="57"/>
    </w:pPr>
    <w:rPr>
      <w:rFonts w:cs="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2C4FE5"/>
    <w:pPr>
      <w:spacing w:after="0" w:line="240" w:lineRule="auto"/>
      <w:ind w:left="57"/>
    </w:pPr>
    <w:rPr>
      <w:rFonts w:cs="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0307B9"/>
    <w:pPr>
      <w:spacing w:after="0" w:line="240" w:lineRule="auto"/>
      <w:ind w:left="57"/>
    </w:pPr>
    <w:rPr>
      <w:rFonts w:cs="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565F68"/>
    <w:pPr>
      <w:spacing w:after="0" w:line="240" w:lineRule="auto"/>
      <w:ind w:left="57"/>
    </w:pPr>
    <w:rPr>
      <w:rFonts w:cs="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7C667B"/>
    <w:pPr>
      <w:spacing w:before="20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blStylePr w:type="firstRow">
      <w:pPr>
        <w:wordWrap/>
        <w:spacing w:beforeLines="0" w:before="120" w:beforeAutospacing="0" w:afterLines="0" w:after="120" w:afterAutospacing="0" w:line="240" w:lineRule="auto"/>
        <w:ind w:leftChars="0" w:left="0" w:rightChars="0" w:right="0"/>
        <w:contextualSpacing w:val="0"/>
        <w:mirrorIndents w:val="0"/>
        <w:jc w:val="left"/>
        <w:outlineLvl w:val="9"/>
      </w:pPr>
      <w:rPr>
        <w:rFonts w:asciiTheme="minorHAnsi" w:hAnsiTheme="minorHAnsi"/>
        <w:b/>
        <w:color w:val="FFFFFF" w:themeColor="background1"/>
        <w:sz w:val="24"/>
      </w:rPr>
      <w:tblPr/>
      <w:trPr>
        <w:cantSplit w:val="0"/>
        <w:tblHeader/>
      </w:trPr>
      <w:tcPr>
        <w:shd w:val="clear" w:color="auto" w:fill="975CBC" w:themeFill="accent1"/>
      </w:tcPr>
    </w:tblStylePr>
    <w:tblStylePr w:type="lastRow">
      <w:rPr>
        <w:rFonts w:asciiTheme="minorHAnsi" w:hAnsiTheme="minorHAnsi"/>
        <w:sz w:val="22"/>
      </w:rPr>
    </w:tblStylePr>
  </w:style>
  <w:style w:type="character" w:customStyle="1" w:styleId="contextualspellingandgrammarerror">
    <w:name w:val="contextualspellingandgrammarerror"/>
    <w:basedOn w:val="DefaultParagraphFont"/>
    <w:rsid w:val="00D22D9E"/>
  </w:style>
  <w:style w:type="character" w:customStyle="1" w:styleId="advancedproofingissue">
    <w:name w:val="advancedproofingissue"/>
    <w:basedOn w:val="DefaultParagraphFont"/>
    <w:rsid w:val="00D22D9E"/>
  </w:style>
  <w:style w:type="character" w:customStyle="1" w:styleId="findhit">
    <w:name w:val="findhit"/>
    <w:basedOn w:val="DefaultParagraphFont"/>
    <w:rsid w:val="00D22D9E"/>
  </w:style>
  <w:style w:type="character" w:customStyle="1" w:styleId="spellingerror">
    <w:name w:val="spellingerror"/>
    <w:basedOn w:val="DefaultParagraphFont"/>
    <w:rsid w:val="00D22D9E"/>
  </w:style>
  <w:style w:type="character" w:customStyle="1" w:styleId="scxw213519061">
    <w:name w:val="scxw213519061"/>
    <w:basedOn w:val="DefaultParagraphFont"/>
    <w:rsid w:val="00491E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3199689">
      <w:bodyDiv w:val="1"/>
      <w:marLeft w:val="0"/>
      <w:marRight w:val="0"/>
      <w:marTop w:val="0"/>
      <w:marBottom w:val="0"/>
      <w:divBdr>
        <w:top w:val="none" w:sz="0" w:space="0" w:color="auto"/>
        <w:left w:val="none" w:sz="0" w:space="0" w:color="auto"/>
        <w:bottom w:val="none" w:sz="0" w:space="0" w:color="auto"/>
        <w:right w:val="none" w:sz="0" w:space="0" w:color="auto"/>
      </w:divBdr>
    </w:div>
    <w:div w:id="803350735">
      <w:bodyDiv w:val="1"/>
      <w:marLeft w:val="0"/>
      <w:marRight w:val="0"/>
      <w:marTop w:val="0"/>
      <w:marBottom w:val="0"/>
      <w:divBdr>
        <w:top w:val="none" w:sz="0" w:space="0" w:color="auto"/>
        <w:left w:val="none" w:sz="0" w:space="0" w:color="auto"/>
        <w:bottom w:val="none" w:sz="0" w:space="0" w:color="auto"/>
        <w:right w:val="none" w:sz="0" w:space="0" w:color="auto"/>
      </w:divBdr>
    </w:div>
    <w:div w:id="911278493">
      <w:bodyDiv w:val="1"/>
      <w:marLeft w:val="0"/>
      <w:marRight w:val="0"/>
      <w:marTop w:val="0"/>
      <w:marBottom w:val="0"/>
      <w:divBdr>
        <w:top w:val="none" w:sz="0" w:space="0" w:color="auto"/>
        <w:left w:val="none" w:sz="0" w:space="0" w:color="auto"/>
        <w:bottom w:val="none" w:sz="0" w:space="0" w:color="auto"/>
        <w:right w:val="none" w:sz="0" w:space="0" w:color="auto"/>
      </w:divBdr>
    </w:div>
    <w:div w:id="1728533764">
      <w:bodyDiv w:val="1"/>
      <w:marLeft w:val="0"/>
      <w:marRight w:val="0"/>
      <w:marTop w:val="0"/>
      <w:marBottom w:val="0"/>
      <w:divBdr>
        <w:top w:val="none" w:sz="0" w:space="0" w:color="auto"/>
        <w:left w:val="none" w:sz="0" w:space="0" w:color="auto"/>
        <w:bottom w:val="none" w:sz="0" w:space="0" w:color="auto"/>
        <w:right w:val="none" w:sz="0" w:space="0" w:color="auto"/>
      </w:divBdr>
      <w:divsChild>
        <w:div w:id="1520655229">
          <w:marLeft w:val="0"/>
          <w:marRight w:val="0"/>
          <w:marTop w:val="0"/>
          <w:marBottom w:val="0"/>
          <w:divBdr>
            <w:top w:val="none" w:sz="0" w:space="0" w:color="auto"/>
            <w:left w:val="none" w:sz="0" w:space="0" w:color="auto"/>
            <w:bottom w:val="none" w:sz="0" w:space="0" w:color="auto"/>
            <w:right w:val="none" w:sz="0" w:space="0" w:color="auto"/>
          </w:divBdr>
          <w:divsChild>
            <w:div w:id="1489638634">
              <w:marLeft w:val="0"/>
              <w:marRight w:val="0"/>
              <w:marTop w:val="0"/>
              <w:marBottom w:val="0"/>
              <w:divBdr>
                <w:top w:val="none" w:sz="0" w:space="0" w:color="auto"/>
                <w:left w:val="none" w:sz="0" w:space="0" w:color="auto"/>
                <w:bottom w:val="none" w:sz="0" w:space="0" w:color="auto"/>
                <w:right w:val="none" w:sz="0" w:space="0" w:color="auto"/>
              </w:divBdr>
            </w:div>
          </w:divsChild>
        </w:div>
        <w:div w:id="70858929">
          <w:marLeft w:val="0"/>
          <w:marRight w:val="0"/>
          <w:marTop w:val="0"/>
          <w:marBottom w:val="0"/>
          <w:divBdr>
            <w:top w:val="none" w:sz="0" w:space="0" w:color="auto"/>
            <w:left w:val="none" w:sz="0" w:space="0" w:color="auto"/>
            <w:bottom w:val="none" w:sz="0" w:space="0" w:color="auto"/>
            <w:right w:val="none" w:sz="0" w:space="0" w:color="auto"/>
          </w:divBdr>
          <w:divsChild>
            <w:div w:id="2008752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5.png"/><Relationship Id="rId26" Type="http://schemas.openxmlformats.org/officeDocument/2006/relationships/image" Target="media/image26.svg"/><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4.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eader" Target="header4.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8.svg"/><Relationship Id="rId32"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8.png"/><Relationship Id="rId10" Type="http://schemas.openxmlformats.org/officeDocument/2006/relationships/footnotes" Target="footnotes.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6.svg"/><Relationship Id="rId27" Type="http://schemas.openxmlformats.org/officeDocument/2006/relationships/image" Target="media/image7.png"/><Relationship Id="rId30"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nardi\Downloads\UnitCode_SW_20190624_Mauve%20(1).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61D6E3967CB49E8936F6D674D58421E"/>
        <w:category>
          <w:name w:val="General"/>
          <w:gallery w:val="placeholder"/>
        </w:category>
        <w:types>
          <w:type w:val="bbPlcHdr"/>
        </w:types>
        <w:behaviors>
          <w:behavior w:val="content"/>
        </w:behaviors>
        <w:guid w:val="{DB87776C-3B9A-439B-93C6-6A4176B5C276}"/>
      </w:docPartPr>
      <w:docPartBody>
        <w:p w:rsidR="00A5322C" w:rsidRDefault="00A5322C">
          <w:pPr>
            <w:pStyle w:val="261D6E3967CB49E8936F6D674D58421E"/>
          </w:pPr>
          <w:r w:rsidRPr="00FA09CB">
            <w:rPr>
              <w:rStyle w:val="PlaceholderText"/>
            </w:rPr>
            <w:t>Click or tap to enter a date.</w:t>
          </w:r>
        </w:p>
      </w:docPartBody>
    </w:docPart>
    <w:docPart>
      <w:docPartPr>
        <w:name w:val="EF277AAA02794231BED4AB23A9E7DB11"/>
        <w:category>
          <w:name w:val="General"/>
          <w:gallery w:val="placeholder"/>
        </w:category>
        <w:types>
          <w:type w:val="bbPlcHdr"/>
        </w:types>
        <w:behaviors>
          <w:behavior w:val="content"/>
        </w:behaviors>
        <w:guid w:val="{ED0D07BC-34AA-4192-916C-7BBFA165F6B5}"/>
      </w:docPartPr>
      <w:docPartBody>
        <w:p w:rsidR="00A5322C" w:rsidRDefault="00A5322C">
          <w:pPr>
            <w:pStyle w:val="EF277AAA02794231BED4AB23A9E7DB11"/>
          </w:pPr>
          <w:r w:rsidRPr="00FA09CB">
            <w:rPr>
              <w:rStyle w:val="PlaceholderText"/>
            </w:rPr>
            <w:t>Click or tap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icrosoft Himalaya">
    <w:panose1 w:val="01010100010101010101"/>
    <w:charset w:val="00"/>
    <w:family w:val="auto"/>
    <w:pitch w:val="variable"/>
    <w:sig w:usb0="80000003" w:usb1="00010000" w:usb2="0000004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A00002EF" w:usb1="4000004B" w:usb2="00000000" w:usb3="00000000" w:csb0="0000009F" w:csb1="00000000"/>
  </w:font>
  <w:font w:name="Calibri Light">
    <w:panose1 w:val="020F0302020204030204"/>
    <w:charset w:val="00"/>
    <w:family w:val="swiss"/>
    <w:pitch w:val="variable"/>
    <w:sig w:usb0="A00002EF" w:usb1="4000207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322C"/>
    <w:rsid w:val="000169C7"/>
    <w:rsid w:val="001F2A5A"/>
    <w:rsid w:val="007B771C"/>
    <w:rsid w:val="009F1017"/>
    <w:rsid w:val="00A5322C"/>
    <w:rsid w:val="00BE79F7"/>
    <w:rsid w:val="00C84A2B"/>
    <w:rsid w:val="00C95F1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F7AE40D2371441DB32F71B99974AACD">
    <w:name w:val="BF7AE40D2371441DB32F71B99974AACD"/>
  </w:style>
  <w:style w:type="paragraph" w:customStyle="1" w:styleId="EDC85E112D5D416D9278004461211392">
    <w:name w:val="EDC85E112D5D416D9278004461211392"/>
  </w:style>
  <w:style w:type="character" w:styleId="PlaceholderText">
    <w:name w:val="Placeholder Text"/>
    <w:basedOn w:val="DefaultParagraphFont"/>
    <w:uiPriority w:val="99"/>
    <w:semiHidden/>
    <w:rsid w:val="007B771C"/>
    <w:rPr>
      <w:color w:val="808080"/>
    </w:rPr>
  </w:style>
  <w:style w:type="paragraph" w:customStyle="1" w:styleId="261D6E3967CB49E8936F6D674D58421E">
    <w:name w:val="261D6E3967CB49E8936F6D674D58421E"/>
  </w:style>
  <w:style w:type="paragraph" w:customStyle="1" w:styleId="EF277AAA02794231BED4AB23A9E7DB11">
    <w:name w:val="EF277AAA02794231BED4AB23A9E7DB11"/>
  </w:style>
  <w:style w:type="paragraph" w:customStyle="1" w:styleId="99201751CAEA4454A1D93DFA98C85B14">
    <w:name w:val="99201751CAEA4454A1D93DFA98C85B14"/>
  </w:style>
  <w:style w:type="paragraph" w:customStyle="1" w:styleId="6171EC606C9B4DE784253CB6BBF81F47">
    <w:name w:val="6171EC606C9B4DE784253CB6BBF81F47"/>
  </w:style>
  <w:style w:type="paragraph" w:customStyle="1" w:styleId="570747CF741343358B5B94EE53C346BA">
    <w:name w:val="570747CF741343358B5B94EE53C346BA"/>
  </w:style>
  <w:style w:type="paragraph" w:customStyle="1" w:styleId="BE0A060D02F24123A236E176D25280B1">
    <w:name w:val="BE0A060D02F24123A236E176D25280B1"/>
  </w:style>
  <w:style w:type="paragraph" w:customStyle="1" w:styleId="9E7FF601FC87445296085811341B8061">
    <w:name w:val="9E7FF601FC87445296085811341B8061"/>
  </w:style>
  <w:style w:type="paragraph" w:customStyle="1" w:styleId="39035EE4EC3B4BB6862578AB438F84BA">
    <w:name w:val="39035EE4EC3B4BB6862578AB438F84BA"/>
  </w:style>
  <w:style w:type="paragraph" w:customStyle="1" w:styleId="44687C4AC0134C70869E87A431EAC346">
    <w:name w:val="44687C4AC0134C70869E87A431EAC346"/>
  </w:style>
  <w:style w:type="paragraph" w:customStyle="1" w:styleId="7C02F8F8B72147588C46EA8E563BCA8E">
    <w:name w:val="7C02F8F8B72147588C46EA8E563BCA8E"/>
  </w:style>
  <w:style w:type="paragraph" w:customStyle="1" w:styleId="B835A0B9B9914CC980E62785E701B763">
    <w:name w:val="B835A0B9B9914CC980E62785E701B763"/>
  </w:style>
  <w:style w:type="paragraph" w:customStyle="1" w:styleId="16F4ADA4CD284E5DBF98C61369EB7B9E">
    <w:name w:val="16F4ADA4CD284E5DBF98C61369EB7B9E"/>
  </w:style>
  <w:style w:type="paragraph" w:customStyle="1" w:styleId="264C7B9C9E774B1A810D84582D7CAB7A">
    <w:name w:val="264C7B9C9E774B1A810D84582D7CAB7A"/>
  </w:style>
  <w:style w:type="paragraph" w:customStyle="1" w:styleId="6F9C38B35832477D9114F60A5420302D">
    <w:name w:val="6F9C38B35832477D9114F60A5420302D"/>
  </w:style>
  <w:style w:type="paragraph" w:customStyle="1" w:styleId="E8AA779412E04B9E883DCE032E12823A">
    <w:name w:val="E8AA779412E04B9E883DCE032E12823A"/>
  </w:style>
  <w:style w:type="paragraph" w:customStyle="1" w:styleId="8EF198C638B740CC891B92640DC73F82">
    <w:name w:val="8EF198C638B740CC891B92640DC73F82"/>
    <w:rsid w:val="00A5322C"/>
  </w:style>
  <w:style w:type="paragraph" w:customStyle="1" w:styleId="13D0B35631134D4A8C9638A3C9E3D2F6">
    <w:name w:val="13D0B35631134D4A8C9638A3C9E3D2F6"/>
    <w:rsid w:val="00A5322C"/>
  </w:style>
  <w:style w:type="paragraph" w:customStyle="1" w:styleId="B4C57AD09104469AA0C29F46A5E6DD1C">
    <w:name w:val="B4C57AD09104469AA0C29F46A5E6DD1C"/>
    <w:rsid w:val="00A5322C"/>
  </w:style>
  <w:style w:type="paragraph" w:customStyle="1" w:styleId="3215282044104E2B94905FA0758297F4">
    <w:name w:val="3215282044104E2B94905FA0758297F4"/>
    <w:rsid w:val="00A5322C"/>
  </w:style>
  <w:style w:type="paragraph" w:customStyle="1" w:styleId="7BAF3B24D86E48E2A6663E5E90965394">
    <w:name w:val="7BAF3B24D86E48E2A6663E5E90965394"/>
    <w:rsid w:val="00A5322C"/>
  </w:style>
  <w:style w:type="paragraph" w:customStyle="1" w:styleId="3468D32EE1B74C71A30D7BDA29E5E54C">
    <w:name w:val="3468D32EE1B74C71A30D7BDA29E5E54C"/>
    <w:rsid w:val="00A5322C"/>
  </w:style>
  <w:style w:type="paragraph" w:customStyle="1" w:styleId="9DF14D43047B41E6A5728973C207E8EF">
    <w:name w:val="9DF14D43047B41E6A5728973C207E8EF"/>
    <w:rsid w:val="00A5322C"/>
  </w:style>
  <w:style w:type="paragraph" w:customStyle="1" w:styleId="7A95B743C99B4DD8A4EFA52CC95551D9">
    <w:name w:val="7A95B743C99B4DD8A4EFA52CC95551D9"/>
    <w:rsid w:val="00A5322C"/>
  </w:style>
  <w:style w:type="paragraph" w:customStyle="1" w:styleId="972ADF2FBCC84EEB941DD7FF320B77B0">
    <w:name w:val="972ADF2FBCC84EEB941DD7FF320B77B0"/>
    <w:rsid w:val="00A5322C"/>
  </w:style>
  <w:style w:type="paragraph" w:customStyle="1" w:styleId="AEA3EEDA1DF74EFA82242A1CBDBA326A">
    <w:name w:val="AEA3EEDA1DF74EFA82242A1CBDBA326A"/>
    <w:rsid w:val="00A5322C"/>
  </w:style>
  <w:style w:type="paragraph" w:customStyle="1" w:styleId="0D5E823D30D3440A9EC3FE35F42CAA6C">
    <w:name w:val="0D5E823D30D3440A9EC3FE35F42CAA6C"/>
    <w:rsid w:val="00A5322C"/>
  </w:style>
  <w:style w:type="paragraph" w:customStyle="1" w:styleId="C0A0A3A071264D7984C9C287B2321AC2">
    <w:name w:val="C0A0A3A071264D7984C9C287B2321AC2"/>
    <w:rsid w:val="00A5322C"/>
  </w:style>
  <w:style w:type="paragraph" w:customStyle="1" w:styleId="F9676543D08442048D4C5B0261334119">
    <w:name w:val="F9676543D08442048D4C5B0261334119"/>
    <w:rsid w:val="00A5322C"/>
  </w:style>
  <w:style w:type="paragraph" w:customStyle="1" w:styleId="C73AE0CADAB549FDA0693336A963804D">
    <w:name w:val="C73AE0CADAB549FDA0693336A963804D"/>
    <w:rsid w:val="00A5322C"/>
  </w:style>
  <w:style w:type="paragraph" w:customStyle="1" w:styleId="800551B71575492594E0C43442FB0676">
    <w:name w:val="800551B71575492594E0C43442FB0676"/>
    <w:rsid w:val="00A5322C"/>
  </w:style>
  <w:style w:type="paragraph" w:customStyle="1" w:styleId="F89AC4C550B9447CB24172E693D99802">
    <w:name w:val="F89AC4C550B9447CB24172E693D99802"/>
    <w:rsid w:val="00A5322C"/>
  </w:style>
  <w:style w:type="paragraph" w:customStyle="1" w:styleId="7D8CA5192117499EB22E1FD65CC4E7E5">
    <w:name w:val="7D8CA5192117499EB22E1FD65CC4E7E5"/>
    <w:rsid w:val="00A5322C"/>
  </w:style>
  <w:style w:type="paragraph" w:customStyle="1" w:styleId="C2AD1A26B1334F3383E16DA4543AE178">
    <w:name w:val="C2AD1A26B1334F3383E16DA4543AE178"/>
    <w:rsid w:val="00A5322C"/>
  </w:style>
  <w:style w:type="paragraph" w:customStyle="1" w:styleId="21B3CCB5699540B29E192356B1DB0BF4">
    <w:name w:val="21B3CCB5699540B29E192356B1DB0BF4"/>
    <w:rsid w:val="00A5322C"/>
  </w:style>
  <w:style w:type="paragraph" w:customStyle="1" w:styleId="5992C25CF89049B7ABFEB918936E0521">
    <w:name w:val="5992C25CF89049B7ABFEB918936E0521"/>
    <w:rsid w:val="00A5322C"/>
  </w:style>
  <w:style w:type="paragraph" w:customStyle="1" w:styleId="66A0B7955B5C4F56AC2129B44F1AAE30">
    <w:name w:val="66A0B7955B5C4F56AC2129B44F1AAE30"/>
    <w:rsid w:val="00A5322C"/>
  </w:style>
  <w:style w:type="paragraph" w:customStyle="1" w:styleId="F5E14BE6D4F24719B1B001E2E7F05D73">
    <w:name w:val="F5E14BE6D4F24719B1B001E2E7F05D73"/>
    <w:rsid w:val="00A5322C"/>
  </w:style>
  <w:style w:type="paragraph" w:customStyle="1" w:styleId="DF9D9FFA3A054D7D9E03B100A6F5E6DF">
    <w:name w:val="DF9D9FFA3A054D7D9E03B100A6F5E6DF"/>
    <w:rsid w:val="00A5322C"/>
  </w:style>
  <w:style w:type="paragraph" w:customStyle="1" w:styleId="38392342D73A48189399F7BCF108E2A1">
    <w:name w:val="38392342D73A48189399F7BCF108E2A1"/>
    <w:rsid w:val="007B771C"/>
  </w:style>
  <w:style w:type="paragraph" w:customStyle="1" w:styleId="E745AF6B2E574B68999F0D013BAFAFA7">
    <w:name w:val="E745AF6B2E574B68999F0D013BAFAFA7"/>
    <w:rsid w:val="007B771C"/>
  </w:style>
  <w:style w:type="paragraph" w:customStyle="1" w:styleId="62B63D00F010429DAA4CEA6D33ADA2DC">
    <w:name w:val="62B63D00F010429DAA4CEA6D33ADA2DC"/>
    <w:rsid w:val="007B771C"/>
  </w:style>
  <w:style w:type="paragraph" w:customStyle="1" w:styleId="F415A83D54054DC78B6299E487FB3C22">
    <w:name w:val="F415A83D54054DC78B6299E487FB3C22"/>
    <w:rsid w:val="007B771C"/>
  </w:style>
  <w:style w:type="paragraph" w:customStyle="1" w:styleId="2601CFF430574FADBC73113424F756EB">
    <w:name w:val="2601CFF430574FADBC73113424F756EB"/>
    <w:rsid w:val="007B771C"/>
  </w:style>
  <w:style w:type="paragraph" w:customStyle="1" w:styleId="42FE1172403D4FFE8A5AFF0FCDB2D649">
    <w:name w:val="42FE1172403D4FFE8A5AFF0FCDB2D649"/>
    <w:rsid w:val="007B771C"/>
  </w:style>
  <w:style w:type="paragraph" w:customStyle="1" w:styleId="CF0F2C1F78744FAB88D38BE7D24CACC2">
    <w:name w:val="CF0F2C1F78744FAB88D38BE7D24CACC2"/>
    <w:rsid w:val="007B771C"/>
  </w:style>
  <w:style w:type="paragraph" w:customStyle="1" w:styleId="35211B450FAF438BB9EA050E82E32BB7">
    <w:name w:val="35211B450FAF438BB9EA050E82E32BB7"/>
    <w:rsid w:val="007B771C"/>
  </w:style>
  <w:style w:type="paragraph" w:customStyle="1" w:styleId="2457D04939DE4952ADF2C5E0E8744B1A">
    <w:name w:val="2457D04939DE4952ADF2C5E0E8744B1A"/>
    <w:rsid w:val="007B771C"/>
  </w:style>
  <w:style w:type="paragraph" w:customStyle="1" w:styleId="08A04FBC810440EE90EF851B90A27354">
    <w:name w:val="08A04FBC810440EE90EF851B90A27354"/>
    <w:rsid w:val="007B771C"/>
  </w:style>
  <w:style w:type="paragraph" w:customStyle="1" w:styleId="B1AF31EE12A443288691C944A2591FF9">
    <w:name w:val="B1AF31EE12A443288691C944A2591FF9"/>
    <w:rsid w:val="007B771C"/>
  </w:style>
  <w:style w:type="paragraph" w:customStyle="1" w:styleId="16A89F780CD7419AB82B479972A70CE6">
    <w:name w:val="16A89F780CD7419AB82B479972A70CE6"/>
    <w:rsid w:val="007B771C"/>
  </w:style>
  <w:style w:type="paragraph" w:customStyle="1" w:styleId="AE22A23409C442AD89028FA5C9BA642A">
    <w:name w:val="AE22A23409C442AD89028FA5C9BA642A"/>
    <w:rsid w:val="007B771C"/>
  </w:style>
  <w:style w:type="paragraph" w:customStyle="1" w:styleId="B1EF50EA05994C14AC702194303B2515">
    <w:name w:val="B1EF50EA05994C14AC702194303B2515"/>
    <w:rsid w:val="007B771C"/>
  </w:style>
  <w:style w:type="paragraph" w:customStyle="1" w:styleId="112EF0E443AB458BAF9D6D68BA12C770">
    <w:name w:val="112EF0E443AB458BAF9D6D68BA12C770"/>
    <w:rsid w:val="007B771C"/>
  </w:style>
  <w:style w:type="paragraph" w:customStyle="1" w:styleId="8FD02C21B6CB422A9B93BBDEA54E1E12">
    <w:name w:val="8FD02C21B6CB422A9B93BBDEA54E1E12"/>
    <w:rsid w:val="007B771C"/>
  </w:style>
  <w:style w:type="paragraph" w:customStyle="1" w:styleId="70709F395C0644A99020A10E66473044">
    <w:name w:val="70709F395C0644A99020A10E66473044"/>
    <w:rsid w:val="007B771C"/>
  </w:style>
  <w:style w:type="paragraph" w:customStyle="1" w:styleId="705AD7CC276344288BC04DF41BE364F4">
    <w:name w:val="705AD7CC276344288BC04DF41BE364F4"/>
    <w:rsid w:val="007B771C"/>
  </w:style>
  <w:style w:type="paragraph" w:customStyle="1" w:styleId="3235D42782A84D7B8972E2048FAFC14F">
    <w:name w:val="3235D42782A84D7B8972E2048FAFC14F"/>
    <w:rsid w:val="007B771C"/>
  </w:style>
  <w:style w:type="paragraph" w:customStyle="1" w:styleId="BC06D986B6E844D3AFDFDE631C66B2AB">
    <w:name w:val="BC06D986B6E844D3AFDFDE631C66B2AB"/>
    <w:rsid w:val="007B771C"/>
  </w:style>
  <w:style w:type="paragraph" w:customStyle="1" w:styleId="07BF3230A07D4138B04154D51EB63C3F">
    <w:name w:val="07BF3230A07D4138B04154D51EB63C3F"/>
    <w:rsid w:val="007B771C"/>
  </w:style>
  <w:style w:type="paragraph" w:customStyle="1" w:styleId="04BBF4908AB848CCB0B09327E3C6C1E9">
    <w:name w:val="04BBF4908AB848CCB0B09327E3C6C1E9"/>
    <w:rsid w:val="007B771C"/>
  </w:style>
  <w:style w:type="paragraph" w:customStyle="1" w:styleId="5CC790081EF4493FB32CD7160132C20D">
    <w:name w:val="5CC790081EF4493FB32CD7160132C20D"/>
    <w:rsid w:val="007B771C"/>
  </w:style>
  <w:style w:type="paragraph" w:customStyle="1" w:styleId="037720CA610D4DFBB6B6DFCA6BBDF3EF">
    <w:name w:val="037720CA610D4DFBB6B6DFCA6BBDF3EF"/>
    <w:rsid w:val="007B771C"/>
  </w:style>
  <w:style w:type="paragraph" w:customStyle="1" w:styleId="8C454FAA46F744CB96EBE4BBD05259BC">
    <w:name w:val="8C454FAA46F744CB96EBE4BBD05259BC"/>
    <w:rsid w:val="007B771C"/>
  </w:style>
  <w:style w:type="paragraph" w:customStyle="1" w:styleId="BA43A91EB67149F396D312B0C974841B">
    <w:name w:val="BA43A91EB67149F396D312B0C974841B"/>
    <w:rsid w:val="007B771C"/>
  </w:style>
  <w:style w:type="paragraph" w:customStyle="1" w:styleId="CCB7F1582EB94CBFBCB35DA0EDFA6250">
    <w:name w:val="CCB7F1582EB94CBFBCB35DA0EDFA6250"/>
    <w:rsid w:val="007B771C"/>
  </w:style>
  <w:style w:type="paragraph" w:customStyle="1" w:styleId="6CD6C866A1C04E039A56C24A4BA1BA5D">
    <w:name w:val="6CD6C866A1C04E039A56C24A4BA1BA5D"/>
    <w:rsid w:val="007B771C"/>
  </w:style>
  <w:style w:type="paragraph" w:customStyle="1" w:styleId="6047AF7FAD074A009D6DCDEE44441A0D">
    <w:name w:val="6047AF7FAD074A009D6DCDEE44441A0D"/>
    <w:rsid w:val="007B771C"/>
  </w:style>
  <w:style w:type="paragraph" w:customStyle="1" w:styleId="C19572A991A44C48AECD55AF8944F0AB">
    <w:name w:val="C19572A991A44C48AECD55AF8944F0AB"/>
    <w:rsid w:val="007B771C"/>
  </w:style>
  <w:style w:type="paragraph" w:customStyle="1" w:styleId="03F001C60AFD4206A0D67C46B6D432DF">
    <w:name w:val="03F001C60AFD4206A0D67C46B6D432DF"/>
    <w:rsid w:val="007B771C"/>
  </w:style>
  <w:style w:type="paragraph" w:customStyle="1" w:styleId="5598A0233C8B452494C0973B6F1F57CC">
    <w:name w:val="5598A0233C8B452494C0973B6F1F57CC"/>
    <w:rsid w:val="007B771C"/>
  </w:style>
  <w:style w:type="paragraph" w:customStyle="1" w:styleId="EBED6E46ADE0444089B1F47E6A87EE57">
    <w:name w:val="EBED6E46ADE0444089B1F47E6A87EE57"/>
    <w:rsid w:val="007B771C"/>
  </w:style>
  <w:style w:type="paragraph" w:customStyle="1" w:styleId="D02358D5F4C34F4AAF2E9F4BD2A87805">
    <w:name w:val="D02358D5F4C34F4AAF2E9F4BD2A87805"/>
    <w:rsid w:val="007B771C"/>
  </w:style>
  <w:style w:type="paragraph" w:customStyle="1" w:styleId="C692B190540749EDA66097EDB00BCD33">
    <w:name w:val="C692B190540749EDA66097EDB00BCD33"/>
    <w:rsid w:val="007B771C"/>
  </w:style>
  <w:style w:type="paragraph" w:customStyle="1" w:styleId="4068923898E14969981D72B4FF8E8E3B">
    <w:name w:val="4068923898E14969981D72B4FF8E8E3B"/>
    <w:rsid w:val="007B771C"/>
  </w:style>
  <w:style w:type="paragraph" w:customStyle="1" w:styleId="25A348B0A46D4391A6B63E4B7E4EA52C">
    <w:name w:val="25A348B0A46D4391A6B63E4B7E4EA52C"/>
    <w:rsid w:val="007B771C"/>
  </w:style>
  <w:style w:type="paragraph" w:customStyle="1" w:styleId="6597F374A1A84A6E951549B29F034C92">
    <w:name w:val="6597F374A1A84A6E951549B29F034C92"/>
    <w:rsid w:val="007B771C"/>
  </w:style>
  <w:style w:type="paragraph" w:customStyle="1" w:styleId="22A0E384171843C48F28893ECA584B04">
    <w:name w:val="22A0E384171843C48F28893ECA584B04"/>
    <w:rsid w:val="007B771C"/>
  </w:style>
  <w:style w:type="paragraph" w:customStyle="1" w:styleId="254AC65153D446E39E19AE6B5458D36B">
    <w:name w:val="254AC65153D446E39E19AE6B5458D36B"/>
    <w:rsid w:val="007B771C"/>
  </w:style>
  <w:style w:type="paragraph" w:customStyle="1" w:styleId="9F331822AC6E46D1A7BBC7DE5D0EF7F3">
    <w:name w:val="9F331822AC6E46D1A7BBC7DE5D0EF7F3"/>
    <w:rsid w:val="007B771C"/>
  </w:style>
  <w:style w:type="paragraph" w:customStyle="1" w:styleId="EEF4ED08CDEC480B9F6262C1F5E5845B">
    <w:name w:val="EEF4ED08CDEC480B9F6262C1F5E5845B"/>
    <w:rsid w:val="007B771C"/>
  </w:style>
  <w:style w:type="paragraph" w:customStyle="1" w:styleId="899A57BEEDB74F67AF9934274874CDFE">
    <w:name w:val="899A57BEEDB74F67AF9934274874CDFE"/>
    <w:rsid w:val="007B771C"/>
  </w:style>
  <w:style w:type="paragraph" w:customStyle="1" w:styleId="0A2B8FAA67B54DA6B3403B43FF7BBB48">
    <w:name w:val="0A2B8FAA67B54DA6B3403B43FF7BBB48"/>
    <w:rsid w:val="007B771C"/>
  </w:style>
  <w:style w:type="paragraph" w:customStyle="1" w:styleId="7FB040852E614AE09E44B797790F25F2">
    <w:name w:val="7FB040852E614AE09E44B797790F25F2"/>
    <w:rsid w:val="007B771C"/>
  </w:style>
  <w:style w:type="paragraph" w:customStyle="1" w:styleId="1E949F2E94F34ED686C9AB35DBCF6658">
    <w:name w:val="1E949F2E94F34ED686C9AB35DBCF6658"/>
    <w:rsid w:val="007B771C"/>
  </w:style>
  <w:style w:type="paragraph" w:customStyle="1" w:styleId="4725E19B534E4B478E97289288FDFEB1">
    <w:name w:val="4725E19B534E4B478E97289288FDFEB1"/>
    <w:rsid w:val="007B771C"/>
  </w:style>
  <w:style w:type="paragraph" w:customStyle="1" w:styleId="60EF655A310E4E629961BA2070EA1F41">
    <w:name w:val="60EF655A310E4E629961BA2070EA1F41"/>
    <w:rsid w:val="007B771C"/>
  </w:style>
  <w:style w:type="paragraph" w:customStyle="1" w:styleId="65A2F38769BD41CA9A30362A297A33DE">
    <w:name w:val="65A2F38769BD41CA9A30362A297A33DE"/>
    <w:rsid w:val="007B771C"/>
  </w:style>
  <w:style w:type="paragraph" w:customStyle="1" w:styleId="C09DA41B423546EBAB87269F6F640978">
    <w:name w:val="C09DA41B423546EBAB87269F6F640978"/>
    <w:rsid w:val="007B771C"/>
  </w:style>
  <w:style w:type="paragraph" w:customStyle="1" w:styleId="917A834F88F44357BC4E1222869854A9">
    <w:name w:val="917A834F88F44357BC4E1222869854A9"/>
    <w:rsid w:val="007B771C"/>
  </w:style>
  <w:style w:type="paragraph" w:customStyle="1" w:styleId="48AE26045DBE47DF9E4E9A7BB5F10D40">
    <w:name w:val="48AE26045DBE47DF9E4E9A7BB5F10D40"/>
    <w:rsid w:val="007B771C"/>
  </w:style>
  <w:style w:type="paragraph" w:customStyle="1" w:styleId="FD0B1E6C6CC940B1AA35817C94639B38">
    <w:name w:val="FD0B1E6C6CC940B1AA35817C94639B38"/>
    <w:rsid w:val="007B771C"/>
  </w:style>
  <w:style w:type="paragraph" w:customStyle="1" w:styleId="97BDB396C38E4F1C8060D0472BE2ED43">
    <w:name w:val="97BDB396C38E4F1C8060D0472BE2ED43"/>
    <w:rsid w:val="007B771C"/>
  </w:style>
  <w:style w:type="paragraph" w:customStyle="1" w:styleId="1BE6354A652740A993DF4144C0B70886">
    <w:name w:val="1BE6354A652740A993DF4144C0B70886"/>
    <w:rsid w:val="007B771C"/>
  </w:style>
  <w:style w:type="paragraph" w:customStyle="1" w:styleId="8D2AACA895034702B810B482F2345561">
    <w:name w:val="8D2AACA895034702B810B482F2345561"/>
    <w:rsid w:val="007B771C"/>
  </w:style>
  <w:style w:type="paragraph" w:customStyle="1" w:styleId="8458AA8AA59447EDB799A3CC3DD06830">
    <w:name w:val="8458AA8AA59447EDB799A3CC3DD06830"/>
    <w:rsid w:val="007B771C"/>
  </w:style>
  <w:style w:type="paragraph" w:customStyle="1" w:styleId="98686BA99A674A13A26DC0ACF4A7FD6A">
    <w:name w:val="98686BA99A674A13A26DC0ACF4A7FD6A"/>
    <w:rsid w:val="007B771C"/>
  </w:style>
  <w:style w:type="paragraph" w:customStyle="1" w:styleId="D9EC2464770C4BB99DB3EA9CEA0B76DD">
    <w:name w:val="D9EC2464770C4BB99DB3EA9CEA0B76DD"/>
    <w:rsid w:val="007B771C"/>
  </w:style>
  <w:style w:type="paragraph" w:customStyle="1" w:styleId="7BB265AB209E4DB4ADEEE6623EE0D9BE">
    <w:name w:val="7BB265AB209E4DB4ADEEE6623EE0D9BE"/>
    <w:rsid w:val="007B771C"/>
  </w:style>
  <w:style w:type="paragraph" w:customStyle="1" w:styleId="86723BB2E9734A25A0B3C26DC5043E14">
    <w:name w:val="86723BB2E9734A25A0B3C26DC5043E14"/>
    <w:rsid w:val="007B771C"/>
  </w:style>
  <w:style w:type="paragraph" w:customStyle="1" w:styleId="59473C9C544740E0B9B7F8F5399D0477">
    <w:name w:val="59473C9C544740E0B9B7F8F5399D0477"/>
    <w:rsid w:val="007B771C"/>
  </w:style>
  <w:style w:type="paragraph" w:customStyle="1" w:styleId="0F1EEAB8EF5E48A6A7724ED4FEEC80DE">
    <w:name w:val="0F1EEAB8EF5E48A6A7724ED4FEEC80DE"/>
    <w:rsid w:val="007B771C"/>
  </w:style>
  <w:style w:type="paragraph" w:customStyle="1" w:styleId="7262B66E8E1B407B9DDDCB0BD95BA464">
    <w:name w:val="7262B66E8E1B407B9DDDCB0BD95BA464"/>
    <w:rsid w:val="007B771C"/>
  </w:style>
  <w:style w:type="paragraph" w:customStyle="1" w:styleId="8E4C7AEA33AC4A57972F708CEA80A3B4">
    <w:name w:val="8E4C7AEA33AC4A57972F708CEA80A3B4"/>
    <w:rsid w:val="007B771C"/>
  </w:style>
  <w:style w:type="paragraph" w:customStyle="1" w:styleId="15D301C396094222BF368D303579DF36">
    <w:name w:val="15D301C396094222BF368D303579DF36"/>
    <w:rsid w:val="007B771C"/>
  </w:style>
  <w:style w:type="paragraph" w:customStyle="1" w:styleId="A2E53B117326467A9C3D30880F1DCFF4">
    <w:name w:val="A2E53B117326467A9C3D30880F1DCFF4"/>
    <w:rsid w:val="007B771C"/>
  </w:style>
  <w:style w:type="paragraph" w:customStyle="1" w:styleId="452037F366754B7094A0A355BBE4D894">
    <w:name w:val="452037F366754B7094A0A355BBE4D894"/>
    <w:rsid w:val="007B771C"/>
  </w:style>
  <w:style w:type="paragraph" w:customStyle="1" w:styleId="FCE328112A194DD5BBE3C3F23A8CFA3D">
    <w:name w:val="FCE328112A194DD5BBE3C3F23A8CFA3D"/>
    <w:rsid w:val="007B771C"/>
  </w:style>
  <w:style w:type="paragraph" w:customStyle="1" w:styleId="1024FA641E8342C287C8DA5BD639ABF7">
    <w:name w:val="1024FA641E8342C287C8DA5BD639ABF7"/>
    <w:rsid w:val="007B771C"/>
  </w:style>
  <w:style w:type="paragraph" w:customStyle="1" w:styleId="FA9528FCFCE946CA9AEA0366114C54FC">
    <w:name w:val="FA9528FCFCE946CA9AEA0366114C54FC"/>
    <w:rsid w:val="007B771C"/>
  </w:style>
  <w:style w:type="paragraph" w:customStyle="1" w:styleId="ADF36F50EB19451F9677CABD9D0E2B2E">
    <w:name w:val="ADF36F50EB19451F9677CABD9D0E2B2E"/>
    <w:rsid w:val="007B771C"/>
  </w:style>
  <w:style w:type="paragraph" w:customStyle="1" w:styleId="EFE8EB90B30A4A3CBBF1AC95422D590B">
    <w:name w:val="EFE8EB90B30A4A3CBBF1AC95422D590B"/>
    <w:rsid w:val="007B771C"/>
  </w:style>
  <w:style w:type="paragraph" w:customStyle="1" w:styleId="D7470A1ADC924419822C96BD65530B9B">
    <w:name w:val="D7470A1ADC924419822C96BD65530B9B"/>
    <w:rsid w:val="007B771C"/>
  </w:style>
  <w:style w:type="paragraph" w:customStyle="1" w:styleId="B294D17A15D84409B4CA26628C2F3C77">
    <w:name w:val="B294D17A15D84409B4CA26628C2F3C77"/>
    <w:rsid w:val="007B771C"/>
  </w:style>
  <w:style w:type="paragraph" w:customStyle="1" w:styleId="5C475CE5CA174FF0812AAA6D7F4F183D">
    <w:name w:val="5C475CE5CA174FF0812AAA6D7F4F183D"/>
    <w:rsid w:val="007B771C"/>
  </w:style>
  <w:style w:type="paragraph" w:customStyle="1" w:styleId="C03A2D3696E74B0686F46F845FA93EBA">
    <w:name w:val="C03A2D3696E74B0686F46F845FA93EBA"/>
    <w:rsid w:val="007B771C"/>
  </w:style>
  <w:style w:type="paragraph" w:customStyle="1" w:styleId="52013B187E934D7090C86741D0D8324C">
    <w:name w:val="52013B187E934D7090C86741D0D8324C"/>
    <w:rsid w:val="007B771C"/>
  </w:style>
  <w:style w:type="paragraph" w:customStyle="1" w:styleId="2508B472C237435186FE739E33BE09BB">
    <w:name w:val="2508B472C237435186FE739E33BE09BB"/>
    <w:rsid w:val="007B771C"/>
  </w:style>
  <w:style w:type="paragraph" w:customStyle="1" w:styleId="0E83C84B9070441190A1742A20B7F4B9">
    <w:name w:val="0E83C84B9070441190A1742A20B7F4B9"/>
    <w:rsid w:val="007B771C"/>
  </w:style>
  <w:style w:type="paragraph" w:customStyle="1" w:styleId="F0326EFC360F4688B1C3019D6FA57B29">
    <w:name w:val="F0326EFC360F4688B1C3019D6FA57B29"/>
    <w:rsid w:val="007B771C"/>
  </w:style>
  <w:style w:type="paragraph" w:customStyle="1" w:styleId="77EABB057CF046B297140F70E83E0071">
    <w:name w:val="77EABB057CF046B297140F70E83E0071"/>
    <w:rsid w:val="007B771C"/>
  </w:style>
  <w:style w:type="paragraph" w:customStyle="1" w:styleId="BF16A093ECAA45219CD6EC79E3B3FB91">
    <w:name w:val="BF16A093ECAA45219CD6EC79E3B3FB91"/>
    <w:rsid w:val="007B771C"/>
  </w:style>
  <w:style w:type="paragraph" w:customStyle="1" w:styleId="711D33AC2B4C4A17A504ADE7FCEB2F0B">
    <w:name w:val="711D33AC2B4C4A17A504ADE7FCEB2F0B"/>
    <w:rsid w:val="007B771C"/>
  </w:style>
  <w:style w:type="paragraph" w:customStyle="1" w:styleId="F56179A8D3AD45138197667018E96AC4">
    <w:name w:val="F56179A8D3AD45138197667018E96AC4"/>
    <w:rsid w:val="007B771C"/>
  </w:style>
  <w:style w:type="paragraph" w:customStyle="1" w:styleId="7C8311C59570417C89AF142CF999EB1D">
    <w:name w:val="7C8311C59570417C89AF142CF999EB1D"/>
    <w:rsid w:val="007B771C"/>
  </w:style>
  <w:style w:type="paragraph" w:customStyle="1" w:styleId="014D83B92BDA44ED8133A987007C7061">
    <w:name w:val="014D83B92BDA44ED8133A987007C7061"/>
    <w:rsid w:val="007B771C"/>
  </w:style>
  <w:style w:type="paragraph" w:customStyle="1" w:styleId="E4E76F595FED4A4B85195336F7E71D74">
    <w:name w:val="E4E76F595FED4A4B85195336F7E71D74"/>
    <w:rsid w:val="007B771C"/>
  </w:style>
  <w:style w:type="paragraph" w:customStyle="1" w:styleId="9204F940475D4369A10845045C34FC7D">
    <w:name w:val="9204F940475D4369A10845045C34FC7D"/>
    <w:rsid w:val="007B771C"/>
  </w:style>
  <w:style w:type="paragraph" w:customStyle="1" w:styleId="609FF2ACC27E4EE39F643A0671D39C75">
    <w:name w:val="609FF2ACC27E4EE39F643A0671D39C75"/>
    <w:rsid w:val="007B771C"/>
  </w:style>
  <w:style w:type="paragraph" w:customStyle="1" w:styleId="01B7DF0BC6BD444DB5A8D698BCC871FA">
    <w:name w:val="01B7DF0BC6BD444DB5A8D698BCC871FA"/>
    <w:rsid w:val="007B771C"/>
  </w:style>
  <w:style w:type="paragraph" w:customStyle="1" w:styleId="A39E7E707B0C414EB4EC4640EA23E033">
    <w:name w:val="A39E7E707B0C414EB4EC4640EA23E033"/>
    <w:rsid w:val="007B771C"/>
  </w:style>
  <w:style w:type="paragraph" w:customStyle="1" w:styleId="28516E99AB534CE3947E3E7F6F4B5516">
    <w:name w:val="28516E99AB534CE3947E3E7F6F4B5516"/>
    <w:rsid w:val="007B771C"/>
  </w:style>
  <w:style w:type="paragraph" w:customStyle="1" w:styleId="B448AE094ED24002B48349C16E485E85">
    <w:name w:val="B448AE094ED24002B48349C16E485E85"/>
    <w:rsid w:val="007B771C"/>
  </w:style>
  <w:style w:type="paragraph" w:customStyle="1" w:styleId="09C697038DDE47998ADCF5EBAA165F32">
    <w:name w:val="09C697038DDE47998ADCF5EBAA165F32"/>
    <w:rsid w:val="007B771C"/>
  </w:style>
  <w:style w:type="paragraph" w:customStyle="1" w:styleId="901B34B62C524A4B99552BAC2E3EB7CE">
    <w:name w:val="901B34B62C524A4B99552BAC2E3EB7CE"/>
    <w:rsid w:val="007B771C"/>
  </w:style>
  <w:style w:type="paragraph" w:customStyle="1" w:styleId="6AA2E080C3514F5297309F8A07E4A7CE">
    <w:name w:val="6AA2E080C3514F5297309F8A07E4A7CE"/>
    <w:rsid w:val="007B771C"/>
  </w:style>
  <w:style w:type="paragraph" w:customStyle="1" w:styleId="CEB72D952427474E8888099AAAC27588">
    <w:name w:val="CEB72D952427474E8888099AAAC27588"/>
    <w:rsid w:val="007B771C"/>
  </w:style>
  <w:style w:type="paragraph" w:customStyle="1" w:styleId="61DF8C0F2FCC4045971F180F2B0B5EF4">
    <w:name w:val="61DF8C0F2FCC4045971F180F2B0B5EF4"/>
    <w:rsid w:val="007B771C"/>
  </w:style>
  <w:style w:type="paragraph" w:customStyle="1" w:styleId="8B4104FC93A64F45801EF3DBE1F0EF40">
    <w:name w:val="8B4104FC93A64F45801EF3DBE1F0EF40"/>
    <w:rsid w:val="007B771C"/>
  </w:style>
  <w:style w:type="paragraph" w:customStyle="1" w:styleId="BFF60BC373014B7B9ED2925E4C8FC26A">
    <w:name w:val="BFF60BC373014B7B9ED2925E4C8FC26A"/>
    <w:rsid w:val="007B771C"/>
  </w:style>
  <w:style w:type="paragraph" w:customStyle="1" w:styleId="E3CC378824CB4B58B32A9B566406A4E5">
    <w:name w:val="E3CC378824CB4B58B32A9B566406A4E5"/>
    <w:rsid w:val="007B771C"/>
  </w:style>
  <w:style w:type="paragraph" w:customStyle="1" w:styleId="8787D88B05CB4A5A94368DB0D09B6860">
    <w:name w:val="8787D88B05CB4A5A94368DB0D09B6860"/>
    <w:rsid w:val="007B771C"/>
  </w:style>
  <w:style w:type="paragraph" w:customStyle="1" w:styleId="08EBAD1D3B0244CFB2293D2349BE76DA">
    <w:name w:val="08EBAD1D3B0244CFB2293D2349BE76DA"/>
    <w:rsid w:val="007B771C"/>
  </w:style>
  <w:style w:type="paragraph" w:customStyle="1" w:styleId="D223B81485E441189F68F3DDDFAC2F80">
    <w:name w:val="D223B81485E441189F68F3DDDFAC2F80"/>
    <w:rsid w:val="007B771C"/>
  </w:style>
  <w:style w:type="paragraph" w:customStyle="1" w:styleId="CCD36FC674414D3E9192BC7B950121FD">
    <w:name w:val="CCD36FC674414D3E9192BC7B950121FD"/>
    <w:rsid w:val="007B771C"/>
  </w:style>
  <w:style w:type="paragraph" w:customStyle="1" w:styleId="797809216BF34469B98BB3A295C25397">
    <w:name w:val="797809216BF34469B98BB3A295C25397"/>
    <w:rsid w:val="007B771C"/>
  </w:style>
  <w:style w:type="paragraph" w:customStyle="1" w:styleId="9EE293121FE64CF9975F493F67A68820">
    <w:name w:val="9EE293121FE64CF9975F493F67A68820"/>
    <w:rsid w:val="007B771C"/>
  </w:style>
  <w:style w:type="paragraph" w:customStyle="1" w:styleId="8E2AC57052A24A94B75655347C1DFF50">
    <w:name w:val="8E2AC57052A24A94B75655347C1DFF50"/>
    <w:rsid w:val="007B771C"/>
  </w:style>
  <w:style w:type="paragraph" w:customStyle="1" w:styleId="7BB5B40E598D47DE8FDB85441A6B68D9">
    <w:name w:val="7BB5B40E598D47DE8FDB85441A6B68D9"/>
    <w:rsid w:val="007B771C"/>
  </w:style>
  <w:style w:type="paragraph" w:customStyle="1" w:styleId="0206B8D3DEA443FAB743C3ECD428B312">
    <w:name w:val="0206B8D3DEA443FAB743C3ECD428B312"/>
    <w:rsid w:val="007B771C"/>
  </w:style>
  <w:style w:type="paragraph" w:customStyle="1" w:styleId="53F4726890D042AAA83BC22AED515A8B">
    <w:name w:val="53F4726890D042AAA83BC22AED515A8B"/>
    <w:rsid w:val="007B771C"/>
  </w:style>
  <w:style w:type="paragraph" w:customStyle="1" w:styleId="088B3111A79B425693E28E0CD53EFA66">
    <w:name w:val="088B3111A79B425693E28E0CD53EFA66"/>
    <w:rsid w:val="007B771C"/>
  </w:style>
  <w:style w:type="paragraph" w:customStyle="1" w:styleId="6AE71FA637E148D49469534C3A098B6C">
    <w:name w:val="6AE71FA637E148D49469534C3A098B6C"/>
    <w:rsid w:val="007B771C"/>
  </w:style>
  <w:style w:type="paragraph" w:customStyle="1" w:styleId="5562491509364982956DFF7B5AC8BD3F">
    <w:name w:val="5562491509364982956DFF7B5AC8BD3F"/>
    <w:rsid w:val="007B771C"/>
  </w:style>
  <w:style w:type="paragraph" w:customStyle="1" w:styleId="5DB7FEA8A65349D89BCC235F6B342F95">
    <w:name w:val="5DB7FEA8A65349D89BCC235F6B342F95"/>
    <w:rsid w:val="007B771C"/>
  </w:style>
  <w:style w:type="paragraph" w:customStyle="1" w:styleId="4BA4C956914241A5920A252E9109FC3C">
    <w:name w:val="4BA4C956914241A5920A252E9109FC3C"/>
    <w:rsid w:val="007B771C"/>
  </w:style>
  <w:style w:type="paragraph" w:customStyle="1" w:styleId="640D390962C5416EA2DFAFA9BBDEF11C">
    <w:name w:val="640D390962C5416EA2DFAFA9BBDEF11C"/>
    <w:rsid w:val="007B771C"/>
  </w:style>
  <w:style w:type="paragraph" w:customStyle="1" w:styleId="BB48451281D64EBE91814EC032F5E665">
    <w:name w:val="BB48451281D64EBE91814EC032F5E665"/>
    <w:rsid w:val="007B771C"/>
  </w:style>
  <w:style w:type="paragraph" w:customStyle="1" w:styleId="6A93A58E446944A88D62DC2C1A32877B">
    <w:name w:val="6A93A58E446944A88D62DC2C1A32877B"/>
    <w:rsid w:val="007B771C"/>
  </w:style>
  <w:style w:type="paragraph" w:customStyle="1" w:styleId="B4E993E33D1241A98B80E69114853675">
    <w:name w:val="B4E993E33D1241A98B80E69114853675"/>
    <w:rsid w:val="007B771C"/>
  </w:style>
  <w:style w:type="paragraph" w:customStyle="1" w:styleId="FB9940852E1B4E90B3C3E43AEE7C4512">
    <w:name w:val="FB9940852E1B4E90B3C3E43AEE7C4512"/>
    <w:rsid w:val="007B771C"/>
  </w:style>
  <w:style w:type="paragraph" w:customStyle="1" w:styleId="826FE111A0E147F0AE80FBA3203B1717">
    <w:name w:val="826FE111A0E147F0AE80FBA3203B1717"/>
    <w:rsid w:val="007B771C"/>
  </w:style>
  <w:style w:type="paragraph" w:customStyle="1" w:styleId="328F3A09F89D4B3381A4791607D2F2C2">
    <w:name w:val="328F3A09F89D4B3381A4791607D2F2C2"/>
    <w:rsid w:val="007B771C"/>
  </w:style>
  <w:style w:type="paragraph" w:customStyle="1" w:styleId="DE20718F770C4E8E9C9AF66AB7AFF1AA">
    <w:name w:val="DE20718F770C4E8E9C9AF66AB7AFF1AA"/>
    <w:rsid w:val="007B771C"/>
  </w:style>
  <w:style w:type="paragraph" w:customStyle="1" w:styleId="9AAC325F1A0245048A86781A204DE532">
    <w:name w:val="9AAC325F1A0245048A86781A204DE532"/>
    <w:rsid w:val="007B771C"/>
  </w:style>
  <w:style w:type="paragraph" w:customStyle="1" w:styleId="48869C78413646AF8B4664199B1E8F92">
    <w:name w:val="48869C78413646AF8B4664199B1E8F92"/>
    <w:rsid w:val="007B771C"/>
  </w:style>
  <w:style w:type="paragraph" w:customStyle="1" w:styleId="512DF4A1DD4645BCBD185F39660C0004">
    <w:name w:val="512DF4A1DD4645BCBD185F39660C0004"/>
    <w:rsid w:val="007B771C"/>
  </w:style>
  <w:style w:type="paragraph" w:customStyle="1" w:styleId="96C551449D924CF390EA1DBE98994447">
    <w:name w:val="96C551449D924CF390EA1DBE98994447"/>
    <w:rsid w:val="007B771C"/>
  </w:style>
  <w:style w:type="paragraph" w:customStyle="1" w:styleId="453942F122AA4D5C93EADAF1DEF3AD88">
    <w:name w:val="453942F122AA4D5C93EADAF1DEF3AD88"/>
    <w:rsid w:val="007B771C"/>
  </w:style>
  <w:style w:type="paragraph" w:customStyle="1" w:styleId="551F099BE82F4CE8AE428ED927BD13BE">
    <w:name w:val="551F099BE82F4CE8AE428ED927BD13BE"/>
    <w:rsid w:val="007B771C"/>
  </w:style>
  <w:style w:type="paragraph" w:customStyle="1" w:styleId="3A27286C553D47639A25BA59353BAEE9">
    <w:name w:val="3A27286C553D47639A25BA59353BAEE9"/>
    <w:rsid w:val="007B771C"/>
  </w:style>
  <w:style w:type="paragraph" w:customStyle="1" w:styleId="8A861E849EFB4EE8A4197B7A46958762">
    <w:name w:val="8A861E849EFB4EE8A4197B7A46958762"/>
    <w:rsid w:val="007B771C"/>
  </w:style>
  <w:style w:type="paragraph" w:customStyle="1" w:styleId="19FA5F06AC194A30924C0F41063171EC">
    <w:name w:val="19FA5F06AC194A30924C0F41063171EC"/>
    <w:rsid w:val="007B771C"/>
  </w:style>
  <w:style w:type="paragraph" w:customStyle="1" w:styleId="E2FFF07BA4F64E57A9E11DADFD08597C">
    <w:name w:val="E2FFF07BA4F64E57A9E11DADFD08597C"/>
    <w:rsid w:val="007B771C"/>
  </w:style>
  <w:style w:type="paragraph" w:customStyle="1" w:styleId="2E1777B077BB4C7486C117ADE9FF68B6">
    <w:name w:val="2E1777B077BB4C7486C117ADE9FF68B6"/>
    <w:rsid w:val="007B771C"/>
  </w:style>
  <w:style w:type="paragraph" w:customStyle="1" w:styleId="BF5EADC0D2134AFDA1B647F74D9A7878">
    <w:name w:val="BF5EADC0D2134AFDA1B647F74D9A7878"/>
    <w:rsid w:val="007B771C"/>
  </w:style>
  <w:style w:type="paragraph" w:customStyle="1" w:styleId="23D6961A98C24546B7FEEC9E590187BB">
    <w:name w:val="23D6961A98C24546B7FEEC9E590187BB"/>
    <w:rsid w:val="007B771C"/>
  </w:style>
  <w:style w:type="paragraph" w:customStyle="1" w:styleId="520324FEE8C943C3B2BAA80C43EF3800">
    <w:name w:val="520324FEE8C943C3B2BAA80C43EF3800"/>
    <w:rsid w:val="007B771C"/>
  </w:style>
  <w:style w:type="paragraph" w:customStyle="1" w:styleId="19DD4795FE134DC28D2E056650A49D0B">
    <w:name w:val="19DD4795FE134DC28D2E056650A49D0B"/>
    <w:rsid w:val="007B771C"/>
  </w:style>
  <w:style w:type="paragraph" w:customStyle="1" w:styleId="0D4CF861AE81416FA28C419EE48BD23C">
    <w:name w:val="0D4CF861AE81416FA28C419EE48BD23C"/>
    <w:rsid w:val="007B771C"/>
  </w:style>
  <w:style w:type="paragraph" w:customStyle="1" w:styleId="DC73B5BC466E43C2AECA2AEF9EEA88FE">
    <w:name w:val="DC73B5BC466E43C2AECA2AEF9EEA88FE"/>
    <w:rsid w:val="007B771C"/>
  </w:style>
  <w:style w:type="paragraph" w:customStyle="1" w:styleId="A22BD0A043F3437D8C7B85DE59170271">
    <w:name w:val="A22BD0A043F3437D8C7B85DE59170271"/>
    <w:rsid w:val="007B771C"/>
  </w:style>
  <w:style w:type="paragraph" w:customStyle="1" w:styleId="6A631331A8BD4183A812840E462A09C2">
    <w:name w:val="6A631331A8BD4183A812840E462A09C2"/>
    <w:rsid w:val="007B771C"/>
  </w:style>
  <w:style w:type="paragraph" w:customStyle="1" w:styleId="A77D85D685524D1683BAFDE6337AF8B0">
    <w:name w:val="A77D85D685524D1683BAFDE6337AF8B0"/>
    <w:rsid w:val="007B771C"/>
  </w:style>
  <w:style w:type="paragraph" w:customStyle="1" w:styleId="73EA1131E320429484661FA95436F478">
    <w:name w:val="73EA1131E320429484661FA95436F478"/>
    <w:rsid w:val="007B771C"/>
  </w:style>
  <w:style w:type="paragraph" w:customStyle="1" w:styleId="6CCA542484B542B3A34748BAAEB33A9A">
    <w:name w:val="6CCA542484B542B3A34748BAAEB33A9A"/>
    <w:rsid w:val="007B771C"/>
  </w:style>
  <w:style w:type="paragraph" w:customStyle="1" w:styleId="7F609968C3754F3FAFA1193B69842998">
    <w:name w:val="7F609968C3754F3FAFA1193B69842998"/>
    <w:rsid w:val="007B771C"/>
  </w:style>
  <w:style w:type="paragraph" w:customStyle="1" w:styleId="3221519D5BBD4374A0581122ECED9EEF">
    <w:name w:val="3221519D5BBD4374A0581122ECED9EEF"/>
    <w:rsid w:val="007B771C"/>
  </w:style>
  <w:style w:type="paragraph" w:customStyle="1" w:styleId="99D29C08247C45DE8982ACAEDEF492E5">
    <w:name w:val="99D29C08247C45DE8982ACAEDEF492E5"/>
    <w:rsid w:val="007B771C"/>
  </w:style>
  <w:style w:type="paragraph" w:customStyle="1" w:styleId="20ACFE29301543A4BE3BED6166FE81CB">
    <w:name w:val="20ACFE29301543A4BE3BED6166FE81CB"/>
    <w:rsid w:val="007B771C"/>
  </w:style>
  <w:style w:type="paragraph" w:customStyle="1" w:styleId="9E1DA48DD9944CD0B85BDF76A3727309">
    <w:name w:val="9E1DA48DD9944CD0B85BDF76A3727309"/>
    <w:rsid w:val="007B771C"/>
  </w:style>
  <w:style w:type="paragraph" w:customStyle="1" w:styleId="E24AEE3E7DD74B24BABF16BF51FCB795">
    <w:name w:val="E24AEE3E7DD74B24BABF16BF51FCB795"/>
    <w:rsid w:val="007B771C"/>
  </w:style>
  <w:style w:type="paragraph" w:customStyle="1" w:styleId="CC3507B5B20E4A3C88421E458D66C065">
    <w:name w:val="CC3507B5B20E4A3C88421E458D66C065"/>
    <w:rsid w:val="007B771C"/>
  </w:style>
  <w:style w:type="paragraph" w:customStyle="1" w:styleId="B6377CECD93B49918391E8EDBE666800">
    <w:name w:val="B6377CECD93B49918391E8EDBE666800"/>
    <w:rsid w:val="007B771C"/>
  </w:style>
  <w:style w:type="paragraph" w:customStyle="1" w:styleId="0B1A02BB91174BFE9778F4FF8748F1BE">
    <w:name w:val="0B1A02BB91174BFE9778F4FF8748F1BE"/>
    <w:rsid w:val="007B771C"/>
  </w:style>
  <w:style w:type="paragraph" w:customStyle="1" w:styleId="119E2EB27B774713B4E990A58C99C6DC">
    <w:name w:val="119E2EB27B774713B4E990A58C99C6DC"/>
    <w:rsid w:val="007B771C"/>
  </w:style>
  <w:style w:type="paragraph" w:customStyle="1" w:styleId="A60DF8376B4E47978B8BDC8A4D59AA4C">
    <w:name w:val="A60DF8376B4E47978B8BDC8A4D59AA4C"/>
    <w:rsid w:val="007B771C"/>
  </w:style>
  <w:style w:type="paragraph" w:customStyle="1" w:styleId="25A233108F924F698ECCA3EE0C3F49D2">
    <w:name w:val="25A233108F924F698ECCA3EE0C3F49D2"/>
    <w:rsid w:val="00BE79F7"/>
  </w:style>
  <w:style w:type="paragraph" w:customStyle="1" w:styleId="BB68FB713B66457289A8E063487AF84F">
    <w:name w:val="BB68FB713B66457289A8E063487AF84F"/>
    <w:rsid w:val="00BE79F7"/>
  </w:style>
  <w:style w:type="paragraph" w:customStyle="1" w:styleId="14F79F57E305493E9392887F505425E7">
    <w:name w:val="14F79F57E305493E9392887F505425E7"/>
    <w:rsid w:val="00BE79F7"/>
  </w:style>
  <w:style w:type="paragraph" w:customStyle="1" w:styleId="B856778799E54B9EAEFEE24D1C509F4F">
    <w:name w:val="B856778799E54B9EAEFEE24D1C509F4F"/>
    <w:rsid w:val="00BE79F7"/>
  </w:style>
  <w:style w:type="paragraph" w:customStyle="1" w:styleId="92D3BF0EEEDC4F49993CD7C774A4954D">
    <w:name w:val="92D3BF0EEEDC4F49993CD7C774A4954D"/>
    <w:rsid w:val="00BE79F7"/>
  </w:style>
  <w:style w:type="paragraph" w:customStyle="1" w:styleId="E118E32040B14CB0B9489276FEC48B7B">
    <w:name w:val="E118E32040B14CB0B9489276FEC48B7B"/>
    <w:rsid w:val="00BE79F7"/>
  </w:style>
  <w:style w:type="paragraph" w:customStyle="1" w:styleId="93B954256C6B4428BA6989D98CE6C6B4">
    <w:name w:val="93B954256C6B4428BA6989D98CE6C6B4"/>
    <w:rsid w:val="00BE79F7"/>
  </w:style>
  <w:style w:type="paragraph" w:customStyle="1" w:styleId="959342B3B095481993218F07ACD92410">
    <w:name w:val="959342B3B095481993218F07ACD92410"/>
    <w:rsid w:val="00BE79F7"/>
  </w:style>
  <w:style w:type="paragraph" w:customStyle="1" w:styleId="B54F4C281F964EACA8654CD4B81942B7">
    <w:name w:val="B54F4C281F964EACA8654CD4B81942B7"/>
    <w:rsid w:val="00BE79F7"/>
  </w:style>
  <w:style w:type="paragraph" w:customStyle="1" w:styleId="46CDB7D7A8DB47EFAD0A9C143A8E14B5">
    <w:name w:val="46CDB7D7A8DB47EFAD0A9C143A8E14B5"/>
    <w:rsid w:val="00BE79F7"/>
  </w:style>
  <w:style w:type="paragraph" w:customStyle="1" w:styleId="73928AD5466B4689AEF10736BBBBB082">
    <w:name w:val="73928AD5466B4689AEF10736BBBBB082"/>
    <w:rsid w:val="00BE79F7"/>
  </w:style>
  <w:style w:type="paragraph" w:customStyle="1" w:styleId="CB74F0891CA145EB90A3860879804FB1">
    <w:name w:val="CB74F0891CA145EB90A3860879804FB1"/>
    <w:rsid w:val="00BE79F7"/>
  </w:style>
  <w:style w:type="paragraph" w:customStyle="1" w:styleId="F31A0B6DEEC444FF981D8D3B7627AD69">
    <w:name w:val="F31A0B6DEEC444FF981D8D3B7627AD69"/>
    <w:rsid w:val="00BE79F7"/>
  </w:style>
  <w:style w:type="paragraph" w:customStyle="1" w:styleId="E89D31FC73E74656B99A0DF0002A274A">
    <w:name w:val="E89D31FC73E74656B99A0DF0002A274A"/>
    <w:rsid w:val="00BE79F7"/>
  </w:style>
  <w:style w:type="paragraph" w:customStyle="1" w:styleId="7731FF0B82C2481CAD9D7FEAFBC0BDAF">
    <w:name w:val="7731FF0B82C2481CAD9D7FEAFBC0BDAF"/>
    <w:rsid w:val="00BE79F7"/>
  </w:style>
  <w:style w:type="paragraph" w:customStyle="1" w:styleId="AA92EEC3CC7C4F86A11C1B9DA2F185F4">
    <w:name w:val="AA92EEC3CC7C4F86A11C1B9DA2F185F4"/>
    <w:rsid w:val="00BE79F7"/>
  </w:style>
  <w:style w:type="paragraph" w:customStyle="1" w:styleId="832FBD9E44F44916BD56AB1A178CB28A">
    <w:name w:val="832FBD9E44F44916BD56AB1A178CB28A"/>
    <w:rsid w:val="00BE79F7"/>
  </w:style>
  <w:style w:type="paragraph" w:customStyle="1" w:styleId="2B0B6663A81842859FF071522E3EB2E0">
    <w:name w:val="2B0B6663A81842859FF071522E3EB2E0"/>
    <w:rsid w:val="00BE79F7"/>
  </w:style>
  <w:style w:type="paragraph" w:customStyle="1" w:styleId="559E88F6A6364790B60AC0ADD298A535">
    <w:name w:val="559E88F6A6364790B60AC0ADD298A535"/>
    <w:rsid w:val="00BE79F7"/>
  </w:style>
  <w:style w:type="paragraph" w:customStyle="1" w:styleId="A845B6A1719641FDA7F0AB60E68940A6">
    <w:name w:val="A845B6A1719641FDA7F0AB60E68940A6"/>
    <w:rsid w:val="00BE79F7"/>
  </w:style>
  <w:style w:type="paragraph" w:customStyle="1" w:styleId="B1BED7DBBCB44D98AD3550A4143D67AC">
    <w:name w:val="B1BED7DBBCB44D98AD3550A4143D67AC"/>
    <w:rsid w:val="00BE79F7"/>
  </w:style>
  <w:style w:type="paragraph" w:customStyle="1" w:styleId="EAEE47B6B68C4612B5F8B770D7E53689">
    <w:name w:val="EAEE47B6B68C4612B5F8B770D7E53689"/>
    <w:rsid w:val="00BE79F7"/>
  </w:style>
  <w:style w:type="paragraph" w:customStyle="1" w:styleId="2A6172B6D7BE4F0A9590A95DA6BF6C13">
    <w:name w:val="2A6172B6D7BE4F0A9590A95DA6BF6C13"/>
    <w:rsid w:val="00BE79F7"/>
  </w:style>
  <w:style w:type="paragraph" w:customStyle="1" w:styleId="4DEE419918634920BA45AC62A57B3C53">
    <w:name w:val="4DEE419918634920BA45AC62A57B3C53"/>
    <w:rsid w:val="00BE79F7"/>
  </w:style>
  <w:style w:type="paragraph" w:customStyle="1" w:styleId="9ACCA788C38146B7A3885E90B2750906">
    <w:name w:val="9ACCA788C38146B7A3885E90B2750906"/>
    <w:rsid w:val="00BE79F7"/>
  </w:style>
  <w:style w:type="paragraph" w:customStyle="1" w:styleId="925C2FE964324FE8940B133EF2B2A58A">
    <w:name w:val="925C2FE964324FE8940B133EF2B2A58A"/>
    <w:rsid w:val="00BE79F7"/>
  </w:style>
  <w:style w:type="paragraph" w:customStyle="1" w:styleId="CF7545868C72485A847863504ECCE893">
    <w:name w:val="CF7545868C72485A847863504ECCE893"/>
    <w:rsid w:val="00BE79F7"/>
  </w:style>
  <w:style w:type="paragraph" w:customStyle="1" w:styleId="DA6415868DE74801A9C46CCE4E682307">
    <w:name w:val="DA6415868DE74801A9C46CCE4E682307"/>
    <w:rsid w:val="00BE79F7"/>
  </w:style>
  <w:style w:type="paragraph" w:customStyle="1" w:styleId="F45A58810AAA4B42BA712D7549DC58BF">
    <w:name w:val="F45A58810AAA4B42BA712D7549DC58BF"/>
    <w:rsid w:val="00BE79F7"/>
  </w:style>
  <w:style w:type="paragraph" w:customStyle="1" w:styleId="418D69AAD62B4E228A61863AF3C2CE4B">
    <w:name w:val="418D69AAD62B4E228A61863AF3C2CE4B"/>
    <w:rsid w:val="00BE79F7"/>
  </w:style>
  <w:style w:type="paragraph" w:customStyle="1" w:styleId="7154611299F94D1AA58E158BA6D494D4">
    <w:name w:val="7154611299F94D1AA58E158BA6D494D4"/>
    <w:rsid w:val="00BE79F7"/>
  </w:style>
  <w:style w:type="paragraph" w:customStyle="1" w:styleId="C96CF29DD7C0456593B1E7E28825A5A7">
    <w:name w:val="C96CF29DD7C0456593B1E7E28825A5A7"/>
    <w:rsid w:val="00BE79F7"/>
  </w:style>
  <w:style w:type="paragraph" w:customStyle="1" w:styleId="0E986FD23BCF46B0B9DF5A952ADD5591">
    <w:name w:val="0E986FD23BCF46B0B9DF5A952ADD5591"/>
    <w:rsid w:val="00BE79F7"/>
  </w:style>
  <w:style w:type="paragraph" w:customStyle="1" w:styleId="8D1DDD36879D40B881568C22CC7084CB">
    <w:name w:val="8D1DDD36879D40B881568C22CC7084CB"/>
    <w:rsid w:val="00BE79F7"/>
  </w:style>
  <w:style w:type="paragraph" w:customStyle="1" w:styleId="AB5A274ACC074012BA534742BF1F67E3">
    <w:name w:val="AB5A274ACC074012BA534742BF1F67E3"/>
    <w:rsid w:val="00BE79F7"/>
  </w:style>
  <w:style w:type="paragraph" w:customStyle="1" w:styleId="D9B653AB72A0493897B5CC3AEA630259">
    <w:name w:val="D9B653AB72A0493897B5CC3AEA630259"/>
    <w:rsid w:val="00BE79F7"/>
  </w:style>
  <w:style w:type="paragraph" w:customStyle="1" w:styleId="281A69A1328D4B7BA238DFDEA0E73D35">
    <w:name w:val="281A69A1328D4B7BA238DFDEA0E73D35"/>
    <w:rsid w:val="00BE79F7"/>
  </w:style>
  <w:style w:type="paragraph" w:customStyle="1" w:styleId="9C2835B33F1243CC91A9351B52DDE341">
    <w:name w:val="9C2835B33F1243CC91A9351B52DDE341"/>
    <w:rsid w:val="00BE79F7"/>
  </w:style>
  <w:style w:type="paragraph" w:customStyle="1" w:styleId="3B48B3B0F59A44BF83EA0B819D09CE04">
    <w:name w:val="3B48B3B0F59A44BF83EA0B819D09CE04"/>
    <w:rsid w:val="00BE79F7"/>
  </w:style>
  <w:style w:type="paragraph" w:customStyle="1" w:styleId="A4A45A321B7D43B2B1DFABBDD304E501">
    <w:name w:val="A4A45A321B7D43B2B1DFABBDD304E501"/>
    <w:rsid w:val="00BE79F7"/>
  </w:style>
  <w:style w:type="paragraph" w:customStyle="1" w:styleId="D0506359242340059B54156E21F52790">
    <w:name w:val="D0506359242340059B54156E21F52790"/>
    <w:rsid w:val="00BE79F7"/>
  </w:style>
  <w:style w:type="paragraph" w:customStyle="1" w:styleId="DA7F71B0F380496E9186146B45DCD81D">
    <w:name w:val="DA7F71B0F380496E9186146B45DCD81D"/>
    <w:rsid w:val="00BE79F7"/>
  </w:style>
  <w:style w:type="paragraph" w:customStyle="1" w:styleId="C3708AF496D04339AFD740023A95D294">
    <w:name w:val="C3708AF496D04339AFD740023A95D294"/>
    <w:rsid w:val="00BE79F7"/>
  </w:style>
  <w:style w:type="paragraph" w:customStyle="1" w:styleId="51836869DE4C455EBC2826B3D05B0983">
    <w:name w:val="51836869DE4C455EBC2826B3D05B0983"/>
    <w:rsid w:val="00BE79F7"/>
  </w:style>
  <w:style w:type="paragraph" w:customStyle="1" w:styleId="FD615B81F1E24D54AB03D68F31FCB7B7">
    <w:name w:val="FD615B81F1E24D54AB03D68F31FCB7B7"/>
    <w:rsid w:val="00BE79F7"/>
  </w:style>
  <w:style w:type="paragraph" w:customStyle="1" w:styleId="CF9FE7F43C4644CEB14D0DD26A793BE4">
    <w:name w:val="CF9FE7F43C4644CEB14D0DD26A793BE4"/>
    <w:rsid w:val="00BE79F7"/>
  </w:style>
  <w:style w:type="paragraph" w:customStyle="1" w:styleId="946B695D8961497A809EEB39786F6188">
    <w:name w:val="946B695D8961497A809EEB39786F6188"/>
    <w:rsid w:val="00BE79F7"/>
  </w:style>
  <w:style w:type="paragraph" w:customStyle="1" w:styleId="DA50ED1C150D4FF5A7881B4DB5BF08FB">
    <w:name w:val="DA50ED1C150D4FF5A7881B4DB5BF08FB"/>
    <w:rsid w:val="00BE79F7"/>
  </w:style>
  <w:style w:type="paragraph" w:customStyle="1" w:styleId="0966DF55AA9743E282131B11F766305A">
    <w:name w:val="0966DF55AA9743E282131B11F766305A"/>
    <w:rsid w:val="00BE79F7"/>
  </w:style>
  <w:style w:type="paragraph" w:customStyle="1" w:styleId="5D182B78D5884C678122E3BF710BEF33">
    <w:name w:val="5D182B78D5884C678122E3BF710BEF33"/>
    <w:rsid w:val="00BE79F7"/>
  </w:style>
  <w:style w:type="paragraph" w:customStyle="1" w:styleId="061BAEAE57014A8E93C42373D0882D42">
    <w:name w:val="061BAEAE57014A8E93C42373D0882D42"/>
    <w:rsid w:val="00BE79F7"/>
  </w:style>
  <w:style w:type="paragraph" w:customStyle="1" w:styleId="21F75B4EBDC149EB8E038BCF81789A9A">
    <w:name w:val="21F75B4EBDC149EB8E038BCF81789A9A"/>
    <w:rsid w:val="00BE79F7"/>
  </w:style>
  <w:style w:type="paragraph" w:customStyle="1" w:styleId="14900AB9F32F457E90C550325B5996CE">
    <w:name w:val="14900AB9F32F457E90C550325B5996CE"/>
    <w:rsid w:val="00BE79F7"/>
  </w:style>
  <w:style w:type="paragraph" w:customStyle="1" w:styleId="C91D314507C34738AD01FD5B5D5C27A5">
    <w:name w:val="C91D314507C34738AD01FD5B5D5C27A5"/>
    <w:rsid w:val="00BE79F7"/>
  </w:style>
  <w:style w:type="paragraph" w:customStyle="1" w:styleId="F0DCA3D5C4ED4206BFFF2D19908D9509">
    <w:name w:val="F0DCA3D5C4ED4206BFFF2D19908D9509"/>
    <w:rsid w:val="00BE79F7"/>
  </w:style>
  <w:style w:type="paragraph" w:customStyle="1" w:styleId="08C8D3D132F44155B2A345B797DC69E6">
    <w:name w:val="08C8D3D132F44155B2A345B797DC69E6"/>
    <w:rsid w:val="00BE79F7"/>
  </w:style>
  <w:style w:type="paragraph" w:customStyle="1" w:styleId="B0C18A54BF4148DA8CEF64341AE568FC">
    <w:name w:val="B0C18A54BF4148DA8CEF64341AE568FC"/>
    <w:rsid w:val="00BE79F7"/>
  </w:style>
  <w:style w:type="paragraph" w:customStyle="1" w:styleId="C8604238FC504C2DAFBAC8987E955587">
    <w:name w:val="C8604238FC504C2DAFBAC8987E955587"/>
    <w:rsid w:val="00BE79F7"/>
  </w:style>
  <w:style w:type="paragraph" w:customStyle="1" w:styleId="E171FC1D9C2142B7A3036FD82316E5A1">
    <w:name w:val="E171FC1D9C2142B7A3036FD82316E5A1"/>
    <w:rsid w:val="00BE79F7"/>
  </w:style>
  <w:style w:type="paragraph" w:customStyle="1" w:styleId="3E5A924B012B4BE0BC4C7F918C307DE8">
    <w:name w:val="3E5A924B012B4BE0BC4C7F918C307DE8"/>
    <w:rsid w:val="00BE79F7"/>
  </w:style>
  <w:style w:type="paragraph" w:customStyle="1" w:styleId="9191BB1B7C014AA480A8CA6C3D33C947">
    <w:name w:val="9191BB1B7C014AA480A8CA6C3D33C947"/>
    <w:rsid w:val="00BE79F7"/>
  </w:style>
  <w:style w:type="paragraph" w:customStyle="1" w:styleId="1A4F218FA025407C96948AA12627289C">
    <w:name w:val="1A4F218FA025407C96948AA12627289C"/>
    <w:rsid w:val="00BE79F7"/>
  </w:style>
  <w:style w:type="paragraph" w:customStyle="1" w:styleId="740F342CEDA24A7BB54F2B930CC3F4E9">
    <w:name w:val="740F342CEDA24A7BB54F2B930CC3F4E9"/>
    <w:rsid w:val="00BE79F7"/>
  </w:style>
  <w:style w:type="paragraph" w:customStyle="1" w:styleId="F972D099B44842F48AFAAD051521594F">
    <w:name w:val="F972D099B44842F48AFAAD051521594F"/>
    <w:rsid w:val="00BE79F7"/>
  </w:style>
  <w:style w:type="paragraph" w:customStyle="1" w:styleId="FB054FC7BC8548FAA32DD0566D8C9741">
    <w:name w:val="FB054FC7BC8548FAA32DD0566D8C9741"/>
    <w:rsid w:val="00BE79F7"/>
  </w:style>
  <w:style w:type="paragraph" w:customStyle="1" w:styleId="424C093F77B14A88A23895DE51353DE8">
    <w:name w:val="424C093F77B14A88A23895DE51353DE8"/>
    <w:rsid w:val="00BE79F7"/>
  </w:style>
  <w:style w:type="paragraph" w:customStyle="1" w:styleId="65BDE6948C7D4DCCA14BEF906EA38850">
    <w:name w:val="65BDE6948C7D4DCCA14BEF906EA38850"/>
    <w:rsid w:val="00BE79F7"/>
  </w:style>
  <w:style w:type="paragraph" w:customStyle="1" w:styleId="B2E8136009D34F37B3F43010D6748B1B">
    <w:name w:val="B2E8136009D34F37B3F43010D6748B1B"/>
    <w:rsid w:val="00BE79F7"/>
  </w:style>
  <w:style w:type="paragraph" w:customStyle="1" w:styleId="CC0DC82F857247BE86AF434AE8C48742">
    <w:name w:val="CC0DC82F857247BE86AF434AE8C48742"/>
    <w:rsid w:val="00BE79F7"/>
  </w:style>
  <w:style w:type="paragraph" w:customStyle="1" w:styleId="3545EF134E104E49815A6D3203A2DE68">
    <w:name w:val="3545EF134E104E49815A6D3203A2DE68"/>
    <w:rsid w:val="00BE79F7"/>
  </w:style>
  <w:style w:type="paragraph" w:customStyle="1" w:styleId="B59FF60029CE4EBAB62634A2DAE063EA">
    <w:name w:val="B59FF60029CE4EBAB62634A2DAE063EA"/>
    <w:rsid w:val="00BE79F7"/>
  </w:style>
  <w:style w:type="paragraph" w:customStyle="1" w:styleId="1155B29AEA8E4448AF0388CCAEC96556">
    <w:name w:val="1155B29AEA8E4448AF0388CCAEC96556"/>
    <w:rsid w:val="00BE79F7"/>
  </w:style>
  <w:style w:type="paragraph" w:customStyle="1" w:styleId="F5753E2CB2E945BFAB79559ED73EAB70">
    <w:name w:val="F5753E2CB2E945BFAB79559ED73EAB70"/>
    <w:rsid w:val="00BE79F7"/>
  </w:style>
  <w:style w:type="paragraph" w:customStyle="1" w:styleId="5B0C4C264B654A8BA5105F73D8FB4FAC">
    <w:name w:val="5B0C4C264B654A8BA5105F73D8FB4FAC"/>
    <w:rsid w:val="00BE79F7"/>
  </w:style>
  <w:style w:type="paragraph" w:customStyle="1" w:styleId="7CC5613C3E0C41C7B25456C490E7D429">
    <w:name w:val="7CC5613C3E0C41C7B25456C490E7D429"/>
    <w:rsid w:val="00BE79F7"/>
  </w:style>
  <w:style w:type="paragraph" w:customStyle="1" w:styleId="F549B19E51474FC1868CD4E73DAFA0D3">
    <w:name w:val="F549B19E51474FC1868CD4E73DAFA0D3"/>
    <w:rsid w:val="00BE79F7"/>
  </w:style>
  <w:style w:type="paragraph" w:customStyle="1" w:styleId="B4DC4B63C30A42C18B626BB75628936B">
    <w:name w:val="B4DC4B63C30A42C18B626BB75628936B"/>
    <w:rsid w:val="00BE79F7"/>
  </w:style>
  <w:style w:type="paragraph" w:customStyle="1" w:styleId="B10A7907D5224BFD8BFE5861BC9CD3A0">
    <w:name w:val="B10A7907D5224BFD8BFE5861BC9CD3A0"/>
    <w:rsid w:val="00BE79F7"/>
  </w:style>
  <w:style w:type="paragraph" w:customStyle="1" w:styleId="F599F09579354C2698978C77AE2C4415">
    <w:name w:val="F599F09579354C2698978C77AE2C4415"/>
    <w:rsid w:val="00BE79F7"/>
  </w:style>
  <w:style w:type="paragraph" w:customStyle="1" w:styleId="E00D407FD7454A70883F9D8A3A3515AD">
    <w:name w:val="E00D407FD7454A70883F9D8A3A3515AD"/>
    <w:rsid w:val="00BE79F7"/>
  </w:style>
  <w:style w:type="paragraph" w:customStyle="1" w:styleId="B4BA9ECC8EF9470CB6A9E4EDF1AE41A1">
    <w:name w:val="B4BA9ECC8EF9470CB6A9E4EDF1AE41A1"/>
    <w:rsid w:val="00BE79F7"/>
  </w:style>
  <w:style w:type="paragraph" w:customStyle="1" w:styleId="EE929E7117274E3CB9C644CF7375D2AA">
    <w:name w:val="EE929E7117274E3CB9C644CF7375D2AA"/>
    <w:rsid w:val="00BE79F7"/>
  </w:style>
  <w:style w:type="paragraph" w:customStyle="1" w:styleId="D55A07C3C25B438C83958C8EB52B5203">
    <w:name w:val="D55A07C3C25B438C83958C8EB52B5203"/>
    <w:rsid w:val="00BE79F7"/>
  </w:style>
  <w:style w:type="paragraph" w:customStyle="1" w:styleId="9D0DD3AC2BFF468CA584A4F169E84968">
    <w:name w:val="9D0DD3AC2BFF468CA584A4F169E84968"/>
    <w:rsid w:val="00BE79F7"/>
  </w:style>
  <w:style w:type="paragraph" w:customStyle="1" w:styleId="D9CC6B2495D94492972980AD56ED4759">
    <w:name w:val="D9CC6B2495D94492972980AD56ED4759"/>
    <w:rsid w:val="00BE79F7"/>
  </w:style>
  <w:style w:type="paragraph" w:customStyle="1" w:styleId="9B08911EFCDE49F59D9B143D560EFBAA">
    <w:name w:val="9B08911EFCDE49F59D9B143D560EFBAA"/>
    <w:rsid w:val="00BE79F7"/>
  </w:style>
  <w:style w:type="paragraph" w:customStyle="1" w:styleId="903DC8FBF76E4AEFAB509999939859B6">
    <w:name w:val="903DC8FBF76E4AEFAB509999939859B6"/>
    <w:rsid w:val="00BE79F7"/>
  </w:style>
  <w:style w:type="paragraph" w:customStyle="1" w:styleId="AA978893F332446DAB587DE09135995F">
    <w:name w:val="AA978893F332446DAB587DE09135995F"/>
    <w:rsid w:val="00BE79F7"/>
  </w:style>
  <w:style w:type="paragraph" w:customStyle="1" w:styleId="D7A716772DFD442CA02A1D93219B8612">
    <w:name w:val="D7A716772DFD442CA02A1D93219B8612"/>
    <w:rsid w:val="00BE79F7"/>
  </w:style>
  <w:style w:type="paragraph" w:customStyle="1" w:styleId="DD0C3A82140D4E11825A46A1895D9E56">
    <w:name w:val="DD0C3A82140D4E11825A46A1895D9E56"/>
    <w:rsid w:val="00BE79F7"/>
  </w:style>
  <w:style w:type="paragraph" w:customStyle="1" w:styleId="EED0080B15F749F7A66EC8A4778D634D">
    <w:name w:val="EED0080B15F749F7A66EC8A4778D634D"/>
    <w:rsid w:val="00BE79F7"/>
  </w:style>
  <w:style w:type="paragraph" w:customStyle="1" w:styleId="94F0DD6BEC874A4687BFF9772416069B">
    <w:name w:val="94F0DD6BEC874A4687BFF9772416069B"/>
    <w:rsid w:val="00BE79F7"/>
  </w:style>
  <w:style w:type="paragraph" w:customStyle="1" w:styleId="45CD96F8263D469F9CE22BF8A7BB577C">
    <w:name w:val="45CD96F8263D469F9CE22BF8A7BB577C"/>
    <w:rsid w:val="00BE79F7"/>
  </w:style>
  <w:style w:type="paragraph" w:customStyle="1" w:styleId="2A4C4F9FE8244EEBA3C26F5EF452AF49">
    <w:name w:val="2A4C4F9FE8244EEBA3C26F5EF452AF49"/>
    <w:rsid w:val="00BE79F7"/>
  </w:style>
  <w:style w:type="paragraph" w:customStyle="1" w:styleId="B7BAE25A9EE44863B5248E84EB95555C">
    <w:name w:val="B7BAE25A9EE44863B5248E84EB95555C"/>
    <w:rsid w:val="00BE79F7"/>
  </w:style>
  <w:style w:type="paragraph" w:customStyle="1" w:styleId="66D01E393B3C47D8AB2C2A31064B23B3">
    <w:name w:val="66D01E393B3C47D8AB2C2A31064B23B3"/>
    <w:rsid w:val="00BE79F7"/>
  </w:style>
  <w:style w:type="paragraph" w:customStyle="1" w:styleId="11894E3A700D407B9E106469488535FD">
    <w:name w:val="11894E3A700D407B9E106469488535FD"/>
    <w:rsid w:val="00BE79F7"/>
  </w:style>
  <w:style w:type="paragraph" w:customStyle="1" w:styleId="47B9AB2E9FD64B7F8204F735CF3F7536">
    <w:name w:val="47B9AB2E9FD64B7F8204F735CF3F7536"/>
    <w:rsid w:val="00BE79F7"/>
  </w:style>
  <w:style w:type="paragraph" w:customStyle="1" w:styleId="67C2083A7FC048A0B63CF09566F77713">
    <w:name w:val="67C2083A7FC048A0B63CF09566F77713"/>
    <w:rsid w:val="00BE79F7"/>
  </w:style>
  <w:style w:type="paragraph" w:customStyle="1" w:styleId="E82705F5848C4D3EB2021BF3A883ACBA">
    <w:name w:val="E82705F5848C4D3EB2021BF3A883ACBA"/>
    <w:rsid w:val="00BE79F7"/>
  </w:style>
  <w:style w:type="paragraph" w:customStyle="1" w:styleId="1F47AADCB03548A992458105971BD8A5">
    <w:name w:val="1F47AADCB03548A992458105971BD8A5"/>
    <w:rsid w:val="00BE79F7"/>
  </w:style>
  <w:style w:type="paragraph" w:customStyle="1" w:styleId="1318BA98C7CC411EB19103C5D35776DF">
    <w:name w:val="1318BA98C7CC411EB19103C5D35776DF"/>
    <w:rsid w:val="00BE79F7"/>
  </w:style>
  <w:style w:type="paragraph" w:customStyle="1" w:styleId="B57BB5249F2A4E668E2302816425C078">
    <w:name w:val="B57BB5249F2A4E668E2302816425C078"/>
    <w:rsid w:val="00BE79F7"/>
  </w:style>
  <w:style w:type="paragraph" w:customStyle="1" w:styleId="7051E442A9D14918981FACAF5E467A34">
    <w:name w:val="7051E442A9D14918981FACAF5E467A34"/>
    <w:rsid w:val="00BE79F7"/>
  </w:style>
  <w:style w:type="paragraph" w:customStyle="1" w:styleId="2288FD212FDF469196BA239B9A6762B1">
    <w:name w:val="2288FD212FDF469196BA239B9A6762B1"/>
    <w:rsid w:val="00BE79F7"/>
  </w:style>
  <w:style w:type="paragraph" w:customStyle="1" w:styleId="7A2DFDD598604E6E91399A51DD251652">
    <w:name w:val="7A2DFDD598604E6E91399A51DD251652"/>
    <w:rsid w:val="00BE79F7"/>
  </w:style>
  <w:style w:type="paragraph" w:customStyle="1" w:styleId="8CB5A3C0DEFE4ED7A27255F4E421423E">
    <w:name w:val="8CB5A3C0DEFE4ED7A27255F4E421423E"/>
    <w:rsid w:val="00BE79F7"/>
  </w:style>
  <w:style w:type="paragraph" w:customStyle="1" w:styleId="5436A5FA605A46628905793ECBD03DCF">
    <w:name w:val="5436A5FA605A46628905793ECBD03DCF"/>
    <w:rsid w:val="00BE79F7"/>
  </w:style>
  <w:style w:type="paragraph" w:customStyle="1" w:styleId="FD9775478BA143F9885DB0E601D3BBE9">
    <w:name w:val="FD9775478BA143F9885DB0E601D3BBE9"/>
    <w:rsid w:val="00BE79F7"/>
  </w:style>
  <w:style w:type="paragraph" w:customStyle="1" w:styleId="43147E63F4CC40CB8238201F26A2BC5C">
    <w:name w:val="43147E63F4CC40CB8238201F26A2BC5C"/>
    <w:rsid w:val="00BE79F7"/>
  </w:style>
  <w:style w:type="paragraph" w:customStyle="1" w:styleId="112B553606494318B077FC384D28AD67">
    <w:name w:val="112B553606494318B077FC384D28AD67"/>
    <w:rsid w:val="00BE79F7"/>
  </w:style>
  <w:style w:type="paragraph" w:customStyle="1" w:styleId="AF580A6BF9794BB7905F351D094D1538">
    <w:name w:val="AF580A6BF9794BB7905F351D094D1538"/>
    <w:rsid w:val="00BE79F7"/>
  </w:style>
  <w:style w:type="paragraph" w:customStyle="1" w:styleId="5578AFFC912044C0B34F2244EC84BC5D">
    <w:name w:val="5578AFFC912044C0B34F2244EC84BC5D"/>
    <w:rsid w:val="00BE79F7"/>
  </w:style>
  <w:style w:type="paragraph" w:customStyle="1" w:styleId="D606431652C44BF9A22626DE300A4430">
    <w:name w:val="D606431652C44BF9A22626DE300A4430"/>
    <w:rsid w:val="00BE79F7"/>
  </w:style>
  <w:style w:type="paragraph" w:customStyle="1" w:styleId="BB247C9B296F4ED884AC26109BDEDFFD">
    <w:name w:val="BB247C9B296F4ED884AC26109BDEDFFD"/>
    <w:rsid w:val="00BE79F7"/>
  </w:style>
  <w:style w:type="paragraph" w:customStyle="1" w:styleId="F03325D44308468B985AFEC7E93EF6E9">
    <w:name w:val="F03325D44308468B985AFEC7E93EF6E9"/>
    <w:rsid w:val="00BE79F7"/>
  </w:style>
  <w:style w:type="paragraph" w:customStyle="1" w:styleId="0411360AD73346018917C4BCFAD0564B">
    <w:name w:val="0411360AD73346018917C4BCFAD0564B"/>
    <w:rsid w:val="00BE79F7"/>
  </w:style>
  <w:style w:type="paragraph" w:customStyle="1" w:styleId="AEE6216FC4654AA3B52D30F7681DE30F">
    <w:name w:val="AEE6216FC4654AA3B52D30F7681DE30F"/>
    <w:rsid w:val="00BE79F7"/>
  </w:style>
  <w:style w:type="paragraph" w:customStyle="1" w:styleId="42BF3B46063D4D879CDA6C62B5664B19">
    <w:name w:val="42BF3B46063D4D879CDA6C62B5664B19"/>
    <w:rsid w:val="00BE79F7"/>
  </w:style>
  <w:style w:type="paragraph" w:customStyle="1" w:styleId="BB789E2504B54319918D98C0BB62114E">
    <w:name w:val="BB789E2504B54319918D98C0BB62114E"/>
    <w:rsid w:val="00BE79F7"/>
  </w:style>
  <w:style w:type="paragraph" w:customStyle="1" w:styleId="C3CEEE49858F489290409DFA836C24C8">
    <w:name w:val="C3CEEE49858F489290409DFA836C24C8"/>
    <w:rsid w:val="00BE79F7"/>
  </w:style>
  <w:style w:type="paragraph" w:customStyle="1" w:styleId="D6AECBC2B06D4E609D0F7DC7A87670FF">
    <w:name w:val="D6AECBC2B06D4E609D0F7DC7A87670FF"/>
    <w:rsid w:val="00BE79F7"/>
  </w:style>
  <w:style w:type="paragraph" w:customStyle="1" w:styleId="363B77F5EC4A450DB1A8CF91627C7A92">
    <w:name w:val="363B77F5EC4A450DB1A8CF91627C7A92"/>
    <w:rsid w:val="009F1017"/>
  </w:style>
  <w:style w:type="paragraph" w:customStyle="1" w:styleId="617DF31D5C9A4ED59AA4CB818DF19A78">
    <w:name w:val="617DF31D5C9A4ED59AA4CB818DF19A78"/>
    <w:rsid w:val="009F1017"/>
  </w:style>
  <w:style w:type="paragraph" w:customStyle="1" w:styleId="5C4EC79D0F7E417A88194A0DA59E42BF">
    <w:name w:val="5C4EC79D0F7E417A88194A0DA59E42BF"/>
    <w:rsid w:val="009F1017"/>
  </w:style>
  <w:style w:type="paragraph" w:customStyle="1" w:styleId="05AAD58D66D9478E84C1CB8EBC55C2E9">
    <w:name w:val="05AAD58D66D9478E84C1CB8EBC55C2E9"/>
    <w:rsid w:val="009F1017"/>
  </w:style>
  <w:style w:type="paragraph" w:customStyle="1" w:styleId="20B89CFD00B34A558C2C693E0D38B85C">
    <w:name w:val="20B89CFD00B34A558C2C693E0D38B85C"/>
    <w:rsid w:val="009F1017"/>
  </w:style>
  <w:style w:type="paragraph" w:customStyle="1" w:styleId="5A8BEAB9273C4F3383631ECCAD358980">
    <w:name w:val="5A8BEAB9273C4F3383631ECCAD358980"/>
    <w:rsid w:val="009F1017"/>
  </w:style>
  <w:style w:type="paragraph" w:customStyle="1" w:styleId="A568FA06DCC74D31BA30935E7999FA1F">
    <w:name w:val="A568FA06DCC74D31BA30935E7999FA1F"/>
    <w:rsid w:val="009F1017"/>
  </w:style>
  <w:style w:type="paragraph" w:customStyle="1" w:styleId="42F7E2D8505D4732A4C844EED2BA39D2">
    <w:name w:val="42F7E2D8505D4732A4C844EED2BA39D2"/>
    <w:rsid w:val="009F1017"/>
  </w:style>
  <w:style w:type="paragraph" w:customStyle="1" w:styleId="554D3904EB034CC9B64F054FD484FF6B">
    <w:name w:val="554D3904EB034CC9B64F054FD484FF6B"/>
    <w:rsid w:val="009F1017"/>
  </w:style>
  <w:style w:type="paragraph" w:customStyle="1" w:styleId="4EB6C110B1F741488DEB0DF03BAA1624">
    <w:name w:val="4EB6C110B1F741488DEB0DF03BAA1624"/>
    <w:rsid w:val="009F1017"/>
  </w:style>
  <w:style w:type="paragraph" w:customStyle="1" w:styleId="186121A84AE74121B64DB91194EE4A42">
    <w:name w:val="186121A84AE74121B64DB91194EE4A42"/>
    <w:rsid w:val="009F1017"/>
  </w:style>
  <w:style w:type="paragraph" w:customStyle="1" w:styleId="BA625843405B43419F391A4699584F83">
    <w:name w:val="BA625843405B43419F391A4699584F83"/>
    <w:rsid w:val="009F1017"/>
  </w:style>
  <w:style w:type="paragraph" w:customStyle="1" w:styleId="F2C15317834846CDB3E6B707B5989608">
    <w:name w:val="F2C15317834846CDB3E6B707B5989608"/>
    <w:rsid w:val="009F1017"/>
  </w:style>
  <w:style w:type="paragraph" w:customStyle="1" w:styleId="894BC44EF7AE4B04A7C391994967E6FB">
    <w:name w:val="894BC44EF7AE4B04A7C391994967E6FB"/>
    <w:rsid w:val="009F1017"/>
  </w:style>
  <w:style w:type="paragraph" w:customStyle="1" w:styleId="2D6667A028D2462687632A2699B8DD65">
    <w:name w:val="2D6667A028D2462687632A2699B8DD65"/>
    <w:rsid w:val="00C84A2B"/>
  </w:style>
  <w:style w:type="paragraph" w:customStyle="1" w:styleId="1023083E303B45D6944635D2A4AFB3A3">
    <w:name w:val="1023083E303B45D6944635D2A4AFB3A3"/>
    <w:rsid w:val="00C84A2B"/>
  </w:style>
  <w:style w:type="paragraph" w:customStyle="1" w:styleId="962ACC0B3A674872B18B187A2E95C5E1">
    <w:name w:val="962ACC0B3A674872B18B187A2E95C5E1"/>
    <w:rsid w:val="00C84A2B"/>
  </w:style>
  <w:style w:type="paragraph" w:customStyle="1" w:styleId="DD0893A337A74316A2EDBD2D27F03F22">
    <w:name w:val="DD0893A337A74316A2EDBD2D27F03F22"/>
    <w:rsid w:val="00C84A2B"/>
  </w:style>
  <w:style w:type="paragraph" w:customStyle="1" w:styleId="70AA1CA0FFAF41EB914DA83DB5D3CAD5">
    <w:name w:val="70AA1CA0FFAF41EB914DA83DB5D3CAD5"/>
    <w:rsid w:val="00C84A2B"/>
  </w:style>
  <w:style w:type="paragraph" w:customStyle="1" w:styleId="9CC7EC0D930549B182E4334D835F0B33">
    <w:name w:val="9CC7EC0D930549B182E4334D835F0B33"/>
    <w:rsid w:val="00C84A2B"/>
  </w:style>
  <w:style w:type="paragraph" w:customStyle="1" w:styleId="0DDC197A67814C1CB59E348A7B951CBB">
    <w:name w:val="0DDC197A67814C1CB59E348A7B951CBB"/>
    <w:rsid w:val="00C84A2B"/>
  </w:style>
  <w:style w:type="paragraph" w:customStyle="1" w:styleId="DB932327211B49C8BE36961CF8CBCD5E">
    <w:name w:val="DB932327211B49C8BE36961CF8CBCD5E"/>
    <w:rsid w:val="00C84A2B"/>
  </w:style>
  <w:style w:type="paragraph" w:customStyle="1" w:styleId="8B412AC1EFA44228890A6A26DF5E90D0">
    <w:name w:val="8B412AC1EFA44228890A6A26DF5E90D0"/>
    <w:rsid w:val="00C84A2B"/>
  </w:style>
  <w:style w:type="paragraph" w:customStyle="1" w:styleId="70E60E9BECD5477DBD33CCB94B11636C">
    <w:name w:val="70E60E9BECD5477DBD33CCB94B11636C"/>
    <w:rsid w:val="00C84A2B"/>
  </w:style>
  <w:style w:type="paragraph" w:customStyle="1" w:styleId="02403E2AFE564A6D92372ED7B2E47553">
    <w:name w:val="02403E2AFE564A6D92372ED7B2E47553"/>
    <w:rsid w:val="00C84A2B"/>
  </w:style>
  <w:style w:type="paragraph" w:customStyle="1" w:styleId="F59E6DDBEE6C4653B45737115A0BAF4C">
    <w:name w:val="F59E6DDBEE6C4653B45737115A0BAF4C"/>
    <w:rsid w:val="00C84A2B"/>
  </w:style>
  <w:style w:type="paragraph" w:customStyle="1" w:styleId="7356EBEA8A244CE29022D7E446F00B69">
    <w:name w:val="7356EBEA8A244CE29022D7E446F00B69"/>
    <w:rsid w:val="00C84A2B"/>
  </w:style>
  <w:style w:type="paragraph" w:customStyle="1" w:styleId="3613FBEAE5B04825A86B611CD240D43C">
    <w:name w:val="3613FBEAE5B04825A86B611CD240D43C"/>
    <w:rsid w:val="00C84A2B"/>
  </w:style>
  <w:style w:type="paragraph" w:customStyle="1" w:styleId="BEA835DC6FC545358D9FDAAA8A5C1CD1">
    <w:name w:val="BEA835DC6FC545358D9FDAAA8A5C1CD1"/>
    <w:rsid w:val="00C84A2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TAFE SW">
      <a:dk1>
        <a:sysClr val="windowText" lastClr="000000"/>
      </a:dk1>
      <a:lt1>
        <a:sysClr val="window" lastClr="FFFFFF"/>
      </a:lt1>
      <a:dk2>
        <a:srgbClr val="4D4D4D"/>
      </a:dk2>
      <a:lt2>
        <a:srgbClr val="F8F8F8"/>
      </a:lt2>
      <a:accent1>
        <a:srgbClr val="975CBC"/>
      </a:accent1>
      <a:accent2>
        <a:srgbClr val="464748"/>
      </a:accent2>
      <a:accent3>
        <a:srgbClr val="58585B"/>
      </a:accent3>
      <a:accent4>
        <a:srgbClr val="747679"/>
      </a:accent4>
      <a:accent5>
        <a:srgbClr val="262626"/>
      </a:accent5>
      <a:accent6>
        <a:srgbClr val="C00000"/>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1.0</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11" ma:contentTypeDescription="Create a new document." ma:contentTypeScope="" ma:versionID="5990eba7da66831b21b17b63fd75907d">
  <xsd:schema xmlns:xsd="http://www.w3.org/2001/XMLSchema" xmlns:xs="http://www.w3.org/2001/XMLSchema" xmlns:p="http://schemas.microsoft.com/office/2006/metadata/properties" xmlns:ns2="65f3f247-7666-4c51-981f-fd9a0024fe95" targetNamespace="http://schemas.microsoft.com/office/2006/metadata/properties" ma:root="true" ma:fieldsID="6684189bbb16c79d0d9e5db964a0508e"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CCF58D16-A835-4BDB-A50F-CD88A88BBFEB}">
  <ds:schemaRefs>
    <ds:schemaRef ds:uri="http://schemas.microsoft.com/office/2006/documentManagement/types"/>
    <ds:schemaRef ds:uri="http://schemas.microsoft.com/office/infopath/2007/PartnerControls"/>
    <ds:schemaRef ds:uri="e6fb164b-e628-4a84-a256-942b0cc1b346"/>
    <ds:schemaRef ds:uri="http://purl.org/dc/elements/1.1/"/>
    <ds:schemaRef ds:uri="http://schemas.microsoft.com/office/2006/metadata/properties"/>
    <ds:schemaRef ds:uri="http://purl.org/dc/terms/"/>
    <ds:schemaRef ds:uri="http://schemas.openxmlformats.org/package/2006/metadata/core-properties"/>
    <ds:schemaRef ds:uri="b660cde2-8333-4296-82b5-36a549ba11c1"/>
    <ds:schemaRef ds:uri="http://www.w3.org/XML/1998/namespace"/>
    <ds:schemaRef ds:uri="http://purl.org/dc/dcmitype/"/>
  </ds:schemaRefs>
</ds:datastoreItem>
</file>

<file path=customXml/itemProps4.xml><?xml version="1.0" encoding="utf-8"?>
<ds:datastoreItem xmlns:ds="http://schemas.openxmlformats.org/officeDocument/2006/customXml" ds:itemID="{14711333-6DBD-472F-A36E-B022DD007E9A}"/>
</file>

<file path=customXml/itemProps5.xml><?xml version="1.0" encoding="utf-8"?>
<ds:datastoreItem xmlns:ds="http://schemas.openxmlformats.org/officeDocument/2006/customXml" ds:itemID="{985C5ADC-6E1E-4EE1-BAE5-DBA4A01945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UnitCode_SW_20190624_Mauve (1)</Template>
  <TotalTime>0</TotalTime>
  <Pages>35</Pages>
  <Words>2334</Words>
  <Characters>13306</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15609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2020-02-12T03:17:00Z</dcterms:created>
  <dcterms:modified xsi:type="dcterms:W3CDTF">2020-02-12T03:20:00Z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y fmtid="{D5CDD505-2E9C-101B-9397-08002B2CF9AE}" pid="3" name="MSIP_Label_1124e982-4ed1-4819-8c70-4a27f3d38393_Enabled">
    <vt:lpwstr>true</vt:lpwstr>
  </property>
  <property fmtid="{D5CDD505-2E9C-101B-9397-08002B2CF9AE}" pid="4" name="MSIP_Label_1124e982-4ed1-4819-8c70-4a27f3d38393_SetDate">
    <vt:lpwstr>2020-02-03T01:28:01Z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16214b93-7162-4421-aa1f-000037b54a87</vt:lpwstr>
  </property>
  <property fmtid="{D5CDD505-2E9C-101B-9397-08002B2CF9AE}" pid="9" name="MSIP_Label_1124e982-4ed1-4819-8c70-4a27f3d38393_ContentBits">
    <vt:lpwstr>0</vt:lpwstr>
  </property>
</Properties>
</file>