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oter6.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7.xml" ContentType="application/vnd.openxmlformats-officedocument.wordprocessingml.footer+xml"/>
  <Override PartName="/word/header12.xml" ContentType="application/vnd.openxmlformats-officedocument.wordprocessingml.header+xml"/>
  <Override PartName="/word/footer8.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9.xml" ContentType="application/vnd.openxmlformats-officedocument.wordprocessingml.footer+xml"/>
  <Override PartName="/word/header15.xml" ContentType="application/vnd.openxmlformats-officedocument.wordprocessingml.header+xml"/>
  <Override PartName="/word/footer10.xml" ContentType="application/vnd.openxmlformats-officedocument.wordprocessingml.footer+xml"/>
  <Override PartName="/word/header16.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68F3E83" w14:textId="77777777" w:rsidR="00DF751F" w:rsidRPr="00B2780C" w:rsidRDefault="00DF751F" w:rsidP="00412816">
      <w:pPr>
        <w:pStyle w:val="Covertitle"/>
      </w:pPr>
      <w:bookmarkStart w:id="0" w:name="_Hlk792491"/>
      <w:bookmarkStart w:id="1" w:name="_GoBack"/>
      <w:bookmarkEnd w:id="1"/>
      <w:r w:rsidRPr="00B2780C">
        <w:t>Student workbook</w:t>
      </w:r>
    </w:p>
    <w:p w14:paraId="568F3E84" w14:textId="77777777" w:rsidR="00DF751F" w:rsidRPr="00B2780C" w:rsidRDefault="00E86A59" w:rsidP="008A3C6F">
      <w:pPr>
        <w:pStyle w:val="Coverunitcode"/>
      </w:pPr>
      <w:r>
        <w:t>BSBWHS304</w:t>
      </w:r>
    </w:p>
    <w:p w14:paraId="568F3E85" w14:textId="77777777" w:rsidR="00DF751F" w:rsidRPr="00B2780C" w:rsidRDefault="00E86A59" w:rsidP="00C33961">
      <w:pPr>
        <w:pStyle w:val="Coverunittitle"/>
      </w:pPr>
      <w:r>
        <w:t>Participate effectively in WHS communication and processes</w:t>
      </w:r>
    </w:p>
    <w:bookmarkEnd w:id="0"/>
    <w:p w14:paraId="568F3E86" w14:textId="77777777" w:rsidR="00701468" w:rsidRPr="00B2780C" w:rsidRDefault="00DF751F" w:rsidP="00ED3BFA">
      <w:pPr>
        <w:pStyle w:val="Coverimage"/>
        <w:rPr>
          <w:noProof w:val="0"/>
        </w:rPr>
      </w:pPr>
      <w:r w:rsidRPr="00B2780C">
        <mc:AlternateContent>
          <mc:Choice Requires="wps">
            <w:drawing>
              <wp:inline distT="0" distB="0" distL="0" distR="0" wp14:anchorId="568F4143" wp14:editId="568F4144">
                <wp:extent cx="6120130" cy="4752000"/>
                <wp:effectExtent l="0" t="0" r="0" b="0"/>
                <wp:docPr id="199" name="Freeform 199" descr="Cropped shot of a young computer programmer looking through data"/>
                <wp:cNvGraphicFramePr/>
                <a:graphic xmlns:a="http://schemas.openxmlformats.org/drawingml/2006/main">
                  <a:graphicData uri="http://schemas.microsoft.com/office/word/2010/wordprocessingShape">
                    <wps:wsp>
                      <wps:cNvSpPr/>
                      <wps:spPr>
                        <a:xfrm>
                          <a:off x="0" y="0"/>
                          <a:ext cx="6120130" cy="475200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2">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68F41E2" w14:textId="77777777" w:rsidR="00E92A5A" w:rsidRDefault="00E92A5A" w:rsidP="00DF751F">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568F4143" id="Freeform 199" o:spid="_x0000_s1026" alt="Cropped shot of a young computer programmer looking through data" style="width:481.9pt;height:374.15pt;visibility:visible;mso-wrap-style:square;mso-left-percent:-10001;mso-top-percent:-10001;mso-position-horizontal:absolute;mso-position-horizontal-relative:char;mso-position-vertical:absolute;mso-position-vertical-relative:line;mso-left-percent:-10001;mso-top-percent:-10001;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3" o:title="Cropped shot of a young computer programmer looking through data" recolor="t" rotate="t" type="frame"/>
                <v:stroke joinstyle="miter"/>
                <v:formulas/>
                <v:path arrowok="t" o:connecttype="custom" o:connectlocs="0,0;6117066,0;6120130,4503383;1535763,4503670;1535763,4752000;1287565,4752000;1289090,4497247;1530587,4494472;1530588,3044346;2277278,3041280;2277291,2241105;6174,2244695;0,0" o:connectangles="0,0,0,0,0,0,0,0,0,0,0,0,0" textboxrect="0,0,6341465,4921250"/>
                <v:textbox>
                  <w:txbxContent>
                    <w:p w14:paraId="568F41E2" w14:textId="77777777" w:rsidR="00E92A5A" w:rsidRDefault="00E92A5A" w:rsidP="00DF751F">
                      <w:pPr>
                        <w:jc w:val="center"/>
                      </w:pPr>
                      <w:r>
                        <w:softHyphen/>
                      </w:r>
                    </w:p>
                  </w:txbxContent>
                </v:textbox>
                <w10:anchorlock/>
              </v:shape>
            </w:pict>
          </mc:Fallback>
        </mc:AlternateContent>
      </w:r>
    </w:p>
    <w:p w14:paraId="568F3E87" w14:textId="77777777" w:rsidR="00D62972" w:rsidRPr="00B2780C" w:rsidRDefault="00452743" w:rsidP="00701468">
      <w:pPr>
        <w:keepLines w:val="0"/>
        <w:spacing w:before="0"/>
        <w:rPr>
          <w:lang w:eastAsia="en-AU"/>
        </w:rPr>
      </w:pPr>
      <w:r w:rsidRPr="00B2780C">
        <w:rPr>
          <w:lang w:eastAsia="en-AU"/>
        </w:rPr>
        <w:br w:type="page"/>
      </w:r>
    </w:p>
    <w:p w14:paraId="568F3E88" w14:textId="77777777" w:rsidR="00701468" w:rsidRPr="00B2780C" w:rsidRDefault="00701468" w:rsidP="00701468">
      <w:pPr>
        <w:pStyle w:val="NoSpacing"/>
        <w:sectPr w:rsidR="00701468" w:rsidRPr="00B2780C" w:rsidSect="00701468">
          <w:headerReference w:type="even" r:id="rId14"/>
          <w:headerReference w:type="default" r:id="rId15"/>
          <w:headerReference w:type="first" r:id="rId16"/>
          <w:footerReference w:type="first" r:id="rId17"/>
          <w:type w:val="continuous"/>
          <w:pgSz w:w="11906" w:h="16838" w:code="9"/>
          <w:pgMar w:top="1134" w:right="1134" w:bottom="1134" w:left="1134" w:header="709" w:footer="709" w:gutter="0"/>
          <w:pgNumType w:start="1"/>
          <w:cols w:space="708"/>
          <w:docGrid w:linePitch="360"/>
        </w:sectPr>
      </w:pPr>
    </w:p>
    <w:p w14:paraId="568F3E89" w14:textId="77777777" w:rsidR="003C3BBE" w:rsidRPr="00B2780C" w:rsidRDefault="003C3BBE" w:rsidP="0044477A">
      <w:pPr>
        <w:pStyle w:val="FinePrint"/>
        <w:spacing w:before="480" w:after="7200"/>
        <w:rPr>
          <w:rStyle w:val="Strong"/>
        </w:rPr>
      </w:pPr>
      <w:r w:rsidRPr="00B2780C">
        <w:rPr>
          <w:rStyle w:val="Strong"/>
        </w:rPr>
        <w:lastRenderedPageBreak/>
        <w:t>TAFE NSW would like to pay our respect and acknowledge Aboriginal and Torres Strait Islander Peoples as the Traditional Custodians of the Land, Rivers and Sea. We acknowledge and pay our respect to the Elders, both past and present of all Nations.</w:t>
      </w:r>
    </w:p>
    <w:p w14:paraId="568F3E8A" w14:textId="77777777" w:rsidR="003C3BBE" w:rsidRPr="00B2780C" w:rsidRDefault="003C3BBE" w:rsidP="003C3BBE">
      <w:pPr>
        <w:pStyle w:val="FinePrint"/>
        <w:rPr>
          <w:sz w:val="24"/>
        </w:rPr>
      </w:pPr>
      <w:r w:rsidRPr="00B2780C">
        <w:t>Version:</w:t>
      </w:r>
      <w:r w:rsidRPr="00B2780C">
        <w:tab/>
      </w:r>
      <w:r w:rsidR="00D54E71">
        <w:t>1.1</w:t>
      </w:r>
    </w:p>
    <w:p w14:paraId="568F3E8B" w14:textId="77777777" w:rsidR="003C3BBE" w:rsidRPr="00B2780C" w:rsidRDefault="003C3BBE" w:rsidP="003C3BBE">
      <w:pPr>
        <w:pStyle w:val="FinePrint"/>
      </w:pPr>
      <w:r w:rsidRPr="00B2780C">
        <w:t>Date created:</w:t>
      </w:r>
      <w:r w:rsidRPr="00B2780C">
        <w:tab/>
      </w:r>
      <w:sdt>
        <w:sdtPr>
          <w:rPr>
            <w:rStyle w:val="BodyChar"/>
          </w:rPr>
          <w:id w:val="1600993894"/>
          <w:placeholder>
            <w:docPart w:val="CABB27A06B93444280FA98E5A5EC2E46"/>
          </w:placeholder>
          <w:date w:fullDate="2019-03-25T00:00:00Z">
            <w:dateFormat w:val="dd MMMM yyyy"/>
            <w:lid w:val="en-AU"/>
            <w:storeMappedDataAs w:val="dateTime"/>
            <w:calendar w:val="gregorian"/>
          </w:date>
        </w:sdtPr>
        <w:sdtEndPr>
          <w:rPr>
            <w:rStyle w:val="BodyChar"/>
          </w:rPr>
        </w:sdtEndPr>
        <w:sdtContent>
          <w:r w:rsidR="000D5CBC">
            <w:rPr>
              <w:rStyle w:val="BodyChar"/>
            </w:rPr>
            <w:t>25 March 2019</w:t>
          </w:r>
        </w:sdtContent>
      </w:sdt>
    </w:p>
    <w:p w14:paraId="568F3E8C" w14:textId="77777777" w:rsidR="002116ED" w:rsidRPr="00B2780C" w:rsidRDefault="003C3BBE" w:rsidP="007D5620">
      <w:pPr>
        <w:pStyle w:val="FinePrint"/>
      </w:pPr>
      <w:r w:rsidRPr="00B2780C">
        <w:t>Date modified:</w:t>
      </w:r>
      <w:r w:rsidRPr="00B2780C">
        <w:tab/>
      </w:r>
      <w:r w:rsidR="000D5CBC">
        <w:t>2 October 2019</w:t>
      </w:r>
    </w:p>
    <w:p w14:paraId="568F3E8D" w14:textId="77777777" w:rsidR="003C3BBE" w:rsidRPr="00B2780C" w:rsidRDefault="003C3BBE" w:rsidP="003C3BBE">
      <w:pPr>
        <w:pStyle w:val="FinePrint"/>
      </w:pPr>
      <w:r w:rsidRPr="00B2780C">
        <w:t xml:space="preserve">For queries contact: </w:t>
      </w:r>
      <w:r w:rsidRPr="00B2780C">
        <w:tab/>
      </w:r>
      <w:sdt>
        <w:sdtPr>
          <w:id w:val="-2064706130"/>
          <w:placeholder>
            <w:docPart w:val="2F9208247FDB472993F06BB17942205B"/>
          </w:placeholder>
          <w:text/>
        </w:sdtPr>
        <w:sdtEndPr/>
        <w:sdtContent>
          <w:r w:rsidR="000D5CBC" w:rsidDel="004313C2">
            <w:t>Technology and Business Services SkillsPoint</w:t>
          </w:r>
        </w:sdtContent>
      </w:sdt>
    </w:p>
    <w:p w14:paraId="568F3E8E" w14:textId="77777777" w:rsidR="003C3BBE" w:rsidRPr="00B2780C" w:rsidRDefault="003C3BBE" w:rsidP="003C3BBE">
      <w:pPr>
        <w:pStyle w:val="FinePrint"/>
      </w:pPr>
      <w:r w:rsidRPr="00B2780C">
        <w:t>© TAFE NSW 2019</w:t>
      </w:r>
      <w:r w:rsidRPr="00B2780C">
        <w:br/>
        <w:t>RTO Provider Number 90003 | CRICOS Provider Code: 00591E</w:t>
      </w:r>
    </w:p>
    <w:p w14:paraId="568F3E8F" w14:textId="77777777" w:rsidR="003C3BBE" w:rsidRPr="00B2780C" w:rsidRDefault="003C3BBE" w:rsidP="003C3BBE">
      <w:pPr>
        <w:pStyle w:val="FinePrint"/>
      </w:pPr>
      <w:r w:rsidRPr="00B2780C">
        <w:t>This resource can be found in the TAFE NSW Learning Bank.</w:t>
      </w:r>
    </w:p>
    <w:p w14:paraId="568F3E90" w14:textId="7770B60A" w:rsidR="007E7A3E" w:rsidRPr="00B2780C" w:rsidRDefault="003C3BBE" w:rsidP="003C3BBE">
      <w:pPr>
        <w:pStyle w:val="FinePrint"/>
      </w:pPr>
      <w:r w:rsidRPr="00B2780C">
        <w:t xml:space="preserve">The content in this document is copyright © </w:t>
      </w:r>
      <w:r w:rsidR="00355FA5" w:rsidRPr="00B2780C">
        <w:t xml:space="preserve">TAFE </w:t>
      </w:r>
      <w:r w:rsidRPr="00B2780C">
        <w:t xml:space="preserve">NSW 2019 and should not be reproduced without the permission of TAFE NSW. Information contained in this document is correct at time of printing: </w:t>
      </w:r>
      <w:r w:rsidR="00C30F89" w:rsidRPr="00B2780C">
        <w:fldChar w:fldCharType="begin"/>
      </w:r>
      <w:r w:rsidR="00C30F89" w:rsidRPr="00B2780C">
        <w:instrText xml:space="preserve"> DATE  \@ "dd MMMM yyyy"  \* MERGEFORMAT </w:instrText>
      </w:r>
      <w:r w:rsidR="00C30F89" w:rsidRPr="00B2780C">
        <w:fldChar w:fldCharType="separate"/>
      </w:r>
      <w:r w:rsidR="00EA6179">
        <w:rPr>
          <w:noProof/>
        </w:rPr>
        <w:t>16 October 2019</w:t>
      </w:r>
      <w:r w:rsidR="00C30F89" w:rsidRPr="00B2780C">
        <w:fldChar w:fldCharType="end"/>
      </w:r>
      <w:r w:rsidRPr="00B2780C">
        <w:t xml:space="preserve">. For current information please refer to our website or your teacher as appropriate. </w:t>
      </w:r>
      <w:r w:rsidR="007E7A3E" w:rsidRPr="00B2780C">
        <w:br w:type="page"/>
      </w:r>
    </w:p>
    <w:sdt>
      <w:sdtPr>
        <w:rPr>
          <w:rFonts w:eastAsia="Times New Roman" w:cstheme="minorHAnsi"/>
          <w:b w:val="0"/>
          <w:bCs w:val="0"/>
          <w:noProof/>
          <w:color w:val="717679"/>
          <w:kern w:val="22"/>
          <w:sz w:val="24"/>
          <w:szCs w:val="32"/>
          <w:lang w:eastAsia="en-US"/>
        </w:rPr>
        <w:id w:val="-53089027"/>
        <w:docPartObj>
          <w:docPartGallery w:val="Table of Contents"/>
          <w:docPartUnique/>
        </w:docPartObj>
      </w:sdtPr>
      <w:sdtEndPr>
        <w:rPr>
          <w:color w:val="747679" w:themeColor="accent4"/>
          <w:szCs w:val="24"/>
          <w:lang w:eastAsia="en-AU"/>
        </w:rPr>
      </w:sdtEndPr>
      <w:sdtContent>
        <w:p w14:paraId="568F3E91" w14:textId="77777777" w:rsidR="00FC65C0" w:rsidRPr="008607E0" w:rsidRDefault="00FC65C0" w:rsidP="00E40107">
          <w:pPr>
            <w:pStyle w:val="TOCHeading"/>
          </w:pPr>
          <w:r w:rsidRPr="008607E0">
            <w:t>Contents</w:t>
          </w:r>
        </w:p>
        <w:p w14:paraId="568F3E92" w14:textId="77777777" w:rsidR="005E61F7" w:rsidRDefault="00540AF0">
          <w:pPr>
            <w:pStyle w:val="TOC2"/>
            <w:rPr>
              <w:rFonts w:asciiTheme="minorHAnsi" w:eastAsiaTheme="minorEastAsia" w:hAnsiTheme="minorHAnsi" w:cstheme="minorBidi"/>
              <w:color w:val="auto"/>
              <w:kern w:val="0"/>
              <w:sz w:val="22"/>
              <w:szCs w:val="22"/>
            </w:rPr>
          </w:pPr>
          <w:r w:rsidRPr="00B2780C">
            <w:rPr>
              <w:rFonts w:eastAsiaTheme="minorHAnsi" w:cstheme="minorBidi"/>
              <w:bCs/>
              <w:i/>
              <w:noProof w:val="0"/>
              <w:kern w:val="0"/>
              <w:szCs w:val="32"/>
              <w:lang w:eastAsia="en-US"/>
            </w:rPr>
            <w:fldChar w:fldCharType="begin"/>
          </w:r>
          <w:r w:rsidRPr="00B2780C">
            <w:rPr>
              <w:rFonts w:eastAsiaTheme="minorHAnsi" w:cstheme="minorBidi"/>
              <w:bCs/>
              <w:i/>
              <w:noProof w:val="0"/>
              <w:kern w:val="0"/>
              <w:szCs w:val="32"/>
              <w:lang w:eastAsia="en-US"/>
            </w:rPr>
            <w:instrText xml:space="preserve"> TOC \h \z \t "Heading 1,2,Heading 2,3,Header Topic Title,1" </w:instrText>
          </w:r>
          <w:r w:rsidRPr="00B2780C">
            <w:rPr>
              <w:rFonts w:eastAsiaTheme="minorHAnsi" w:cstheme="minorBidi"/>
              <w:bCs/>
              <w:i/>
              <w:noProof w:val="0"/>
              <w:kern w:val="0"/>
              <w:szCs w:val="32"/>
              <w:lang w:eastAsia="en-US"/>
            </w:rPr>
            <w:fldChar w:fldCharType="separate"/>
          </w:r>
          <w:hyperlink w:anchor="_Toc22131375" w:history="1">
            <w:r w:rsidR="005E61F7" w:rsidRPr="008F62E8">
              <w:rPr>
                <w:rStyle w:val="Hyperlink"/>
              </w:rPr>
              <w:t>Icon legends</w:t>
            </w:r>
            <w:r w:rsidR="005E61F7">
              <w:rPr>
                <w:webHidden/>
              </w:rPr>
              <w:tab/>
            </w:r>
            <w:r w:rsidR="005E61F7">
              <w:rPr>
                <w:webHidden/>
              </w:rPr>
              <w:fldChar w:fldCharType="begin"/>
            </w:r>
            <w:r w:rsidR="005E61F7">
              <w:rPr>
                <w:webHidden/>
              </w:rPr>
              <w:instrText xml:space="preserve"> PAGEREF _Toc22131375 \h </w:instrText>
            </w:r>
            <w:r w:rsidR="005E61F7">
              <w:rPr>
                <w:webHidden/>
              </w:rPr>
            </w:r>
            <w:r w:rsidR="005E61F7">
              <w:rPr>
                <w:webHidden/>
              </w:rPr>
              <w:fldChar w:fldCharType="separate"/>
            </w:r>
            <w:r w:rsidR="005E61F7">
              <w:rPr>
                <w:webHidden/>
              </w:rPr>
              <w:t>5</w:t>
            </w:r>
            <w:r w:rsidR="005E61F7">
              <w:rPr>
                <w:webHidden/>
              </w:rPr>
              <w:fldChar w:fldCharType="end"/>
            </w:r>
          </w:hyperlink>
        </w:p>
        <w:p w14:paraId="568F3E93" w14:textId="77777777" w:rsidR="005E61F7" w:rsidRDefault="00EA6179">
          <w:pPr>
            <w:pStyle w:val="TOC2"/>
            <w:rPr>
              <w:rFonts w:asciiTheme="minorHAnsi" w:eastAsiaTheme="minorEastAsia" w:hAnsiTheme="minorHAnsi" w:cstheme="minorBidi"/>
              <w:color w:val="auto"/>
              <w:kern w:val="0"/>
              <w:sz w:val="22"/>
              <w:szCs w:val="22"/>
            </w:rPr>
          </w:pPr>
          <w:hyperlink w:anchor="_Toc22131376" w:history="1">
            <w:r w:rsidR="005E61F7" w:rsidRPr="008F62E8">
              <w:rPr>
                <w:rStyle w:val="Hyperlink"/>
              </w:rPr>
              <w:t>Getting started</w:t>
            </w:r>
            <w:r w:rsidR="005E61F7">
              <w:rPr>
                <w:webHidden/>
              </w:rPr>
              <w:tab/>
            </w:r>
            <w:r w:rsidR="005E61F7">
              <w:rPr>
                <w:webHidden/>
              </w:rPr>
              <w:fldChar w:fldCharType="begin"/>
            </w:r>
            <w:r w:rsidR="005E61F7">
              <w:rPr>
                <w:webHidden/>
              </w:rPr>
              <w:instrText xml:space="preserve"> PAGEREF _Toc22131376 \h </w:instrText>
            </w:r>
            <w:r w:rsidR="005E61F7">
              <w:rPr>
                <w:webHidden/>
              </w:rPr>
            </w:r>
            <w:r w:rsidR="005E61F7">
              <w:rPr>
                <w:webHidden/>
              </w:rPr>
              <w:fldChar w:fldCharType="separate"/>
            </w:r>
            <w:r w:rsidR="005E61F7">
              <w:rPr>
                <w:webHidden/>
              </w:rPr>
              <w:t>6</w:t>
            </w:r>
            <w:r w:rsidR="005E61F7">
              <w:rPr>
                <w:webHidden/>
              </w:rPr>
              <w:fldChar w:fldCharType="end"/>
            </w:r>
          </w:hyperlink>
        </w:p>
        <w:p w14:paraId="568F3E94" w14:textId="77777777" w:rsidR="005E61F7" w:rsidRDefault="00EA6179">
          <w:pPr>
            <w:pStyle w:val="TOC3"/>
            <w:rPr>
              <w:rFonts w:asciiTheme="minorHAnsi" w:eastAsiaTheme="minorEastAsia" w:hAnsiTheme="minorHAnsi"/>
              <w:color w:val="auto"/>
              <w:sz w:val="22"/>
              <w:szCs w:val="22"/>
              <w:lang w:eastAsia="en-AU"/>
            </w:rPr>
          </w:pPr>
          <w:hyperlink w:anchor="_Toc22131377" w:history="1">
            <w:r w:rsidR="005E61F7" w:rsidRPr="008F62E8">
              <w:rPr>
                <w:rStyle w:val="Hyperlink"/>
              </w:rPr>
              <w:t>What will I learn by completing this workbook?</w:t>
            </w:r>
            <w:r w:rsidR="005E61F7">
              <w:rPr>
                <w:webHidden/>
              </w:rPr>
              <w:tab/>
            </w:r>
            <w:r w:rsidR="005E61F7">
              <w:rPr>
                <w:webHidden/>
              </w:rPr>
              <w:fldChar w:fldCharType="begin"/>
            </w:r>
            <w:r w:rsidR="005E61F7">
              <w:rPr>
                <w:webHidden/>
              </w:rPr>
              <w:instrText xml:space="preserve"> PAGEREF _Toc22131377 \h </w:instrText>
            </w:r>
            <w:r w:rsidR="005E61F7">
              <w:rPr>
                <w:webHidden/>
              </w:rPr>
            </w:r>
            <w:r w:rsidR="005E61F7">
              <w:rPr>
                <w:webHidden/>
              </w:rPr>
              <w:fldChar w:fldCharType="separate"/>
            </w:r>
            <w:r w:rsidR="005E61F7">
              <w:rPr>
                <w:webHidden/>
              </w:rPr>
              <w:t>6</w:t>
            </w:r>
            <w:r w:rsidR="005E61F7">
              <w:rPr>
                <w:webHidden/>
              </w:rPr>
              <w:fldChar w:fldCharType="end"/>
            </w:r>
          </w:hyperlink>
        </w:p>
        <w:p w14:paraId="568F3E95" w14:textId="77777777" w:rsidR="005E61F7" w:rsidRDefault="00EA6179">
          <w:pPr>
            <w:pStyle w:val="TOC1"/>
            <w:rPr>
              <w:rFonts w:asciiTheme="minorHAnsi" w:eastAsiaTheme="minorEastAsia" w:hAnsiTheme="minorHAnsi" w:cstheme="minorBidi"/>
              <w:b w:val="0"/>
              <w:color w:val="auto"/>
              <w:kern w:val="0"/>
              <w:sz w:val="22"/>
              <w:szCs w:val="22"/>
              <w:lang w:bidi="ar-SA"/>
            </w:rPr>
          </w:pPr>
          <w:hyperlink w:anchor="_Toc22131378" w:history="1">
            <w:r w:rsidR="005E61F7" w:rsidRPr="008F62E8">
              <w:rPr>
                <w:rStyle w:val="Hyperlink"/>
              </w:rPr>
              <w:t>Topic 1: WHS requirements</w:t>
            </w:r>
            <w:r w:rsidR="005E61F7">
              <w:rPr>
                <w:webHidden/>
              </w:rPr>
              <w:tab/>
            </w:r>
            <w:r w:rsidR="005E61F7">
              <w:rPr>
                <w:webHidden/>
              </w:rPr>
              <w:fldChar w:fldCharType="begin"/>
            </w:r>
            <w:r w:rsidR="005E61F7">
              <w:rPr>
                <w:webHidden/>
              </w:rPr>
              <w:instrText xml:space="preserve"> PAGEREF _Toc22131378 \h </w:instrText>
            </w:r>
            <w:r w:rsidR="005E61F7">
              <w:rPr>
                <w:webHidden/>
              </w:rPr>
            </w:r>
            <w:r w:rsidR="005E61F7">
              <w:rPr>
                <w:webHidden/>
              </w:rPr>
              <w:fldChar w:fldCharType="separate"/>
            </w:r>
            <w:r w:rsidR="005E61F7">
              <w:rPr>
                <w:webHidden/>
              </w:rPr>
              <w:t>7</w:t>
            </w:r>
            <w:r w:rsidR="005E61F7">
              <w:rPr>
                <w:webHidden/>
              </w:rPr>
              <w:fldChar w:fldCharType="end"/>
            </w:r>
          </w:hyperlink>
        </w:p>
        <w:p w14:paraId="568F3E96" w14:textId="77777777" w:rsidR="005E61F7" w:rsidRDefault="00EA6179">
          <w:pPr>
            <w:pStyle w:val="TOC2"/>
            <w:rPr>
              <w:rFonts w:asciiTheme="minorHAnsi" w:eastAsiaTheme="minorEastAsia" w:hAnsiTheme="minorHAnsi" w:cstheme="minorBidi"/>
              <w:color w:val="auto"/>
              <w:kern w:val="0"/>
              <w:sz w:val="22"/>
              <w:szCs w:val="22"/>
            </w:rPr>
          </w:pPr>
          <w:hyperlink w:anchor="_Toc22131379" w:history="1">
            <w:r w:rsidR="005E61F7" w:rsidRPr="008F62E8">
              <w:rPr>
                <w:rStyle w:val="Hyperlink"/>
              </w:rPr>
              <w:t>1.1 Overview</w:t>
            </w:r>
            <w:r w:rsidR="005E61F7">
              <w:rPr>
                <w:webHidden/>
              </w:rPr>
              <w:tab/>
            </w:r>
            <w:r w:rsidR="005E61F7">
              <w:rPr>
                <w:webHidden/>
              </w:rPr>
              <w:fldChar w:fldCharType="begin"/>
            </w:r>
            <w:r w:rsidR="005E61F7">
              <w:rPr>
                <w:webHidden/>
              </w:rPr>
              <w:instrText xml:space="preserve"> PAGEREF _Toc22131379 \h </w:instrText>
            </w:r>
            <w:r w:rsidR="005E61F7">
              <w:rPr>
                <w:webHidden/>
              </w:rPr>
            </w:r>
            <w:r w:rsidR="005E61F7">
              <w:rPr>
                <w:webHidden/>
              </w:rPr>
              <w:fldChar w:fldCharType="separate"/>
            </w:r>
            <w:r w:rsidR="005E61F7">
              <w:rPr>
                <w:webHidden/>
              </w:rPr>
              <w:t>8</w:t>
            </w:r>
            <w:r w:rsidR="005E61F7">
              <w:rPr>
                <w:webHidden/>
              </w:rPr>
              <w:fldChar w:fldCharType="end"/>
            </w:r>
          </w:hyperlink>
        </w:p>
        <w:p w14:paraId="568F3E97" w14:textId="77777777" w:rsidR="005E61F7" w:rsidRDefault="00EA6179">
          <w:pPr>
            <w:pStyle w:val="TOC2"/>
            <w:rPr>
              <w:rFonts w:asciiTheme="minorHAnsi" w:eastAsiaTheme="minorEastAsia" w:hAnsiTheme="minorHAnsi" w:cstheme="minorBidi"/>
              <w:color w:val="auto"/>
              <w:kern w:val="0"/>
              <w:sz w:val="22"/>
              <w:szCs w:val="22"/>
            </w:rPr>
          </w:pPr>
          <w:hyperlink w:anchor="_Toc22131380" w:history="1">
            <w:r w:rsidR="005E61F7" w:rsidRPr="008F62E8">
              <w:rPr>
                <w:rStyle w:val="Hyperlink"/>
              </w:rPr>
              <w:t>1.2 Legislation</w:t>
            </w:r>
            <w:r w:rsidR="005E61F7">
              <w:rPr>
                <w:webHidden/>
              </w:rPr>
              <w:tab/>
            </w:r>
            <w:r w:rsidR="005E61F7">
              <w:rPr>
                <w:webHidden/>
              </w:rPr>
              <w:fldChar w:fldCharType="begin"/>
            </w:r>
            <w:r w:rsidR="005E61F7">
              <w:rPr>
                <w:webHidden/>
              </w:rPr>
              <w:instrText xml:space="preserve"> PAGEREF _Toc22131380 \h </w:instrText>
            </w:r>
            <w:r w:rsidR="005E61F7">
              <w:rPr>
                <w:webHidden/>
              </w:rPr>
            </w:r>
            <w:r w:rsidR="005E61F7">
              <w:rPr>
                <w:webHidden/>
              </w:rPr>
              <w:fldChar w:fldCharType="separate"/>
            </w:r>
            <w:r w:rsidR="005E61F7">
              <w:rPr>
                <w:webHidden/>
              </w:rPr>
              <w:t>8</w:t>
            </w:r>
            <w:r w:rsidR="005E61F7">
              <w:rPr>
                <w:webHidden/>
              </w:rPr>
              <w:fldChar w:fldCharType="end"/>
            </w:r>
          </w:hyperlink>
        </w:p>
        <w:p w14:paraId="568F3E98" w14:textId="77777777" w:rsidR="005E61F7" w:rsidRDefault="00EA6179">
          <w:pPr>
            <w:pStyle w:val="TOC3"/>
            <w:rPr>
              <w:rFonts w:asciiTheme="minorHAnsi" w:eastAsiaTheme="minorEastAsia" w:hAnsiTheme="minorHAnsi"/>
              <w:color w:val="auto"/>
              <w:sz w:val="22"/>
              <w:szCs w:val="22"/>
              <w:lang w:eastAsia="en-AU"/>
            </w:rPr>
          </w:pPr>
          <w:hyperlink w:anchor="_Toc22131381" w:history="1">
            <w:r w:rsidR="005E61F7" w:rsidRPr="008F62E8">
              <w:rPr>
                <w:rStyle w:val="Hyperlink"/>
              </w:rPr>
              <w:t>Videos: WHS laws</w:t>
            </w:r>
            <w:r w:rsidR="005E61F7">
              <w:rPr>
                <w:webHidden/>
              </w:rPr>
              <w:tab/>
            </w:r>
            <w:r w:rsidR="005E61F7">
              <w:rPr>
                <w:webHidden/>
              </w:rPr>
              <w:fldChar w:fldCharType="begin"/>
            </w:r>
            <w:r w:rsidR="005E61F7">
              <w:rPr>
                <w:webHidden/>
              </w:rPr>
              <w:instrText xml:space="preserve"> PAGEREF _Toc22131381 \h </w:instrText>
            </w:r>
            <w:r w:rsidR="005E61F7">
              <w:rPr>
                <w:webHidden/>
              </w:rPr>
            </w:r>
            <w:r w:rsidR="005E61F7">
              <w:rPr>
                <w:webHidden/>
              </w:rPr>
              <w:fldChar w:fldCharType="separate"/>
            </w:r>
            <w:r w:rsidR="005E61F7">
              <w:rPr>
                <w:webHidden/>
              </w:rPr>
              <w:t>8</w:t>
            </w:r>
            <w:r w:rsidR="005E61F7">
              <w:rPr>
                <w:webHidden/>
              </w:rPr>
              <w:fldChar w:fldCharType="end"/>
            </w:r>
          </w:hyperlink>
        </w:p>
        <w:p w14:paraId="568F3E99" w14:textId="77777777" w:rsidR="005E61F7" w:rsidRDefault="00EA6179">
          <w:pPr>
            <w:pStyle w:val="TOC3"/>
            <w:rPr>
              <w:rFonts w:asciiTheme="minorHAnsi" w:eastAsiaTheme="minorEastAsia" w:hAnsiTheme="minorHAnsi"/>
              <w:color w:val="auto"/>
              <w:sz w:val="22"/>
              <w:szCs w:val="22"/>
              <w:lang w:eastAsia="en-AU"/>
            </w:rPr>
          </w:pPr>
          <w:hyperlink w:anchor="_Toc22131382" w:history="1">
            <w:r w:rsidR="005E61F7" w:rsidRPr="008F62E8">
              <w:rPr>
                <w:rStyle w:val="Hyperlink"/>
              </w:rPr>
              <w:t>Interpreting the legislation</w:t>
            </w:r>
            <w:r w:rsidR="005E61F7">
              <w:rPr>
                <w:webHidden/>
              </w:rPr>
              <w:tab/>
            </w:r>
            <w:r w:rsidR="005E61F7">
              <w:rPr>
                <w:webHidden/>
              </w:rPr>
              <w:fldChar w:fldCharType="begin"/>
            </w:r>
            <w:r w:rsidR="005E61F7">
              <w:rPr>
                <w:webHidden/>
              </w:rPr>
              <w:instrText xml:space="preserve"> PAGEREF _Toc22131382 \h </w:instrText>
            </w:r>
            <w:r w:rsidR="005E61F7">
              <w:rPr>
                <w:webHidden/>
              </w:rPr>
            </w:r>
            <w:r w:rsidR="005E61F7">
              <w:rPr>
                <w:webHidden/>
              </w:rPr>
              <w:fldChar w:fldCharType="separate"/>
            </w:r>
            <w:r w:rsidR="005E61F7">
              <w:rPr>
                <w:webHidden/>
              </w:rPr>
              <w:t>10</w:t>
            </w:r>
            <w:r w:rsidR="005E61F7">
              <w:rPr>
                <w:webHidden/>
              </w:rPr>
              <w:fldChar w:fldCharType="end"/>
            </w:r>
          </w:hyperlink>
        </w:p>
        <w:p w14:paraId="568F3E9A" w14:textId="77777777" w:rsidR="005E61F7" w:rsidRDefault="00EA6179">
          <w:pPr>
            <w:pStyle w:val="TOC3"/>
            <w:rPr>
              <w:rFonts w:asciiTheme="minorHAnsi" w:eastAsiaTheme="minorEastAsia" w:hAnsiTheme="minorHAnsi"/>
              <w:color w:val="auto"/>
              <w:sz w:val="22"/>
              <w:szCs w:val="22"/>
              <w:lang w:eastAsia="en-AU"/>
            </w:rPr>
          </w:pPr>
          <w:hyperlink w:anchor="_Toc22131383" w:history="1">
            <w:r w:rsidR="005E61F7" w:rsidRPr="008F62E8">
              <w:rPr>
                <w:rStyle w:val="Hyperlink"/>
              </w:rPr>
              <w:t>Important terms</w:t>
            </w:r>
            <w:r w:rsidR="005E61F7">
              <w:rPr>
                <w:webHidden/>
              </w:rPr>
              <w:tab/>
            </w:r>
            <w:r w:rsidR="005E61F7">
              <w:rPr>
                <w:webHidden/>
              </w:rPr>
              <w:fldChar w:fldCharType="begin"/>
            </w:r>
            <w:r w:rsidR="005E61F7">
              <w:rPr>
                <w:webHidden/>
              </w:rPr>
              <w:instrText xml:space="preserve"> PAGEREF _Toc22131383 \h </w:instrText>
            </w:r>
            <w:r w:rsidR="005E61F7">
              <w:rPr>
                <w:webHidden/>
              </w:rPr>
            </w:r>
            <w:r w:rsidR="005E61F7">
              <w:rPr>
                <w:webHidden/>
              </w:rPr>
              <w:fldChar w:fldCharType="separate"/>
            </w:r>
            <w:r w:rsidR="005E61F7">
              <w:rPr>
                <w:webHidden/>
              </w:rPr>
              <w:t>10</w:t>
            </w:r>
            <w:r w:rsidR="005E61F7">
              <w:rPr>
                <w:webHidden/>
              </w:rPr>
              <w:fldChar w:fldCharType="end"/>
            </w:r>
          </w:hyperlink>
        </w:p>
        <w:p w14:paraId="568F3E9B" w14:textId="77777777" w:rsidR="005E61F7" w:rsidRDefault="00EA6179">
          <w:pPr>
            <w:pStyle w:val="TOC2"/>
            <w:rPr>
              <w:rFonts w:asciiTheme="minorHAnsi" w:eastAsiaTheme="minorEastAsia" w:hAnsiTheme="minorHAnsi" w:cstheme="minorBidi"/>
              <w:color w:val="auto"/>
              <w:kern w:val="0"/>
              <w:sz w:val="22"/>
              <w:szCs w:val="22"/>
            </w:rPr>
          </w:pPr>
          <w:hyperlink w:anchor="_Toc22131384" w:history="1">
            <w:r w:rsidR="005E61F7" w:rsidRPr="008F62E8">
              <w:rPr>
                <w:rStyle w:val="Hyperlink"/>
              </w:rPr>
              <w:t>1.3 Codes of practice</w:t>
            </w:r>
            <w:r w:rsidR="005E61F7">
              <w:rPr>
                <w:webHidden/>
              </w:rPr>
              <w:tab/>
            </w:r>
            <w:r w:rsidR="005E61F7">
              <w:rPr>
                <w:webHidden/>
              </w:rPr>
              <w:fldChar w:fldCharType="begin"/>
            </w:r>
            <w:r w:rsidR="005E61F7">
              <w:rPr>
                <w:webHidden/>
              </w:rPr>
              <w:instrText xml:space="preserve"> PAGEREF _Toc22131384 \h </w:instrText>
            </w:r>
            <w:r w:rsidR="005E61F7">
              <w:rPr>
                <w:webHidden/>
              </w:rPr>
            </w:r>
            <w:r w:rsidR="005E61F7">
              <w:rPr>
                <w:webHidden/>
              </w:rPr>
              <w:fldChar w:fldCharType="separate"/>
            </w:r>
            <w:r w:rsidR="005E61F7">
              <w:rPr>
                <w:webHidden/>
              </w:rPr>
              <w:t>11</w:t>
            </w:r>
            <w:r w:rsidR="005E61F7">
              <w:rPr>
                <w:webHidden/>
              </w:rPr>
              <w:fldChar w:fldCharType="end"/>
            </w:r>
          </w:hyperlink>
        </w:p>
        <w:p w14:paraId="568F3E9C" w14:textId="77777777" w:rsidR="005E61F7" w:rsidRDefault="00EA6179">
          <w:pPr>
            <w:pStyle w:val="TOC2"/>
            <w:rPr>
              <w:rFonts w:asciiTheme="minorHAnsi" w:eastAsiaTheme="minorEastAsia" w:hAnsiTheme="minorHAnsi" w:cstheme="minorBidi"/>
              <w:color w:val="auto"/>
              <w:kern w:val="0"/>
              <w:sz w:val="22"/>
              <w:szCs w:val="22"/>
            </w:rPr>
          </w:pPr>
          <w:hyperlink w:anchor="_Toc22131385" w:history="1">
            <w:r w:rsidR="005E61F7" w:rsidRPr="008F62E8">
              <w:rPr>
                <w:rStyle w:val="Hyperlink"/>
              </w:rPr>
              <w:t>1.4 Policies and procedures</w:t>
            </w:r>
            <w:r w:rsidR="005E61F7">
              <w:rPr>
                <w:webHidden/>
              </w:rPr>
              <w:tab/>
            </w:r>
            <w:r w:rsidR="005E61F7">
              <w:rPr>
                <w:webHidden/>
              </w:rPr>
              <w:fldChar w:fldCharType="begin"/>
            </w:r>
            <w:r w:rsidR="005E61F7">
              <w:rPr>
                <w:webHidden/>
              </w:rPr>
              <w:instrText xml:space="preserve"> PAGEREF _Toc22131385 \h </w:instrText>
            </w:r>
            <w:r w:rsidR="005E61F7">
              <w:rPr>
                <w:webHidden/>
              </w:rPr>
            </w:r>
            <w:r w:rsidR="005E61F7">
              <w:rPr>
                <w:webHidden/>
              </w:rPr>
              <w:fldChar w:fldCharType="separate"/>
            </w:r>
            <w:r w:rsidR="005E61F7">
              <w:rPr>
                <w:webHidden/>
              </w:rPr>
              <w:t>11</w:t>
            </w:r>
            <w:r w:rsidR="005E61F7">
              <w:rPr>
                <w:webHidden/>
              </w:rPr>
              <w:fldChar w:fldCharType="end"/>
            </w:r>
          </w:hyperlink>
        </w:p>
        <w:p w14:paraId="568F3E9D" w14:textId="77777777" w:rsidR="005E61F7" w:rsidRDefault="00EA6179">
          <w:pPr>
            <w:pStyle w:val="TOC3"/>
            <w:rPr>
              <w:rFonts w:asciiTheme="minorHAnsi" w:eastAsiaTheme="minorEastAsia" w:hAnsiTheme="minorHAnsi"/>
              <w:color w:val="auto"/>
              <w:sz w:val="22"/>
              <w:szCs w:val="22"/>
              <w:lang w:eastAsia="en-AU"/>
            </w:rPr>
          </w:pPr>
          <w:hyperlink w:anchor="_Toc22131386" w:history="1">
            <w:r w:rsidR="005E61F7" w:rsidRPr="008F62E8">
              <w:rPr>
                <w:rStyle w:val="Hyperlink"/>
              </w:rPr>
              <w:t>Work Health Safety Management Systems</w:t>
            </w:r>
            <w:r w:rsidR="005E61F7">
              <w:rPr>
                <w:webHidden/>
              </w:rPr>
              <w:tab/>
            </w:r>
            <w:r w:rsidR="005E61F7">
              <w:rPr>
                <w:webHidden/>
              </w:rPr>
              <w:fldChar w:fldCharType="begin"/>
            </w:r>
            <w:r w:rsidR="005E61F7">
              <w:rPr>
                <w:webHidden/>
              </w:rPr>
              <w:instrText xml:space="preserve"> PAGEREF _Toc22131386 \h </w:instrText>
            </w:r>
            <w:r w:rsidR="005E61F7">
              <w:rPr>
                <w:webHidden/>
              </w:rPr>
            </w:r>
            <w:r w:rsidR="005E61F7">
              <w:rPr>
                <w:webHidden/>
              </w:rPr>
              <w:fldChar w:fldCharType="separate"/>
            </w:r>
            <w:r w:rsidR="005E61F7">
              <w:rPr>
                <w:webHidden/>
              </w:rPr>
              <w:t>12</w:t>
            </w:r>
            <w:r w:rsidR="005E61F7">
              <w:rPr>
                <w:webHidden/>
              </w:rPr>
              <w:fldChar w:fldCharType="end"/>
            </w:r>
          </w:hyperlink>
        </w:p>
        <w:p w14:paraId="568F3E9E" w14:textId="77777777" w:rsidR="005E61F7" w:rsidRDefault="00EA6179">
          <w:pPr>
            <w:pStyle w:val="TOC3"/>
            <w:rPr>
              <w:rFonts w:asciiTheme="minorHAnsi" w:eastAsiaTheme="minorEastAsia" w:hAnsiTheme="minorHAnsi"/>
              <w:color w:val="auto"/>
              <w:sz w:val="22"/>
              <w:szCs w:val="22"/>
              <w:lang w:eastAsia="en-AU"/>
            </w:rPr>
          </w:pPr>
          <w:hyperlink w:anchor="_Toc22131387" w:history="1">
            <w:r w:rsidR="005E61F7" w:rsidRPr="008F62E8">
              <w:rPr>
                <w:rStyle w:val="Hyperlink"/>
              </w:rPr>
              <w:t>Additional resources on WHSMS</w:t>
            </w:r>
            <w:r w:rsidR="005E61F7">
              <w:rPr>
                <w:webHidden/>
              </w:rPr>
              <w:tab/>
            </w:r>
            <w:r w:rsidR="005E61F7">
              <w:rPr>
                <w:webHidden/>
              </w:rPr>
              <w:fldChar w:fldCharType="begin"/>
            </w:r>
            <w:r w:rsidR="005E61F7">
              <w:rPr>
                <w:webHidden/>
              </w:rPr>
              <w:instrText xml:space="preserve"> PAGEREF _Toc22131387 \h </w:instrText>
            </w:r>
            <w:r w:rsidR="005E61F7">
              <w:rPr>
                <w:webHidden/>
              </w:rPr>
            </w:r>
            <w:r w:rsidR="005E61F7">
              <w:rPr>
                <w:webHidden/>
              </w:rPr>
              <w:fldChar w:fldCharType="separate"/>
            </w:r>
            <w:r w:rsidR="005E61F7">
              <w:rPr>
                <w:webHidden/>
              </w:rPr>
              <w:t>13</w:t>
            </w:r>
            <w:r w:rsidR="005E61F7">
              <w:rPr>
                <w:webHidden/>
              </w:rPr>
              <w:fldChar w:fldCharType="end"/>
            </w:r>
          </w:hyperlink>
        </w:p>
        <w:p w14:paraId="568F3E9F" w14:textId="77777777" w:rsidR="005E61F7" w:rsidRDefault="00EA6179">
          <w:pPr>
            <w:pStyle w:val="TOC2"/>
            <w:rPr>
              <w:rFonts w:asciiTheme="minorHAnsi" w:eastAsiaTheme="minorEastAsia" w:hAnsiTheme="minorHAnsi" w:cstheme="minorBidi"/>
              <w:color w:val="auto"/>
              <w:kern w:val="0"/>
              <w:sz w:val="22"/>
              <w:szCs w:val="22"/>
            </w:rPr>
          </w:pPr>
          <w:hyperlink w:anchor="_Toc22131388" w:history="1">
            <w:r w:rsidR="005E61F7" w:rsidRPr="008F62E8">
              <w:rPr>
                <w:rStyle w:val="Hyperlink"/>
              </w:rPr>
              <w:t>1.5 Standards</w:t>
            </w:r>
            <w:r w:rsidR="005E61F7">
              <w:rPr>
                <w:webHidden/>
              </w:rPr>
              <w:tab/>
            </w:r>
            <w:r w:rsidR="005E61F7">
              <w:rPr>
                <w:webHidden/>
              </w:rPr>
              <w:fldChar w:fldCharType="begin"/>
            </w:r>
            <w:r w:rsidR="005E61F7">
              <w:rPr>
                <w:webHidden/>
              </w:rPr>
              <w:instrText xml:space="preserve"> PAGEREF _Toc22131388 \h </w:instrText>
            </w:r>
            <w:r w:rsidR="005E61F7">
              <w:rPr>
                <w:webHidden/>
              </w:rPr>
            </w:r>
            <w:r w:rsidR="005E61F7">
              <w:rPr>
                <w:webHidden/>
              </w:rPr>
              <w:fldChar w:fldCharType="separate"/>
            </w:r>
            <w:r w:rsidR="005E61F7">
              <w:rPr>
                <w:webHidden/>
              </w:rPr>
              <w:t>13</w:t>
            </w:r>
            <w:r w:rsidR="005E61F7">
              <w:rPr>
                <w:webHidden/>
              </w:rPr>
              <w:fldChar w:fldCharType="end"/>
            </w:r>
          </w:hyperlink>
        </w:p>
        <w:p w14:paraId="568F3EA0" w14:textId="77777777" w:rsidR="005E61F7" w:rsidRDefault="00EA6179">
          <w:pPr>
            <w:pStyle w:val="TOC3"/>
            <w:rPr>
              <w:rFonts w:asciiTheme="minorHAnsi" w:eastAsiaTheme="minorEastAsia" w:hAnsiTheme="minorHAnsi"/>
              <w:color w:val="auto"/>
              <w:sz w:val="22"/>
              <w:szCs w:val="22"/>
              <w:lang w:eastAsia="en-AU"/>
            </w:rPr>
          </w:pPr>
          <w:hyperlink w:anchor="_Toc22131389" w:history="1">
            <w:r w:rsidR="005E61F7" w:rsidRPr="008F62E8">
              <w:rPr>
                <w:rStyle w:val="Hyperlink"/>
              </w:rPr>
              <w:t>Activity 1.1: Check your understanding of the WHS legislation</w:t>
            </w:r>
            <w:r w:rsidR="005E61F7">
              <w:rPr>
                <w:webHidden/>
              </w:rPr>
              <w:tab/>
            </w:r>
            <w:r w:rsidR="005E61F7">
              <w:rPr>
                <w:webHidden/>
              </w:rPr>
              <w:fldChar w:fldCharType="begin"/>
            </w:r>
            <w:r w:rsidR="005E61F7">
              <w:rPr>
                <w:webHidden/>
              </w:rPr>
              <w:instrText xml:space="preserve"> PAGEREF _Toc22131389 \h </w:instrText>
            </w:r>
            <w:r w:rsidR="005E61F7">
              <w:rPr>
                <w:webHidden/>
              </w:rPr>
            </w:r>
            <w:r w:rsidR="005E61F7">
              <w:rPr>
                <w:webHidden/>
              </w:rPr>
              <w:fldChar w:fldCharType="separate"/>
            </w:r>
            <w:r w:rsidR="005E61F7">
              <w:rPr>
                <w:webHidden/>
              </w:rPr>
              <w:t>13</w:t>
            </w:r>
            <w:r w:rsidR="005E61F7">
              <w:rPr>
                <w:webHidden/>
              </w:rPr>
              <w:fldChar w:fldCharType="end"/>
            </w:r>
          </w:hyperlink>
        </w:p>
        <w:p w14:paraId="568F3EA1" w14:textId="77777777" w:rsidR="005E61F7" w:rsidRDefault="00EA6179">
          <w:pPr>
            <w:pStyle w:val="TOC2"/>
            <w:rPr>
              <w:rFonts w:asciiTheme="minorHAnsi" w:eastAsiaTheme="minorEastAsia" w:hAnsiTheme="minorHAnsi" w:cstheme="minorBidi"/>
              <w:color w:val="auto"/>
              <w:kern w:val="0"/>
              <w:sz w:val="22"/>
              <w:szCs w:val="22"/>
            </w:rPr>
          </w:pPr>
          <w:hyperlink w:anchor="_Toc22131390" w:history="1">
            <w:r w:rsidR="005E61F7" w:rsidRPr="008F62E8">
              <w:rPr>
                <w:rStyle w:val="Hyperlink"/>
              </w:rPr>
              <w:t>1.6 Principles of a safe workplace</w:t>
            </w:r>
            <w:r w:rsidR="005E61F7">
              <w:rPr>
                <w:webHidden/>
              </w:rPr>
              <w:tab/>
            </w:r>
            <w:r w:rsidR="005E61F7">
              <w:rPr>
                <w:webHidden/>
              </w:rPr>
              <w:fldChar w:fldCharType="begin"/>
            </w:r>
            <w:r w:rsidR="005E61F7">
              <w:rPr>
                <w:webHidden/>
              </w:rPr>
              <w:instrText xml:space="preserve"> PAGEREF _Toc22131390 \h </w:instrText>
            </w:r>
            <w:r w:rsidR="005E61F7">
              <w:rPr>
                <w:webHidden/>
              </w:rPr>
            </w:r>
            <w:r w:rsidR="005E61F7">
              <w:rPr>
                <w:webHidden/>
              </w:rPr>
              <w:fldChar w:fldCharType="separate"/>
            </w:r>
            <w:r w:rsidR="005E61F7">
              <w:rPr>
                <w:webHidden/>
              </w:rPr>
              <w:t>14</w:t>
            </w:r>
            <w:r w:rsidR="005E61F7">
              <w:rPr>
                <w:webHidden/>
              </w:rPr>
              <w:fldChar w:fldCharType="end"/>
            </w:r>
          </w:hyperlink>
        </w:p>
        <w:p w14:paraId="568F3EA2" w14:textId="77777777" w:rsidR="005E61F7" w:rsidRDefault="00EA6179">
          <w:pPr>
            <w:pStyle w:val="TOC2"/>
            <w:rPr>
              <w:rFonts w:asciiTheme="minorHAnsi" w:eastAsiaTheme="minorEastAsia" w:hAnsiTheme="minorHAnsi" w:cstheme="minorBidi"/>
              <w:color w:val="auto"/>
              <w:kern w:val="0"/>
              <w:sz w:val="22"/>
              <w:szCs w:val="22"/>
            </w:rPr>
          </w:pPr>
          <w:hyperlink w:anchor="_Toc22131391" w:history="1">
            <w:r w:rsidR="005E61F7" w:rsidRPr="008F62E8">
              <w:rPr>
                <w:rStyle w:val="Hyperlink"/>
              </w:rPr>
              <w:t>1.7 Sources of WHS information</w:t>
            </w:r>
            <w:r w:rsidR="005E61F7">
              <w:rPr>
                <w:webHidden/>
              </w:rPr>
              <w:tab/>
            </w:r>
            <w:r w:rsidR="005E61F7">
              <w:rPr>
                <w:webHidden/>
              </w:rPr>
              <w:fldChar w:fldCharType="begin"/>
            </w:r>
            <w:r w:rsidR="005E61F7">
              <w:rPr>
                <w:webHidden/>
              </w:rPr>
              <w:instrText xml:space="preserve"> PAGEREF _Toc22131391 \h </w:instrText>
            </w:r>
            <w:r w:rsidR="005E61F7">
              <w:rPr>
                <w:webHidden/>
              </w:rPr>
            </w:r>
            <w:r w:rsidR="005E61F7">
              <w:rPr>
                <w:webHidden/>
              </w:rPr>
              <w:fldChar w:fldCharType="separate"/>
            </w:r>
            <w:r w:rsidR="005E61F7">
              <w:rPr>
                <w:webHidden/>
              </w:rPr>
              <w:t>15</w:t>
            </w:r>
            <w:r w:rsidR="005E61F7">
              <w:rPr>
                <w:webHidden/>
              </w:rPr>
              <w:fldChar w:fldCharType="end"/>
            </w:r>
          </w:hyperlink>
        </w:p>
        <w:p w14:paraId="568F3EA3" w14:textId="77777777" w:rsidR="005E61F7" w:rsidRDefault="00EA6179">
          <w:pPr>
            <w:pStyle w:val="TOC2"/>
            <w:rPr>
              <w:rFonts w:asciiTheme="minorHAnsi" w:eastAsiaTheme="minorEastAsia" w:hAnsiTheme="minorHAnsi" w:cstheme="minorBidi"/>
              <w:color w:val="auto"/>
              <w:kern w:val="0"/>
              <w:sz w:val="22"/>
              <w:szCs w:val="22"/>
            </w:rPr>
          </w:pPr>
          <w:hyperlink w:anchor="_Toc22131392" w:history="1">
            <w:r w:rsidR="005E61F7" w:rsidRPr="008F62E8">
              <w:rPr>
                <w:rStyle w:val="Hyperlink"/>
              </w:rPr>
              <w:t>1.8 Using tools and techniques to obtain WHS information</w:t>
            </w:r>
            <w:r w:rsidR="005E61F7">
              <w:rPr>
                <w:webHidden/>
              </w:rPr>
              <w:tab/>
            </w:r>
            <w:r w:rsidR="005E61F7">
              <w:rPr>
                <w:webHidden/>
              </w:rPr>
              <w:fldChar w:fldCharType="begin"/>
            </w:r>
            <w:r w:rsidR="005E61F7">
              <w:rPr>
                <w:webHidden/>
              </w:rPr>
              <w:instrText xml:space="preserve"> PAGEREF _Toc22131392 \h </w:instrText>
            </w:r>
            <w:r w:rsidR="005E61F7">
              <w:rPr>
                <w:webHidden/>
              </w:rPr>
            </w:r>
            <w:r w:rsidR="005E61F7">
              <w:rPr>
                <w:webHidden/>
              </w:rPr>
              <w:fldChar w:fldCharType="separate"/>
            </w:r>
            <w:r w:rsidR="005E61F7">
              <w:rPr>
                <w:webHidden/>
              </w:rPr>
              <w:t>16</w:t>
            </w:r>
            <w:r w:rsidR="005E61F7">
              <w:rPr>
                <w:webHidden/>
              </w:rPr>
              <w:fldChar w:fldCharType="end"/>
            </w:r>
          </w:hyperlink>
        </w:p>
        <w:p w14:paraId="568F3EA4" w14:textId="77777777" w:rsidR="005E61F7" w:rsidRDefault="00EA6179">
          <w:pPr>
            <w:pStyle w:val="TOC3"/>
            <w:rPr>
              <w:rFonts w:asciiTheme="minorHAnsi" w:eastAsiaTheme="minorEastAsia" w:hAnsiTheme="minorHAnsi"/>
              <w:color w:val="auto"/>
              <w:sz w:val="22"/>
              <w:szCs w:val="22"/>
              <w:lang w:eastAsia="en-AU"/>
            </w:rPr>
          </w:pPr>
          <w:hyperlink w:anchor="_Toc22131393" w:history="1">
            <w:r w:rsidR="005E61F7" w:rsidRPr="008F62E8">
              <w:rPr>
                <w:rStyle w:val="Hyperlink"/>
              </w:rPr>
              <w:t>Additional resources on accessing information on the internet</w:t>
            </w:r>
            <w:r w:rsidR="005E61F7">
              <w:rPr>
                <w:webHidden/>
              </w:rPr>
              <w:tab/>
            </w:r>
            <w:r w:rsidR="005E61F7">
              <w:rPr>
                <w:webHidden/>
              </w:rPr>
              <w:fldChar w:fldCharType="begin"/>
            </w:r>
            <w:r w:rsidR="005E61F7">
              <w:rPr>
                <w:webHidden/>
              </w:rPr>
              <w:instrText xml:space="preserve"> PAGEREF _Toc22131393 \h </w:instrText>
            </w:r>
            <w:r w:rsidR="005E61F7">
              <w:rPr>
                <w:webHidden/>
              </w:rPr>
            </w:r>
            <w:r w:rsidR="005E61F7">
              <w:rPr>
                <w:webHidden/>
              </w:rPr>
              <w:fldChar w:fldCharType="separate"/>
            </w:r>
            <w:r w:rsidR="005E61F7">
              <w:rPr>
                <w:webHidden/>
              </w:rPr>
              <w:t>16</w:t>
            </w:r>
            <w:r w:rsidR="005E61F7">
              <w:rPr>
                <w:webHidden/>
              </w:rPr>
              <w:fldChar w:fldCharType="end"/>
            </w:r>
          </w:hyperlink>
        </w:p>
        <w:p w14:paraId="568F3EA5" w14:textId="77777777" w:rsidR="005E61F7" w:rsidRDefault="00EA6179">
          <w:pPr>
            <w:pStyle w:val="TOC3"/>
            <w:rPr>
              <w:rFonts w:asciiTheme="minorHAnsi" w:eastAsiaTheme="minorEastAsia" w:hAnsiTheme="minorHAnsi"/>
              <w:color w:val="auto"/>
              <w:sz w:val="22"/>
              <w:szCs w:val="22"/>
              <w:lang w:eastAsia="en-AU"/>
            </w:rPr>
          </w:pPr>
          <w:hyperlink w:anchor="_Toc22131394" w:history="1">
            <w:r w:rsidR="005E61F7" w:rsidRPr="008F62E8">
              <w:rPr>
                <w:rStyle w:val="Hyperlink"/>
              </w:rPr>
              <w:t>Using direct methods</w:t>
            </w:r>
            <w:r w:rsidR="005E61F7">
              <w:rPr>
                <w:webHidden/>
              </w:rPr>
              <w:tab/>
            </w:r>
            <w:r w:rsidR="005E61F7">
              <w:rPr>
                <w:webHidden/>
              </w:rPr>
              <w:fldChar w:fldCharType="begin"/>
            </w:r>
            <w:r w:rsidR="005E61F7">
              <w:rPr>
                <w:webHidden/>
              </w:rPr>
              <w:instrText xml:space="preserve"> PAGEREF _Toc22131394 \h </w:instrText>
            </w:r>
            <w:r w:rsidR="005E61F7">
              <w:rPr>
                <w:webHidden/>
              </w:rPr>
            </w:r>
            <w:r w:rsidR="005E61F7">
              <w:rPr>
                <w:webHidden/>
              </w:rPr>
              <w:fldChar w:fldCharType="separate"/>
            </w:r>
            <w:r w:rsidR="005E61F7">
              <w:rPr>
                <w:webHidden/>
              </w:rPr>
              <w:t>16</w:t>
            </w:r>
            <w:r w:rsidR="005E61F7">
              <w:rPr>
                <w:webHidden/>
              </w:rPr>
              <w:fldChar w:fldCharType="end"/>
            </w:r>
          </w:hyperlink>
        </w:p>
        <w:p w14:paraId="568F3EA6" w14:textId="77777777" w:rsidR="005E61F7" w:rsidRDefault="00EA6179">
          <w:pPr>
            <w:pStyle w:val="TOC3"/>
            <w:rPr>
              <w:rFonts w:asciiTheme="minorHAnsi" w:eastAsiaTheme="minorEastAsia" w:hAnsiTheme="minorHAnsi"/>
              <w:color w:val="auto"/>
              <w:sz w:val="22"/>
              <w:szCs w:val="22"/>
              <w:lang w:eastAsia="en-AU"/>
            </w:rPr>
          </w:pPr>
          <w:hyperlink w:anchor="_Toc22131395" w:history="1">
            <w:r w:rsidR="005E61F7" w:rsidRPr="008F62E8">
              <w:rPr>
                <w:rStyle w:val="Hyperlink"/>
              </w:rPr>
              <w:t>Using recorded documentation</w:t>
            </w:r>
            <w:r w:rsidR="005E61F7">
              <w:rPr>
                <w:webHidden/>
              </w:rPr>
              <w:tab/>
            </w:r>
            <w:r w:rsidR="005E61F7">
              <w:rPr>
                <w:webHidden/>
              </w:rPr>
              <w:fldChar w:fldCharType="begin"/>
            </w:r>
            <w:r w:rsidR="005E61F7">
              <w:rPr>
                <w:webHidden/>
              </w:rPr>
              <w:instrText xml:space="preserve"> PAGEREF _Toc22131395 \h </w:instrText>
            </w:r>
            <w:r w:rsidR="005E61F7">
              <w:rPr>
                <w:webHidden/>
              </w:rPr>
            </w:r>
            <w:r w:rsidR="005E61F7">
              <w:rPr>
                <w:webHidden/>
              </w:rPr>
              <w:fldChar w:fldCharType="separate"/>
            </w:r>
            <w:r w:rsidR="005E61F7">
              <w:rPr>
                <w:webHidden/>
              </w:rPr>
              <w:t>17</w:t>
            </w:r>
            <w:r w:rsidR="005E61F7">
              <w:rPr>
                <w:webHidden/>
              </w:rPr>
              <w:fldChar w:fldCharType="end"/>
            </w:r>
          </w:hyperlink>
        </w:p>
        <w:p w14:paraId="568F3EA7" w14:textId="77777777" w:rsidR="005E61F7" w:rsidRDefault="00EA6179">
          <w:pPr>
            <w:pStyle w:val="TOC3"/>
            <w:rPr>
              <w:rFonts w:asciiTheme="minorHAnsi" w:eastAsiaTheme="minorEastAsia" w:hAnsiTheme="minorHAnsi"/>
              <w:color w:val="auto"/>
              <w:sz w:val="22"/>
              <w:szCs w:val="22"/>
              <w:lang w:eastAsia="en-AU"/>
            </w:rPr>
          </w:pPr>
          <w:hyperlink w:anchor="_Toc22131396" w:history="1">
            <w:r w:rsidR="005E61F7" w:rsidRPr="008F62E8">
              <w:rPr>
                <w:rStyle w:val="Hyperlink"/>
              </w:rPr>
              <w:t>Activity 1.2: Tools and techniques</w:t>
            </w:r>
            <w:r w:rsidR="005E61F7">
              <w:rPr>
                <w:webHidden/>
              </w:rPr>
              <w:tab/>
            </w:r>
            <w:r w:rsidR="005E61F7">
              <w:rPr>
                <w:webHidden/>
              </w:rPr>
              <w:fldChar w:fldCharType="begin"/>
            </w:r>
            <w:r w:rsidR="005E61F7">
              <w:rPr>
                <w:webHidden/>
              </w:rPr>
              <w:instrText xml:space="preserve"> PAGEREF _Toc22131396 \h </w:instrText>
            </w:r>
            <w:r w:rsidR="005E61F7">
              <w:rPr>
                <w:webHidden/>
              </w:rPr>
            </w:r>
            <w:r w:rsidR="005E61F7">
              <w:rPr>
                <w:webHidden/>
              </w:rPr>
              <w:fldChar w:fldCharType="separate"/>
            </w:r>
            <w:r w:rsidR="005E61F7">
              <w:rPr>
                <w:webHidden/>
              </w:rPr>
              <w:t>18</w:t>
            </w:r>
            <w:r w:rsidR="005E61F7">
              <w:rPr>
                <w:webHidden/>
              </w:rPr>
              <w:fldChar w:fldCharType="end"/>
            </w:r>
          </w:hyperlink>
        </w:p>
        <w:p w14:paraId="568F3EA8" w14:textId="77777777" w:rsidR="005E61F7" w:rsidRDefault="00EA6179">
          <w:pPr>
            <w:pStyle w:val="TOC1"/>
            <w:rPr>
              <w:rFonts w:asciiTheme="minorHAnsi" w:eastAsiaTheme="minorEastAsia" w:hAnsiTheme="minorHAnsi" w:cstheme="minorBidi"/>
              <w:b w:val="0"/>
              <w:color w:val="auto"/>
              <w:kern w:val="0"/>
              <w:sz w:val="22"/>
              <w:szCs w:val="22"/>
              <w:lang w:bidi="ar-SA"/>
            </w:rPr>
          </w:pPr>
          <w:hyperlink w:anchor="_Toc22131397" w:history="1">
            <w:r w:rsidR="005E61F7" w:rsidRPr="008F62E8">
              <w:rPr>
                <w:rStyle w:val="Hyperlink"/>
              </w:rPr>
              <w:t>Topic 2: Consultation and communication</w:t>
            </w:r>
            <w:r w:rsidR="005E61F7">
              <w:rPr>
                <w:webHidden/>
              </w:rPr>
              <w:tab/>
            </w:r>
            <w:r w:rsidR="005E61F7">
              <w:rPr>
                <w:webHidden/>
              </w:rPr>
              <w:fldChar w:fldCharType="begin"/>
            </w:r>
            <w:r w:rsidR="005E61F7">
              <w:rPr>
                <w:webHidden/>
              </w:rPr>
              <w:instrText xml:space="preserve"> PAGEREF _Toc22131397 \h </w:instrText>
            </w:r>
            <w:r w:rsidR="005E61F7">
              <w:rPr>
                <w:webHidden/>
              </w:rPr>
            </w:r>
            <w:r w:rsidR="005E61F7">
              <w:rPr>
                <w:webHidden/>
              </w:rPr>
              <w:fldChar w:fldCharType="separate"/>
            </w:r>
            <w:r w:rsidR="005E61F7">
              <w:rPr>
                <w:webHidden/>
              </w:rPr>
              <w:t>19</w:t>
            </w:r>
            <w:r w:rsidR="005E61F7">
              <w:rPr>
                <w:webHidden/>
              </w:rPr>
              <w:fldChar w:fldCharType="end"/>
            </w:r>
          </w:hyperlink>
        </w:p>
        <w:p w14:paraId="568F3EA9" w14:textId="77777777" w:rsidR="005E61F7" w:rsidRDefault="00EA6179">
          <w:pPr>
            <w:pStyle w:val="TOC2"/>
            <w:rPr>
              <w:rFonts w:asciiTheme="minorHAnsi" w:eastAsiaTheme="minorEastAsia" w:hAnsiTheme="minorHAnsi" w:cstheme="minorBidi"/>
              <w:color w:val="auto"/>
              <w:kern w:val="0"/>
              <w:sz w:val="22"/>
              <w:szCs w:val="22"/>
            </w:rPr>
          </w:pPr>
          <w:hyperlink w:anchor="_Toc22131398" w:history="1">
            <w:r w:rsidR="005E61F7" w:rsidRPr="008F62E8">
              <w:rPr>
                <w:rStyle w:val="Hyperlink"/>
              </w:rPr>
              <w:t>2.1 Overview</w:t>
            </w:r>
            <w:r w:rsidR="005E61F7">
              <w:rPr>
                <w:webHidden/>
              </w:rPr>
              <w:tab/>
            </w:r>
            <w:r w:rsidR="005E61F7">
              <w:rPr>
                <w:webHidden/>
              </w:rPr>
              <w:fldChar w:fldCharType="begin"/>
            </w:r>
            <w:r w:rsidR="005E61F7">
              <w:rPr>
                <w:webHidden/>
              </w:rPr>
              <w:instrText xml:space="preserve"> PAGEREF _Toc22131398 \h </w:instrText>
            </w:r>
            <w:r w:rsidR="005E61F7">
              <w:rPr>
                <w:webHidden/>
              </w:rPr>
            </w:r>
            <w:r w:rsidR="005E61F7">
              <w:rPr>
                <w:webHidden/>
              </w:rPr>
              <w:fldChar w:fldCharType="separate"/>
            </w:r>
            <w:r w:rsidR="005E61F7">
              <w:rPr>
                <w:webHidden/>
              </w:rPr>
              <w:t>20</w:t>
            </w:r>
            <w:r w:rsidR="005E61F7">
              <w:rPr>
                <w:webHidden/>
              </w:rPr>
              <w:fldChar w:fldCharType="end"/>
            </w:r>
          </w:hyperlink>
        </w:p>
        <w:p w14:paraId="568F3EAA" w14:textId="77777777" w:rsidR="005E61F7" w:rsidRDefault="00EA6179">
          <w:pPr>
            <w:pStyle w:val="TOC2"/>
            <w:rPr>
              <w:rFonts w:asciiTheme="minorHAnsi" w:eastAsiaTheme="minorEastAsia" w:hAnsiTheme="minorHAnsi" w:cstheme="minorBidi"/>
              <w:color w:val="auto"/>
              <w:kern w:val="0"/>
              <w:sz w:val="22"/>
              <w:szCs w:val="22"/>
            </w:rPr>
          </w:pPr>
          <w:hyperlink w:anchor="_Toc22131399" w:history="1">
            <w:r w:rsidR="005E61F7" w:rsidRPr="008F62E8">
              <w:rPr>
                <w:rStyle w:val="Hyperlink"/>
              </w:rPr>
              <w:t>2.2 Consultation and participation processes</w:t>
            </w:r>
            <w:r w:rsidR="005E61F7">
              <w:rPr>
                <w:webHidden/>
              </w:rPr>
              <w:tab/>
            </w:r>
            <w:r w:rsidR="005E61F7">
              <w:rPr>
                <w:webHidden/>
              </w:rPr>
              <w:fldChar w:fldCharType="begin"/>
            </w:r>
            <w:r w:rsidR="005E61F7">
              <w:rPr>
                <w:webHidden/>
              </w:rPr>
              <w:instrText xml:space="preserve"> PAGEREF _Toc22131399 \h </w:instrText>
            </w:r>
            <w:r w:rsidR="005E61F7">
              <w:rPr>
                <w:webHidden/>
              </w:rPr>
            </w:r>
            <w:r w:rsidR="005E61F7">
              <w:rPr>
                <w:webHidden/>
              </w:rPr>
              <w:fldChar w:fldCharType="separate"/>
            </w:r>
            <w:r w:rsidR="005E61F7">
              <w:rPr>
                <w:webHidden/>
              </w:rPr>
              <w:t>20</w:t>
            </w:r>
            <w:r w:rsidR="005E61F7">
              <w:rPr>
                <w:webHidden/>
              </w:rPr>
              <w:fldChar w:fldCharType="end"/>
            </w:r>
          </w:hyperlink>
        </w:p>
        <w:p w14:paraId="568F3EAB" w14:textId="77777777" w:rsidR="005E61F7" w:rsidRDefault="00EA6179">
          <w:pPr>
            <w:pStyle w:val="TOC3"/>
            <w:rPr>
              <w:rFonts w:asciiTheme="minorHAnsi" w:eastAsiaTheme="minorEastAsia" w:hAnsiTheme="minorHAnsi"/>
              <w:color w:val="auto"/>
              <w:sz w:val="22"/>
              <w:szCs w:val="22"/>
              <w:lang w:eastAsia="en-AU"/>
            </w:rPr>
          </w:pPr>
          <w:hyperlink w:anchor="_Toc22131400" w:history="1">
            <w:r w:rsidR="005E61F7" w:rsidRPr="008F62E8">
              <w:rPr>
                <w:rStyle w:val="Hyperlink"/>
              </w:rPr>
              <w:t>Videos: SafeWork NSW</w:t>
            </w:r>
            <w:r w:rsidR="005E61F7">
              <w:rPr>
                <w:webHidden/>
              </w:rPr>
              <w:tab/>
            </w:r>
            <w:r w:rsidR="005E61F7">
              <w:rPr>
                <w:webHidden/>
              </w:rPr>
              <w:fldChar w:fldCharType="begin"/>
            </w:r>
            <w:r w:rsidR="005E61F7">
              <w:rPr>
                <w:webHidden/>
              </w:rPr>
              <w:instrText xml:space="preserve"> PAGEREF _Toc22131400 \h </w:instrText>
            </w:r>
            <w:r w:rsidR="005E61F7">
              <w:rPr>
                <w:webHidden/>
              </w:rPr>
            </w:r>
            <w:r w:rsidR="005E61F7">
              <w:rPr>
                <w:webHidden/>
              </w:rPr>
              <w:fldChar w:fldCharType="separate"/>
            </w:r>
            <w:r w:rsidR="005E61F7">
              <w:rPr>
                <w:webHidden/>
              </w:rPr>
              <w:t>21</w:t>
            </w:r>
            <w:r w:rsidR="005E61F7">
              <w:rPr>
                <w:webHidden/>
              </w:rPr>
              <w:fldChar w:fldCharType="end"/>
            </w:r>
          </w:hyperlink>
        </w:p>
        <w:p w14:paraId="568F3EAC" w14:textId="77777777" w:rsidR="005E61F7" w:rsidRDefault="00EA6179">
          <w:pPr>
            <w:pStyle w:val="TOC3"/>
            <w:rPr>
              <w:rFonts w:asciiTheme="minorHAnsi" w:eastAsiaTheme="minorEastAsia" w:hAnsiTheme="minorHAnsi"/>
              <w:color w:val="auto"/>
              <w:sz w:val="22"/>
              <w:szCs w:val="22"/>
              <w:lang w:eastAsia="en-AU"/>
            </w:rPr>
          </w:pPr>
          <w:hyperlink w:anchor="_Toc22131401" w:history="1">
            <w:r w:rsidR="005E61F7" w:rsidRPr="008F62E8">
              <w:rPr>
                <w:rStyle w:val="Hyperlink"/>
              </w:rPr>
              <w:t>Consultation processes</w:t>
            </w:r>
            <w:r w:rsidR="005E61F7">
              <w:rPr>
                <w:webHidden/>
              </w:rPr>
              <w:tab/>
            </w:r>
            <w:r w:rsidR="005E61F7">
              <w:rPr>
                <w:webHidden/>
              </w:rPr>
              <w:fldChar w:fldCharType="begin"/>
            </w:r>
            <w:r w:rsidR="005E61F7">
              <w:rPr>
                <w:webHidden/>
              </w:rPr>
              <w:instrText xml:space="preserve"> PAGEREF _Toc22131401 \h </w:instrText>
            </w:r>
            <w:r w:rsidR="005E61F7">
              <w:rPr>
                <w:webHidden/>
              </w:rPr>
            </w:r>
            <w:r w:rsidR="005E61F7">
              <w:rPr>
                <w:webHidden/>
              </w:rPr>
              <w:fldChar w:fldCharType="separate"/>
            </w:r>
            <w:r w:rsidR="005E61F7">
              <w:rPr>
                <w:webHidden/>
              </w:rPr>
              <w:t>23</w:t>
            </w:r>
            <w:r w:rsidR="005E61F7">
              <w:rPr>
                <w:webHidden/>
              </w:rPr>
              <w:fldChar w:fldCharType="end"/>
            </w:r>
          </w:hyperlink>
        </w:p>
        <w:p w14:paraId="568F3EAD" w14:textId="77777777" w:rsidR="005E61F7" w:rsidRDefault="00EA6179">
          <w:pPr>
            <w:pStyle w:val="TOC3"/>
            <w:rPr>
              <w:rFonts w:asciiTheme="minorHAnsi" w:eastAsiaTheme="minorEastAsia" w:hAnsiTheme="minorHAnsi"/>
              <w:color w:val="auto"/>
              <w:sz w:val="22"/>
              <w:szCs w:val="22"/>
              <w:lang w:eastAsia="en-AU"/>
            </w:rPr>
          </w:pPr>
          <w:hyperlink w:anchor="_Toc22131402" w:history="1">
            <w:r w:rsidR="005E61F7" w:rsidRPr="008F62E8">
              <w:rPr>
                <w:rStyle w:val="Hyperlink"/>
              </w:rPr>
              <w:t>Participation processes</w:t>
            </w:r>
            <w:r w:rsidR="005E61F7">
              <w:rPr>
                <w:webHidden/>
              </w:rPr>
              <w:tab/>
            </w:r>
            <w:r w:rsidR="005E61F7">
              <w:rPr>
                <w:webHidden/>
              </w:rPr>
              <w:fldChar w:fldCharType="begin"/>
            </w:r>
            <w:r w:rsidR="005E61F7">
              <w:rPr>
                <w:webHidden/>
              </w:rPr>
              <w:instrText xml:space="preserve"> PAGEREF _Toc22131402 \h </w:instrText>
            </w:r>
            <w:r w:rsidR="005E61F7">
              <w:rPr>
                <w:webHidden/>
              </w:rPr>
            </w:r>
            <w:r w:rsidR="005E61F7">
              <w:rPr>
                <w:webHidden/>
              </w:rPr>
              <w:fldChar w:fldCharType="separate"/>
            </w:r>
            <w:r w:rsidR="005E61F7">
              <w:rPr>
                <w:webHidden/>
              </w:rPr>
              <w:t>23</w:t>
            </w:r>
            <w:r w:rsidR="005E61F7">
              <w:rPr>
                <w:webHidden/>
              </w:rPr>
              <w:fldChar w:fldCharType="end"/>
            </w:r>
          </w:hyperlink>
        </w:p>
        <w:p w14:paraId="568F3EAE" w14:textId="77777777" w:rsidR="005E61F7" w:rsidRDefault="00EA6179">
          <w:pPr>
            <w:pStyle w:val="TOC3"/>
            <w:rPr>
              <w:rFonts w:asciiTheme="minorHAnsi" w:eastAsiaTheme="minorEastAsia" w:hAnsiTheme="minorHAnsi"/>
              <w:color w:val="auto"/>
              <w:sz w:val="22"/>
              <w:szCs w:val="22"/>
              <w:lang w:eastAsia="en-AU"/>
            </w:rPr>
          </w:pPr>
          <w:hyperlink w:anchor="_Toc22131403" w:history="1">
            <w:r w:rsidR="005E61F7" w:rsidRPr="008F62E8">
              <w:rPr>
                <w:rStyle w:val="Hyperlink"/>
              </w:rPr>
              <w:t>Engaging staff members with WHS</w:t>
            </w:r>
            <w:r w:rsidR="005E61F7">
              <w:rPr>
                <w:webHidden/>
              </w:rPr>
              <w:tab/>
            </w:r>
            <w:r w:rsidR="005E61F7">
              <w:rPr>
                <w:webHidden/>
              </w:rPr>
              <w:fldChar w:fldCharType="begin"/>
            </w:r>
            <w:r w:rsidR="005E61F7">
              <w:rPr>
                <w:webHidden/>
              </w:rPr>
              <w:instrText xml:space="preserve"> PAGEREF _Toc22131403 \h </w:instrText>
            </w:r>
            <w:r w:rsidR="005E61F7">
              <w:rPr>
                <w:webHidden/>
              </w:rPr>
            </w:r>
            <w:r w:rsidR="005E61F7">
              <w:rPr>
                <w:webHidden/>
              </w:rPr>
              <w:fldChar w:fldCharType="separate"/>
            </w:r>
            <w:r w:rsidR="005E61F7">
              <w:rPr>
                <w:webHidden/>
              </w:rPr>
              <w:t>23</w:t>
            </w:r>
            <w:r w:rsidR="005E61F7">
              <w:rPr>
                <w:webHidden/>
              </w:rPr>
              <w:fldChar w:fldCharType="end"/>
            </w:r>
          </w:hyperlink>
        </w:p>
        <w:p w14:paraId="568F3EAF" w14:textId="77777777" w:rsidR="005E61F7" w:rsidRDefault="00EA6179">
          <w:pPr>
            <w:pStyle w:val="TOC3"/>
            <w:rPr>
              <w:rFonts w:asciiTheme="minorHAnsi" w:eastAsiaTheme="minorEastAsia" w:hAnsiTheme="minorHAnsi"/>
              <w:color w:val="auto"/>
              <w:sz w:val="22"/>
              <w:szCs w:val="22"/>
              <w:lang w:eastAsia="en-AU"/>
            </w:rPr>
          </w:pPr>
          <w:hyperlink w:anchor="_Toc22131404" w:history="1">
            <w:r w:rsidR="005E61F7" w:rsidRPr="008F62E8">
              <w:rPr>
                <w:rStyle w:val="Hyperlink"/>
              </w:rPr>
              <w:t>Activity 2.1: Encouraging participation in WHS</w:t>
            </w:r>
            <w:r w:rsidR="005E61F7">
              <w:rPr>
                <w:webHidden/>
              </w:rPr>
              <w:tab/>
            </w:r>
            <w:r w:rsidR="005E61F7">
              <w:rPr>
                <w:webHidden/>
              </w:rPr>
              <w:fldChar w:fldCharType="begin"/>
            </w:r>
            <w:r w:rsidR="005E61F7">
              <w:rPr>
                <w:webHidden/>
              </w:rPr>
              <w:instrText xml:space="preserve"> PAGEREF _Toc22131404 \h </w:instrText>
            </w:r>
            <w:r w:rsidR="005E61F7">
              <w:rPr>
                <w:webHidden/>
              </w:rPr>
            </w:r>
            <w:r w:rsidR="005E61F7">
              <w:rPr>
                <w:webHidden/>
              </w:rPr>
              <w:fldChar w:fldCharType="separate"/>
            </w:r>
            <w:r w:rsidR="005E61F7">
              <w:rPr>
                <w:webHidden/>
              </w:rPr>
              <w:t>24</w:t>
            </w:r>
            <w:r w:rsidR="005E61F7">
              <w:rPr>
                <w:webHidden/>
              </w:rPr>
              <w:fldChar w:fldCharType="end"/>
            </w:r>
          </w:hyperlink>
        </w:p>
        <w:p w14:paraId="568F3EB0" w14:textId="77777777" w:rsidR="005E61F7" w:rsidRDefault="00EA6179">
          <w:pPr>
            <w:pStyle w:val="TOC2"/>
            <w:rPr>
              <w:rFonts w:asciiTheme="minorHAnsi" w:eastAsiaTheme="minorEastAsia" w:hAnsiTheme="minorHAnsi" w:cstheme="minorBidi"/>
              <w:color w:val="auto"/>
              <w:kern w:val="0"/>
              <w:sz w:val="22"/>
              <w:szCs w:val="22"/>
            </w:rPr>
          </w:pPr>
          <w:hyperlink w:anchor="_Toc22131405" w:history="1">
            <w:r w:rsidR="005E61F7" w:rsidRPr="008F62E8">
              <w:rPr>
                <w:rStyle w:val="Hyperlink"/>
              </w:rPr>
              <w:t>2.3 WHS duties, rights, and responsibilities</w:t>
            </w:r>
            <w:r w:rsidR="005E61F7">
              <w:rPr>
                <w:webHidden/>
              </w:rPr>
              <w:tab/>
            </w:r>
            <w:r w:rsidR="005E61F7">
              <w:rPr>
                <w:webHidden/>
              </w:rPr>
              <w:fldChar w:fldCharType="begin"/>
            </w:r>
            <w:r w:rsidR="005E61F7">
              <w:rPr>
                <w:webHidden/>
              </w:rPr>
              <w:instrText xml:space="preserve"> PAGEREF _Toc22131405 \h </w:instrText>
            </w:r>
            <w:r w:rsidR="005E61F7">
              <w:rPr>
                <w:webHidden/>
              </w:rPr>
            </w:r>
            <w:r w:rsidR="005E61F7">
              <w:rPr>
                <w:webHidden/>
              </w:rPr>
              <w:fldChar w:fldCharType="separate"/>
            </w:r>
            <w:r w:rsidR="005E61F7">
              <w:rPr>
                <w:webHidden/>
              </w:rPr>
              <w:t>24</w:t>
            </w:r>
            <w:r w:rsidR="005E61F7">
              <w:rPr>
                <w:webHidden/>
              </w:rPr>
              <w:fldChar w:fldCharType="end"/>
            </w:r>
          </w:hyperlink>
        </w:p>
        <w:p w14:paraId="568F3EB1" w14:textId="77777777" w:rsidR="005E61F7" w:rsidRDefault="00EA6179">
          <w:pPr>
            <w:pStyle w:val="TOC3"/>
            <w:rPr>
              <w:rFonts w:asciiTheme="minorHAnsi" w:eastAsiaTheme="minorEastAsia" w:hAnsiTheme="minorHAnsi"/>
              <w:color w:val="auto"/>
              <w:sz w:val="22"/>
              <w:szCs w:val="22"/>
              <w:lang w:eastAsia="en-AU"/>
            </w:rPr>
          </w:pPr>
          <w:hyperlink w:anchor="_Toc22131406" w:history="1">
            <w:r w:rsidR="005E61F7" w:rsidRPr="008F62E8">
              <w:rPr>
                <w:rStyle w:val="Hyperlink"/>
              </w:rPr>
              <w:t>PCBUs</w:t>
            </w:r>
            <w:r w:rsidR="005E61F7">
              <w:rPr>
                <w:webHidden/>
              </w:rPr>
              <w:tab/>
            </w:r>
            <w:r w:rsidR="005E61F7">
              <w:rPr>
                <w:webHidden/>
              </w:rPr>
              <w:fldChar w:fldCharType="begin"/>
            </w:r>
            <w:r w:rsidR="005E61F7">
              <w:rPr>
                <w:webHidden/>
              </w:rPr>
              <w:instrText xml:space="preserve"> PAGEREF _Toc22131406 \h </w:instrText>
            </w:r>
            <w:r w:rsidR="005E61F7">
              <w:rPr>
                <w:webHidden/>
              </w:rPr>
            </w:r>
            <w:r w:rsidR="005E61F7">
              <w:rPr>
                <w:webHidden/>
              </w:rPr>
              <w:fldChar w:fldCharType="separate"/>
            </w:r>
            <w:r w:rsidR="005E61F7">
              <w:rPr>
                <w:webHidden/>
              </w:rPr>
              <w:t>24</w:t>
            </w:r>
            <w:r w:rsidR="005E61F7">
              <w:rPr>
                <w:webHidden/>
              </w:rPr>
              <w:fldChar w:fldCharType="end"/>
            </w:r>
          </w:hyperlink>
        </w:p>
        <w:p w14:paraId="568F3EB2" w14:textId="77777777" w:rsidR="005E61F7" w:rsidRDefault="00EA6179">
          <w:pPr>
            <w:pStyle w:val="TOC3"/>
            <w:rPr>
              <w:rFonts w:asciiTheme="minorHAnsi" w:eastAsiaTheme="minorEastAsia" w:hAnsiTheme="minorHAnsi"/>
              <w:color w:val="auto"/>
              <w:sz w:val="22"/>
              <w:szCs w:val="22"/>
              <w:lang w:eastAsia="en-AU"/>
            </w:rPr>
          </w:pPr>
          <w:hyperlink w:anchor="_Toc22131407" w:history="1">
            <w:r w:rsidR="005E61F7" w:rsidRPr="008F62E8">
              <w:rPr>
                <w:rStyle w:val="Hyperlink"/>
              </w:rPr>
              <w:t>Officers</w:t>
            </w:r>
            <w:r w:rsidR="005E61F7">
              <w:rPr>
                <w:webHidden/>
              </w:rPr>
              <w:tab/>
            </w:r>
            <w:r w:rsidR="005E61F7">
              <w:rPr>
                <w:webHidden/>
              </w:rPr>
              <w:fldChar w:fldCharType="begin"/>
            </w:r>
            <w:r w:rsidR="005E61F7">
              <w:rPr>
                <w:webHidden/>
              </w:rPr>
              <w:instrText xml:space="preserve"> PAGEREF _Toc22131407 \h </w:instrText>
            </w:r>
            <w:r w:rsidR="005E61F7">
              <w:rPr>
                <w:webHidden/>
              </w:rPr>
            </w:r>
            <w:r w:rsidR="005E61F7">
              <w:rPr>
                <w:webHidden/>
              </w:rPr>
              <w:fldChar w:fldCharType="separate"/>
            </w:r>
            <w:r w:rsidR="005E61F7">
              <w:rPr>
                <w:webHidden/>
              </w:rPr>
              <w:t>25</w:t>
            </w:r>
            <w:r w:rsidR="005E61F7">
              <w:rPr>
                <w:webHidden/>
              </w:rPr>
              <w:fldChar w:fldCharType="end"/>
            </w:r>
          </w:hyperlink>
        </w:p>
        <w:p w14:paraId="568F3EB3" w14:textId="77777777" w:rsidR="005E61F7" w:rsidRDefault="00EA6179">
          <w:pPr>
            <w:pStyle w:val="TOC3"/>
            <w:rPr>
              <w:rFonts w:asciiTheme="minorHAnsi" w:eastAsiaTheme="minorEastAsia" w:hAnsiTheme="minorHAnsi"/>
              <w:color w:val="auto"/>
              <w:sz w:val="22"/>
              <w:szCs w:val="22"/>
              <w:lang w:eastAsia="en-AU"/>
            </w:rPr>
          </w:pPr>
          <w:hyperlink w:anchor="_Toc22131408" w:history="1">
            <w:r w:rsidR="005E61F7" w:rsidRPr="008F62E8">
              <w:rPr>
                <w:rStyle w:val="Hyperlink"/>
              </w:rPr>
              <w:t>Workers and other persons</w:t>
            </w:r>
            <w:r w:rsidR="005E61F7">
              <w:rPr>
                <w:webHidden/>
              </w:rPr>
              <w:tab/>
            </w:r>
            <w:r w:rsidR="005E61F7">
              <w:rPr>
                <w:webHidden/>
              </w:rPr>
              <w:fldChar w:fldCharType="begin"/>
            </w:r>
            <w:r w:rsidR="005E61F7">
              <w:rPr>
                <w:webHidden/>
              </w:rPr>
              <w:instrText xml:space="preserve"> PAGEREF _Toc22131408 \h </w:instrText>
            </w:r>
            <w:r w:rsidR="005E61F7">
              <w:rPr>
                <w:webHidden/>
              </w:rPr>
            </w:r>
            <w:r w:rsidR="005E61F7">
              <w:rPr>
                <w:webHidden/>
              </w:rPr>
              <w:fldChar w:fldCharType="separate"/>
            </w:r>
            <w:r w:rsidR="005E61F7">
              <w:rPr>
                <w:webHidden/>
              </w:rPr>
              <w:t>25</w:t>
            </w:r>
            <w:r w:rsidR="005E61F7">
              <w:rPr>
                <w:webHidden/>
              </w:rPr>
              <w:fldChar w:fldCharType="end"/>
            </w:r>
          </w:hyperlink>
        </w:p>
        <w:p w14:paraId="568F3EB4" w14:textId="77777777" w:rsidR="005E61F7" w:rsidRDefault="00EA6179">
          <w:pPr>
            <w:pStyle w:val="TOC3"/>
            <w:rPr>
              <w:rFonts w:asciiTheme="minorHAnsi" w:eastAsiaTheme="minorEastAsia" w:hAnsiTheme="minorHAnsi"/>
              <w:color w:val="auto"/>
              <w:sz w:val="22"/>
              <w:szCs w:val="22"/>
              <w:lang w:eastAsia="en-AU"/>
            </w:rPr>
          </w:pPr>
          <w:hyperlink w:anchor="_Toc22131409" w:history="1">
            <w:r w:rsidR="005E61F7" w:rsidRPr="008F62E8">
              <w:rPr>
                <w:rStyle w:val="Hyperlink"/>
              </w:rPr>
              <w:t>Health and safety committees and representatives</w:t>
            </w:r>
            <w:r w:rsidR="005E61F7">
              <w:rPr>
                <w:webHidden/>
              </w:rPr>
              <w:tab/>
            </w:r>
            <w:r w:rsidR="005E61F7">
              <w:rPr>
                <w:webHidden/>
              </w:rPr>
              <w:fldChar w:fldCharType="begin"/>
            </w:r>
            <w:r w:rsidR="005E61F7">
              <w:rPr>
                <w:webHidden/>
              </w:rPr>
              <w:instrText xml:space="preserve"> PAGEREF _Toc22131409 \h </w:instrText>
            </w:r>
            <w:r w:rsidR="005E61F7">
              <w:rPr>
                <w:webHidden/>
              </w:rPr>
            </w:r>
            <w:r w:rsidR="005E61F7">
              <w:rPr>
                <w:webHidden/>
              </w:rPr>
              <w:fldChar w:fldCharType="separate"/>
            </w:r>
            <w:r w:rsidR="005E61F7">
              <w:rPr>
                <w:webHidden/>
              </w:rPr>
              <w:t>26</w:t>
            </w:r>
            <w:r w:rsidR="005E61F7">
              <w:rPr>
                <w:webHidden/>
              </w:rPr>
              <w:fldChar w:fldCharType="end"/>
            </w:r>
          </w:hyperlink>
        </w:p>
        <w:p w14:paraId="568F3EB5" w14:textId="77777777" w:rsidR="005E61F7" w:rsidRDefault="00EA6179">
          <w:pPr>
            <w:pStyle w:val="TOC3"/>
            <w:rPr>
              <w:rFonts w:asciiTheme="minorHAnsi" w:eastAsiaTheme="minorEastAsia" w:hAnsiTheme="minorHAnsi"/>
              <w:color w:val="auto"/>
              <w:sz w:val="22"/>
              <w:szCs w:val="22"/>
              <w:lang w:eastAsia="en-AU"/>
            </w:rPr>
          </w:pPr>
          <w:hyperlink w:anchor="_Toc22131410" w:history="1">
            <w:r w:rsidR="005E61F7" w:rsidRPr="008F62E8">
              <w:rPr>
                <w:rStyle w:val="Hyperlink"/>
              </w:rPr>
              <w:t>Video: A Day in the Life of a Health and Safety Representative</w:t>
            </w:r>
            <w:r w:rsidR="005E61F7">
              <w:rPr>
                <w:webHidden/>
              </w:rPr>
              <w:tab/>
            </w:r>
            <w:r w:rsidR="005E61F7">
              <w:rPr>
                <w:webHidden/>
              </w:rPr>
              <w:fldChar w:fldCharType="begin"/>
            </w:r>
            <w:r w:rsidR="005E61F7">
              <w:rPr>
                <w:webHidden/>
              </w:rPr>
              <w:instrText xml:space="preserve"> PAGEREF _Toc22131410 \h </w:instrText>
            </w:r>
            <w:r w:rsidR="005E61F7">
              <w:rPr>
                <w:webHidden/>
              </w:rPr>
            </w:r>
            <w:r w:rsidR="005E61F7">
              <w:rPr>
                <w:webHidden/>
              </w:rPr>
              <w:fldChar w:fldCharType="separate"/>
            </w:r>
            <w:r w:rsidR="005E61F7">
              <w:rPr>
                <w:webHidden/>
              </w:rPr>
              <w:t>26</w:t>
            </w:r>
            <w:r w:rsidR="005E61F7">
              <w:rPr>
                <w:webHidden/>
              </w:rPr>
              <w:fldChar w:fldCharType="end"/>
            </w:r>
          </w:hyperlink>
        </w:p>
        <w:p w14:paraId="568F3EB6" w14:textId="77777777" w:rsidR="005E61F7" w:rsidRDefault="00EA6179">
          <w:pPr>
            <w:pStyle w:val="TOC3"/>
            <w:rPr>
              <w:rFonts w:asciiTheme="minorHAnsi" w:eastAsiaTheme="minorEastAsia" w:hAnsiTheme="minorHAnsi"/>
              <w:color w:val="auto"/>
              <w:sz w:val="22"/>
              <w:szCs w:val="22"/>
              <w:lang w:eastAsia="en-AU"/>
            </w:rPr>
          </w:pPr>
          <w:hyperlink w:anchor="_Toc22131411" w:history="1">
            <w:r w:rsidR="005E61F7" w:rsidRPr="008F62E8">
              <w:rPr>
                <w:rStyle w:val="Hyperlink"/>
              </w:rPr>
              <w:t>Your role</w:t>
            </w:r>
            <w:r w:rsidR="005E61F7">
              <w:rPr>
                <w:webHidden/>
              </w:rPr>
              <w:tab/>
            </w:r>
            <w:r w:rsidR="005E61F7">
              <w:rPr>
                <w:webHidden/>
              </w:rPr>
              <w:fldChar w:fldCharType="begin"/>
            </w:r>
            <w:r w:rsidR="005E61F7">
              <w:rPr>
                <w:webHidden/>
              </w:rPr>
              <w:instrText xml:space="preserve"> PAGEREF _Toc22131411 \h </w:instrText>
            </w:r>
            <w:r w:rsidR="005E61F7">
              <w:rPr>
                <w:webHidden/>
              </w:rPr>
            </w:r>
            <w:r w:rsidR="005E61F7">
              <w:rPr>
                <w:webHidden/>
              </w:rPr>
              <w:fldChar w:fldCharType="separate"/>
            </w:r>
            <w:r w:rsidR="005E61F7">
              <w:rPr>
                <w:webHidden/>
              </w:rPr>
              <w:t>27</w:t>
            </w:r>
            <w:r w:rsidR="005E61F7">
              <w:rPr>
                <w:webHidden/>
              </w:rPr>
              <w:fldChar w:fldCharType="end"/>
            </w:r>
          </w:hyperlink>
        </w:p>
        <w:p w14:paraId="568F3EB7" w14:textId="77777777" w:rsidR="005E61F7" w:rsidRDefault="00EA6179">
          <w:pPr>
            <w:pStyle w:val="TOC3"/>
            <w:rPr>
              <w:rFonts w:asciiTheme="minorHAnsi" w:eastAsiaTheme="minorEastAsia" w:hAnsiTheme="minorHAnsi"/>
              <w:color w:val="auto"/>
              <w:sz w:val="22"/>
              <w:szCs w:val="22"/>
              <w:lang w:eastAsia="en-AU"/>
            </w:rPr>
          </w:pPr>
          <w:hyperlink w:anchor="_Toc22131412" w:history="1">
            <w:r w:rsidR="005E61F7" w:rsidRPr="008F62E8">
              <w:rPr>
                <w:rStyle w:val="Hyperlink"/>
              </w:rPr>
              <w:t>Additional resources on WHS procedures</w:t>
            </w:r>
            <w:r w:rsidR="005E61F7">
              <w:rPr>
                <w:webHidden/>
              </w:rPr>
              <w:tab/>
            </w:r>
            <w:r w:rsidR="005E61F7">
              <w:rPr>
                <w:webHidden/>
              </w:rPr>
              <w:fldChar w:fldCharType="begin"/>
            </w:r>
            <w:r w:rsidR="005E61F7">
              <w:rPr>
                <w:webHidden/>
              </w:rPr>
              <w:instrText xml:space="preserve"> PAGEREF _Toc22131412 \h </w:instrText>
            </w:r>
            <w:r w:rsidR="005E61F7">
              <w:rPr>
                <w:webHidden/>
              </w:rPr>
            </w:r>
            <w:r w:rsidR="005E61F7">
              <w:rPr>
                <w:webHidden/>
              </w:rPr>
              <w:fldChar w:fldCharType="separate"/>
            </w:r>
            <w:r w:rsidR="005E61F7">
              <w:rPr>
                <w:webHidden/>
              </w:rPr>
              <w:t>28</w:t>
            </w:r>
            <w:r w:rsidR="005E61F7">
              <w:rPr>
                <w:webHidden/>
              </w:rPr>
              <w:fldChar w:fldCharType="end"/>
            </w:r>
          </w:hyperlink>
        </w:p>
        <w:p w14:paraId="568F3EB8" w14:textId="77777777" w:rsidR="005E61F7" w:rsidRDefault="00EA6179">
          <w:pPr>
            <w:pStyle w:val="TOC3"/>
            <w:rPr>
              <w:rFonts w:asciiTheme="minorHAnsi" w:eastAsiaTheme="minorEastAsia" w:hAnsiTheme="minorHAnsi"/>
              <w:color w:val="auto"/>
              <w:sz w:val="22"/>
              <w:szCs w:val="22"/>
              <w:lang w:eastAsia="en-AU"/>
            </w:rPr>
          </w:pPr>
          <w:hyperlink w:anchor="_Toc22131413" w:history="1">
            <w:r w:rsidR="005E61F7" w:rsidRPr="008F62E8">
              <w:rPr>
                <w:rStyle w:val="Hyperlink"/>
              </w:rPr>
              <w:t>Activity 2.2: Consultation and participation</w:t>
            </w:r>
            <w:r w:rsidR="005E61F7">
              <w:rPr>
                <w:webHidden/>
              </w:rPr>
              <w:tab/>
            </w:r>
            <w:r w:rsidR="005E61F7">
              <w:rPr>
                <w:webHidden/>
              </w:rPr>
              <w:fldChar w:fldCharType="begin"/>
            </w:r>
            <w:r w:rsidR="005E61F7">
              <w:rPr>
                <w:webHidden/>
              </w:rPr>
              <w:instrText xml:space="preserve"> PAGEREF _Toc22131413 \h </w:instrText>
            </w:r>
            <w:r w:rsidR="005E61F7">
              <w:rPr>
                <w:webHidden/>
              </w:rPr>
            </w:r>
            <w:r w:rsidR="005E61F7">
              <w:rPr>
                <w:webHidden/>
              </w:rPr>
              <w:fldChar w:fldCharType="separate"/>
            </w:r>
            <w:r w:rsidR="005E61F7">
              <w:rPr>
                <w:webHidden/>
              </w:rPr>
              <w:t>28</w:t>
            </w:r>
            <w:r w:rsidR="005E61F7">
              <w:rPr>
                <w:webHidden/>
              </w:rPr>
              <w:fldChar w:fldCharType="end"/>
            </w:r>
          </w:hyperlink>
        </w:p>
        <w:p w14:paraId="568F3EB9" w14:textId="77777777" w:rsidR="005E61F7" w:rsidRDefault="00EA6179">
          <w:pPr>
            <w:pStyle w:val="TOC2"/>
            <w:rPr>
              <w:rFonts w:asciiTheme="minorHAnsi" w:eastAsiaTheme="minorEastAsia" w:hAnsiTheme="minorHAnsi" w:cstheme="minorBidi"/>
              <w:color w:val="auto"/>
              <w:kern w:val="0"/>
              <w:sz w:val="22"/>
              <w:szCs w:val="22"/>
            </w:rPr>
          </w:pPr>
          <w:hyperlink w:anchor="_Toc22131414" w:history="1">
            <w:r w:rsidR="005E61F7" w:rsidRPr="008F62E8">
              <w:rPr>
                <w:rStyle w:val="Hyperlink"/>
              </w:rPr>
              <w:t>2.4 Barriers to WHS consultation and participation</w:t>
            </w:r>
            <w:r w:rsidR="005E61F7">
              <w:rPr>
                <w:webHidden/>
              </w:rPr>
              <w:tab/>
            </w:r>
            <w:r w:rsidR="005E61F7">
              <w:rPr>
                <w:webHidden/>
              </w:rPr>
              <w:fldChar w:fldCharType="begin"/>
            </w:r>
            <w:r w:rsidR="005E61F7">
              <w:rPr>
                <w:webHidden/>
              </w:rPr>
              <w:instrText xml:space="preserve"> PAGEREF _Toc22131414 \h </w:instrText>
            </w:r>
            <w:r w:rsidR="005E61F7">
              <w:rPr>
                <w:webHidden/>
              </w:rPr>
            </w:r>
            <w:r w:rsidR="005E61F7">
              <w:rPr>
                <w:webHidden/>
              </w:rPr>
              <w:fldChar w:fldCharType="separate"/>
            </w:r>
            <w:r w:rsidR="005E61F7">
              <w:rPr>
                <w:webHidden/>
              </w:rPr>
              <w:t>29</w:t>
            </w:r>
            <w:r w:rsidR="005E61F7">
              <w:rPr>
                <w:webHidden/>
              </w:rPr>
              <w:fldChar w:fldCharType="end"/>
            </w:r>
          </w:hyperlink>
        </w:p>
        <w:p w14:paraId="568F3EBA" w14:textId="77777777" w:rsidR="005E61F7" w:rsidRDefault="00EA6179">
          <w:pPr>
            <w:pStyle w:val="TOC3"/>
            <w:rPr>
              <w:rFonts w:asciiTheme="minorHAnsi" w:eastAsiaTheme="minorEastAsia" w:hAnsiTheme="minorHAnsi"/>
              <w:color w:val="auto"/>
              <w:sz w:val="22"/>
              <w:szCs w:val="22"/>
              <w:lang w:eastAsia="en-AU"/>
            </w:rPr>
          </w:pPr>
          <w:hyperlink w:anchor="_Toc22131415" w:history="1">
            <w:r w:rsidR="005E61F7" w:rsidRPr="008F62E8">
              <w:rPr>
                <w:rStyle w:val="Hyperlink"/>
              </w:rPr>
              <w:t>Removing barriers to WHS consultation and participation</w:t>
            </w:r>
            <w:r w:rsidR="005E61F7">
              <w:rPr>
                <w:webHidden/>
              </w:rPr>
              <w:tab/>
            </w:r>
            <w:r w:rsidR="005E61F7">
              <w:rPr>
                <w:webHidden/>
              </w:rPr>
              <w:fldChar w:fldCharType="begin"/>
            </w:r>
            <w:r w:rsidR="005E61F7">
              <w:rPr>
                <w:webHidden/>
              </w:rPr>
              <w:instrText xml:space="preserve"> PAGEREF _Toc22131415 \h </w:instrText>
            </w:r>
            <w:r w:rsidR="005E61F7">
              <w:rPr>
                <w:webHidden/>
              </w:rPr>
            </w:r>
            <w:r w:rsidR="005E61F7">
              <w:rPr>
                <w:webHidden/>
              </w:rPr>
              <w:fldChar w:fldCharType="separate"/>
            </w:r>
            <w:r w:rsidR="005E61F7">
              <w:rPr>
                <w:webHidden/>
              </w:rPr>
              <w:t>30</w:t>
            </w:r>
            <w:r w:rsidR="005E61F7">
              <w:rPr>
                <w:webHidden/>
              </w:rPr>
              <w:fldChar w:fldCharType="end"/>
            </w:r>
          </w:hyperlink>
        </w:p>
        <w:p w14:paraId="568F3EBB" w14:textId="77777777" w:rsidR="005E61F7" w:rsidRDefault="00EA6179">
          <w:pPr>
            <w:pStyle w:val="TOC3"/>
            <w:rPr>
              <w:rFonts w:asciiTheme="minorHAnsi" w:eastAsiaTheme="minorEastAsia" w:hAnsiTheme="minorHAnsi"/>
              <w:color w:val="auto"/>
              <w:sz w:val="22"/>
              <w:szCs w:val="22"/>
              <w:lang w:eastAsia="en-AU"/>
            </w:rPr>
          </w:pPr>
          <w:hyperlink w:anchor="_Toc22131416" w:history="1">
            <w:r w:rsidR="005E61F7" w:rsidRPr="008F62E8">
              <w:rPr>
                <w:rStyle w:val="Hyperlink"/>
              </w:rPr>
              <w:t>Video: Problem solving techniques</w:t>
            </w:r>
            <w:r w:rsidR="005E61F7">
              <w:rPr>
                <w:webHidden/>
              </w:rPr>
              <w:tab/>
            </w:r>
            <w:r w:rsidR="005E61F7">
              <w:rPr>
                <w:webHidden/>
              </w:rPr>
              <w:fldChar w:fldCharType="begin"/>
            </w:r>
            <w:r w:rsidR="005E61F7">
              <w:rPr>
                <w:webHidden/>
              </w:rPr>
              <w:instrText xml:space="preserve"> PAGEREF _Toc22131416 \h </w:instrText>
            </w:r>
            <w:r w:rsidR="005E61F7">
              <w:rPr>
                <w:webHidden/>
              </w:rPr>
            </w:r>
            <w:r w:rsidR="005E61F7">
              <w:rPr>
                <w:webHidden/>
              </w:rPr>
              <w:fldChar w:fldCharType="separate"/>
            </w:r>
            <w:r w:rsidR="005E61F7">
              <w:rPr>
                <w:webHidden/>
              </w:rPr>
              <w:t>30</w:t>
            </w:r>
            <w:r w:rsidR="005E61F7">
              <w:rPr>
                <w:webHidden/>
              </w:rPr>
              <w:fldChar w:fldCharType="end"/>
            </w:r>
          </w:hyperlink>
        </w:p>
        <w:p w14:paraId="568F3EBC" w14:textId="77777777" w:rsidR="005E61F7" w:rsidRDefault="00EA6179">
          <w:pPr>
            <w:pStyle w:val="TOC3"/>
            <w:rPr>
              <w:rFonts w:asciiTheme="minorHAnsi" w:eastAsiaTheme="minorEastAsia" w:hAnsiTheme="minorHAnsi"/>
              <w:color w:val="auto"/>
              <w:sz w:val="22"/>
              <w:szCs w:val="22"/>
              <w:lang w:eastAsia="en-AU"/>
            </w:rPr>
          </w:pPr>
          <w:hyperlink w:anchor="_Toc22131417" w:history="1">
            <w:r w:rsidR="005E61F7" w:rsidRPr="008F62E8">
              <w:rPr>
                <w:rStyle w:val="Hyperlink"/>
              </w:rPr>
              <w:t>Activity 2.3: Barriers to WHS consultation and participation</w:t>
            </w:r>
            <w:r w:rsidR="005E61F7">
              <w:rPr>
                <w:webHidden/>
              </w:rPr>
              <w:tab/>
            </w:r>
            <w:r w:rsidR="005E61F7">
              <w:rPr>
                <w:webHidden/>
              </w:rPr>
              <w:fldChar w:fldCharType="begin"/>
            </w:r>
            <w:r w:rsidR="005E61F7">
              <w:rPr>
                <w:webHidden/>
              </w:rPr>
              <w:instrText xml:space="preserve"> PAGEREF _Toc22131417 \h </w:instrText>
            </w:r>
            <w:r w:rsidR="005E61F7">
              <w:rPr>
                <w:webHidden/>
              </w:rPr>
            </w:r>
            <w:r w:rsidR="005E61F7">
              <w:rPr>
                <w:webHidden/>
              </w:rPr>
              <w:fldChar w:fldCharType="separate"/>
            </w:r>
            <w:r w:rsidR="005E61F7">
              <w:rPr>
                <w:webHidden/>
              </w:rPr>
              <w:t>31</w:t>
            </w:r>
            <w:r w:rsidR="005E61F7">
              <w:rPr>
                <w:webHidden/>
              </w:rPr>
              <w:fldChar w:fldCharType="end"/>
            </w:r>
          </w:hyperlink>
        </w:p>
        <w:p w14:paraId="568F3EBD" w14:textId="77777777" w:rsidR="005E61F7" w:rsidRDefault="00EA6179">
          <w:pPr>
            <w:pStyle w:val="TOC2"/>
            <w:rPr>
              <w:rFonts w:asciiTheme="minorHAnsi" w:eastAsiaTheme="minorEastAsia" w:hAnsiTheme="minorHAnsi" w:cstheme="minorBidi"/>
              <w:color w:val="auto"/>
              <w:kern w:val="0"/>
              <w:sz w:val="22"/>
              <w:szCs w:val="22"/>
            </w:rPr>
          </w:pPr>
          <w:hyperlink w:anchor="_Toc22131418" w:history="1">
            <w:r w:rsidR="005E61F7" w:rsidRPr="008F62E8">
              <w:rPr>
                <w:rStyle w:val="Hyperlink"/>
              </w:rPr>
              <w:t>2.5 Communication skills and strategies</w:t>
            </w:r>
            <w:r w:rsidR="005E61F7">
              <w:rPr>
                <w:webHidden/>
              </w:rPr>
              <w:tab/>
            </w:r>
            <w:r w:rsidR="005E61F7">
              <w:rPr>
                <w:webHidden/>
              </w:rPr>
              <w:fldChar w:fldCharType="begin"/>
            </w:r>
            <w:r w:rsidR="005E61F7">
              <w:rPr>
                <w:webHidden/>
              </w:rPr>
              <w:instrText xml:space="preserve"> PAGEREF _Toc22131418 \h </w:instrText>
            </w:r>
            <w:r w:rsidR="005E61F7">
              <w:rPr>
                <w:webHidden/>
              </w:rPr>
            </w:r>
            <w:r w:rsidR="005E61F7">
              <w:rPr>
                <w:webHidden/>
              </w:rPr>
              <w:fldChar w:fldCharType="separate"/>
            </w:r>
            <w:r w:rsidR="005E61F7">
              <w:rPr>
                <w:webHidden/>
              </w:rPr>
              <w:t>31</w:t>
            </w:r>
            <w:r w:rsidR="005E61F7">
              <w:rPr>
                <w:webHidden/>
              </w:rPr>
              <w:fldChar w:fldCharType="end"/>
            </w:r>
          </w:hyperlink>
        </w:p>
        <w:p w14:paraId="568F3EBE" w14:textId="77777777" w:rsidR="005E61F7" w:rsidRDefault="00EA6179">
          <w:pPr>
            <w:pStyle w:val="TOC3"/>
            <w:rPr>
              <w:rFonts w:asciiTheme="minorHAnsi" w:eastAsiaTheme="minorEastAsia" w:hAnsiTheme="minorHAnsi"/>
              <w:color w:val="auto"/>
              <w:sz w:val="22"/>
              <w:szCs w:val="22"/>
              <w:lang w:eastAsia="en-AU"/>
            </w:rPr>
          </w:pPr>
          <w:hyperlink w:anchor="_Toc22131419" w:history="1">
            <w:r w:rsidR="005E61F7" w:rsidRPr="008F62E8">
              <w:rPr>
                <w:rStyle w:val="Hyperlink"/>
              </w:rPr>
              <w:t>Videos: Communication skills</w:t>
            </w:r>
            <w:r w:rsidR="005E61F7">
              <w:rPr>
                <w:webHidden/>
              </w:rPr>
              <w:tab/>
            </w:r>
            <w:r w:rsidR="005E61F7">
              <w:rPr>
                <w:webHidden/>
              </w:rPr>
              <w:fldChar w:fldCharType="begin"/>
            </w:r>
            <w:r w:rsidR="005E61F7">
              <w:rPr>
                <w:webHidden/>
              </w:rPr>
              <w:instrText xml:space="preserve"> PAGEREF _Toc22131419 \h </w:instrText>
            </w:r>
            <w:r w:rsidR="005E61F7">
              <w:rPr>
                <w:webHidden/>
              </w:rPr>
            </w:r>
            <w:r w:rsidR="005E61F7">
              <w:rPr>
                <w:webHidden/>
              </w:rPr>
              <w:fldChar w:fldCharType="separate"/>
            </w:r>
            <w:r w:rsidR="005E61F7">
              <w:rPr>
                <w:webHidden/>
              </w:rPr>
              <w:t>31</w:t>
            </w:r>
            <w:r w:rsidR="005E61F7">
              <w:rPr>
                <w:webHidden/>
              </w:rPr>
              <w:fldChar w:fldCharType="end"/>
            </w:r>
          </w:hyperlink>
        </w:p>
        <w:p w14:paraId="568F3EBF" w14:textId="77777777" w:rsidR="005E61F7" w:rsidRDefault="00EA6179">
          <w:pPr>
            <w:pStyle w:val="TOC3"/>
            <w:rPr>
              <w:rFonts w:asciiTheme="minorHAnsi" w:eastAsiaTheme="minorEastAsia" w:hAnsiTheme="minorHAnsi"/>
              <w:color w:val="auto"/>
              <w:sz w:val="22"/>
              <w:szCs w:val="22"/>
              <w:lang w:eastAsia="en-AU"/>
            </w:rPr>
          </w:pPr>
          <w:hyperlink w:anchor="_Toc22131420" w:history="1">
            <w:r w:rsidR="005E61F7" w:rsidRPr="008F62E8">
              <w:rPr>
                <w:rStyle w:val="Hyperlink"/>
              </w:rPr>
              <w:t>Communication processes</w:t>
            </w:r>
            <w:r w:rsidR="005E61F7">
              <w:rPr>
                <w:webHidden/>
              </w:rPr>
              <w:tab/>
            </w:r>
            <w:r w:rsidR="005E61F7">
              <w:rPr>
                <w:webHidden/>
              </w:rPr>
              <w:fldChar w:fldCharType="begin"/>
            </w:r>
            <w:r w:rsidR="005E61F7">
              <w:rPr>
                <w:webHidden/>
              </w:rPr>
              <w:instrText xml:space="preserve"> PAGEREF _Toc22131420 \h </w:instrText>
            </w:r>
            <w:r w:rsidR="005E61F7">
              <w:rPr>
                <w:webHidden/>
              </w:rPr>
            </w:r>
            <w:r w:rsidR="005E61F7">
              <w:rPr>
                <w:webHidden/>
              </w:rPr>
              <w:fldChar w:fldCharType="separate"/>
            </w:r>
            <w:r w:rsidR="005E61F7">
              <w:rPr>
                <w:webHidden/>
              </w:rPr>
              <w:t>32</w:t>
            </w:r>
            <w:r w:rsidR="005E61F7">
              <w:rPr>
                <w:webHidden/>
              </w:rPr>
              <w:fldChar w:fldCharType="end"/>
            </w:r>
          </w:hyperlink>
        </w:p>
        <w:p w14:paraId="568F3EC0" w14:textId="77777777" w:rsidR="005E61F7" w:rsidRDefault="00EA6179">
          <w:pPr>
            <w:pStyle w:val="TOC3"/>
            <w:rPr>
              <w:rFonts w:asciiTheme="minorHAnsi" w:eastAsiaTheme="minorEastAsia" w:hAnsiTheme="minorHAnsi"/>
              <w:color w:val="auto"/>
              <w:sz w:val="22"/>
              <w:szCs w:val="22"/>
              <w:lang w:eastAsia="en-AU"/>
            </w:rPr>
          </w:pPr>
          <w:hyperlink w:anchor="_Toc22131421" w:history="1">
            <w:r w:rsidR="005E61F7" w:rsidRPr="008F62E8">
              <w:rPr>
                <w:rStyle w:val="Hyperlink"/>
              </w:rPr>
              <w:t>Types of communication</w:t>
            </w:r>
            <w:r w:rsidR="005E61F7">
              <w:rPr>
                <w:webHidden/>
              </w:rPr>
              <w:tab/>
            </w:r>
            <w:r w:rsidR="005E61F7">
              <w:rPr>
                <w:webHidden/>
              </w:rPr>
              <w:fldChar w:fldCharType="begin"/>
            </w:r>
            <w:r w:rsidR="005E61F7">
              <w:rPr>
                <w:webHidden/>
              </w:rPr>
              <w:instrText xml:space="preserve"> PAGEREF _Toc22131421 \h </w:instrText>
            </w:r>
            <w:r w:rsidR="005E61F7">
              <w:rPr>
                <w:webHidden/>
              </w:rPr>
            </w:r>
            <w:r w:rsidR="005E61F7">
              <w:rPr>
                <w:webHidden/>
              </w:rPr>
              <w:fldChar w:fldCharType="separate"/>
            </w:r>
            <w:r w:rsidR="005E61F7">
              <w:rPr>
                <w:webHidden/>
              </w:rPr>
              <w:t>32</w:t>
            </w:r>
            <w:r w:rsidR="005E61F7">
              <w:rPr>
                <w:webHidden/>
              </w:rPr>
              <w:fldChar w:fldCharType="end"/>
            </w:r>
          </w:hyperlink>
        </w:p>
        <w:p w14:paraId="568F3EC1" w14:textId="77777777" w:rsidR="005E61F7" w:rsidRDefault="00EA6179">
          <w:pPr>
            <w:pStyle w:val="TOC1"/>
            <w:rPr>
              <w:rFonts w:asciiTheme="minorHAnsi" w:eastAsiaTheme="minorEastAsia" w:hAnsiTheme="minorHAnsi" w:cstheme="minorBidi"/>
              <w:b w:val="0"/>
              <w:color w:val="auto"/>
              <w:kern w:val="0"/>
              <w:sz w:val="22"/>
              <w:szCs w:val="22"/>
              <w:lang w:bidi="ar-SA"/>
            </w:rPr>
          </w:pPr>
          <w:hyperlink w:anchor="_Toc22131422" w:history="1">
            <w:r w:rsidR="005E61F7" w:rsidRPr="008F62E8">
              <w:rPr>
                <w:rStyle w:val="Hyperlink"/>
              </w:rPr>
              <w:t>Topic 3: WHS issues</w:t>
            </w:r>
            <w:r w:rsidR="005E61F7">
              <w:rPr>
                <w:webHidden/>
              </w:rPr>
              <w:tab/>
            </w:r>
            <w:r w:rsidR="005E61F7">
              <w:rPr>
                <w:webHidden/>
              </w:rPr>
              <w:fldChar w:fldCharType="begin"/>
            </w:r>
            <w:r w:rsidR="005E61F7">
              <w:rPr>
                <w:webHidden/>
              </w:rPr>
              <w:instrText xml:space="preserve"> PAGEREF _Toc22131422 \h </w:instrText>
            </w:r>
            <w:r w:rsidR="005E61F7">
              <w:rPr>
                <w:webHidden/>
              </w:rPr>
            </w:r>
            <w:r w:rsidR="005E61F7">
              <w:rPr>
                <w:webHidden/>
              </w:rPr>
              <w:fldChar w:fldCharType="separate"/>
            </w:r>
            <w:r w:rsidR="005E61F7">
              <w:rPr>
                <w:webHidden/>
              </w:rPr>
              <w:t>33</w:t>
            </w:r>
            <w:r w:rsidR="005E61F7">
              <w:rPr>
                <w:webHidden/>
              </w:rPr>
              <w:fldChar w:fldCharType="end"/>
            </w:r>
          </w:hyperlink>
        </w:p>
        <w:p w14:paraId="568F3EC2" w14:textId="77777777" w:rsidR="005E61F7" w:rsidRDefault="00EA6179">
          <w:pPr>
            <w:pStyle w:val="TOC2"/>
            <w:rPr>
              <w:rFonts w:asciiTheme="minorHAnsi" w:eastAsiaTheme="minorEastAsia" w:hAnsiTheme="minorHAnsi" w:cstheme="minorBidi"/>
              <w:color w:val="auto"/>
              <w:kern w:val="0"/>
              <w:sz w:val="22"/>
              <w:szCs w:val="22"/>
            </w:rPr>
          </w:pPr>
          <w:hyperlink w:anchor="_Toc22131423" w:history="1">
            <w:r w:rsidR="005E61F7" w:rsidRPr="008F62E8">
              <w:rPr>
                <w:rStyle w:val="Hyperlink"/>
              </w:rPr>
              <w:t>3.1 Overview</w:t>
            </w:r>
            <w:r w:rsidR="005E61F7">
              <w:rPr>
                <w:webHidden/>
              </w:rPr>
              <w:tab/>
            </w:r>
            <w:r w:rsidR="005E61F7">
              <w:rPr>
                <w:webHidden/>
              </w:rPr>
              <w:fldChar w:fldCharType="begin"/>
            </w:r>
            <w:r w:rsidR="005E61F7">
              <w:rPr>
                <w:webHidden/>
              </w:rPr>
              <w:instrText xml:space="preserve"> PAGEREF _Toc22131423 \h </w:instrText>
            </w:r>
            <w:r w:rsidR="005E61F7">
              <w:rPr>
                <w:webHidden/>
              </w:rPr>
            </w:r>
            <w:r w:rsidR="005E61F7">
              <w:rPr>
                <w:webHidden/>
              </w:rPr>
              <w:fldChar w:fldCharType="separate"/>
            </w:r>
            <w:r w:rsidR="005E61F7">
              <w:rPr>
                <w:webHidden/>
              </w:rPr>
              <w:t>34</w:t>
            </w:r>
            <w:r w:rsidR="005E61F7">
              <w:rPr>
                <w:webHidden/>
              </w:rPr>
              <w:fldChar w:fldCharType="end"/>
            </w:r>
          </w:hyperlink>
        </w:p>
        <w:p w14:paraId="568F3EC3" w14:textId="77777777" w:rsidR="005E61F7" w:rsidRDefault="00EA6179">
          <w:pPr>
            <w:pStyle w:val="TOC2"/>
            <w:rPr>
              <w:rFonts w:asciiTheme="minorHAnsi" w:eastAsiaTheme="minorEastAsia" w:hAnsiTheme="minorHAnsi" w:cstheme="minorBidi"/>
              <w:color w:val="auto"/>
              <w:kern w:val="0"/>
              <w:sz w:val="22"/>
              <w:szCs w:val="22"/>
            </w:rPr>
          </w:pPr>
          <w:hyperlink w:anchor="_Toc22131424" w:history="1">
            <w:r w:rsidR="005E61F7" w:rsidRPr="008F62E8">
              <w:rPr>
                <w:rStyle w:val="Hyperlink"/>
              </w:rPr>
              <w:t>3.2 WHS meetings</w:t>
            </w:r>
            <w:r w:rsidR="005E61F7">
              <w:rPr>
                <w:webHidden/>
              </w:rPr>
              <w:tab/>
            </w:r>
            <w:r w:rsidR="005E61F7">
              <w:rPr>
                <w:webHidden/>
              </w:rPr>
              <w:fldChar w:fldCharType="begin"/>
            </w:r>
            <w:r w:rsidR="005E61F7">
              <w:rPr>
                <w:webHidden/>
              </w:rPr>
              <w:instrText xml:space="preserve"> PAGEREF _Toc22131424 \h </w:instrText>
            </w:r>
            <w:r w:rsidR="005E61F7">
              <w:rPr>
                <w:webHidden/>
              </w:rPr>
            </w:r>
            <w:r w:rsidR="005E61F7">
              <w:rPr>
                <w:webHidden/>
              </w:rPr>
              <w:fldChar w:fldCharType="separate"/>
            </w:r>
            <w:r w:rsidR="005E61F7">
              <w:rPr>
                <w:webHidden/>
              </w:rPr>
              <w:t>34</w:t>
            </w:r>
            <w:r w:rsidR="005E61F7">
              <w:rPr>
                <w:webHidden/>
              </w:rPr>
              <w:fldChar w:fldCharType="end"/>
            </w:r>
          </w:hyperlink>
        </w:p>
        <w:p w14:paraId="568F3EC4" w14:textId="77777777" w:rsidR="005E61F7" w:rsidRDefault="00EA6179">
          <w:pPr>
            <w:pStyle w:val="TOC3"/>
            <w:rPr>
              <w:rFonts w:asciiTheme="minorHAnsi" w:eastAsiaTheme="minorEastAsia" w:hAnsiTheme="minorHAnsi"/>
              <w:color w:val="auto"/>
              <w:sz w:val="22"/>
              <w:szCs w:val="22"/>
              <w:lang w:eastAsia="en-AU"/>
            </w:rPr>
          </w:pPr>
          <w:hyperlink w:anchor="_Toc22131425" w:history="1">
            <w:r w:rsidR="005E61F7" w:rsidRPr="008F62E8">
              <w:rPr>
                <w:rStyle w:val="Hyperlink"/>
              </w:rPr>
              <w:t>Work group meetings</w:t>
            </w:r>
            <w:r w:rsidR="005E61F7">
              <w:rPr>
                <w:webHidden/>
              </w:rPr>
              <w:tab/>
            </w:r>
            <w:r w:rsidR="005E61F7">
              <w:rPr>
                <w:webHidden/>
              </w:rPr>
              <w:fldChar w:fldCharType="begin"/>
            </w:r>
            <w:r w:rsidR="005E61F7">
              <w:rPr>
                <w:webHidden/>
              </w:rPr>
              <w:instrText xml:space="preserve"> PAGEREF _Toc22131425 \h </w:instrText>
            </w:r>
            <w:r w:rsidR="005E61F7">
              <w:rPr>
                <w:webHidden/>
              </w:rPr>
            </w:r>
            <w:r w:rsidR="005E61F7">
              <w:rPr>
                <w:webHidden/>
              </w:rPr>
              <w:fldChar w:fldCharType="separate"/>
            </w:r>
            <w:r w:rsidR="005E61F7">
              <w:rPr>
                <w:webHidden/>
              </w:rPr>
              <w:t>34</w:t>
            </w:r>
            <w:r w:rsidR="005E61F7">
              <w:rPr>
                <w:webHidden/>
              </w:rPr>
              <w:fldChar w:fldCharType="end"/>
            </w:r>
          </w:hyperlink>
        </w:p>
        <w:p w14:paraId="568F3EC5" w14:textId="77777777" w:rsidR="005E61F7" w:rsidRDefault="00EA6179">
          <w:pPr>
            <w:pStyle w:val="TOC3"/>
            <w:rPr>
              <w:rFonts w:asciiTheme="minorHAnsi" w:eastAsiaTheme="minorEastAsia" w:hAnsiTheme="minorHAnsi"/>
              <w:color w:val="auto"/>
              <w:sz w:val="22"/>
              <w:szCs w:val="22"/>
              <w:lang w:eastAsia="en-AU"/>
            </w:rPr>
          </w:pPr>
          <w:hyperlink w:anchor="_Toc22131426" w:history="1">
            <w:r w:rsidR="005E61F7" w:rsidRPr="008F62E8">
              <w:rPr>
                <w:rStyle w:val="Hyperlink"/>
              </w:rPr>
              <w:t>Additional resources on meetings</w:t>
            </w:r>
            <w:r w:rsidR="005E61F7">
              <w:rPr>
                <w:webHidden/>
              </w:rPr>
              <w:tab/>
            </w:r>
            <w:r w:rsidR="005E61F7">
              <w:rPr>
                <w:webHidden/>
              </w:rPr>
              <w:fldChar w:fldCharType="begin"/>
            </w:r>
            <w:r w:rsidR="005E61F7">
              <w:rPr>
                <w:webHidden/>
              </w:rPr>
              <w:instrText xml:space="preserve"> PAGEREF _Toc22131426 \h </w:instrText>
            </w:r>
            <w:r w:rsidR="005E61F7">
              <w:rPr>
                <w:webHidden/>
              </w:rPr>
            </w:r>
            <w:r w:rsidR="005E61F7">
              <w:rPr>
                <w:webHidden/>
              </w:rPr>
              <w:fldChar w:fldCharType="separate"/>
            </w:r>
            <w:r w:rsidR="005E61F7">
              <w:rPr>
                <w:webHidden/>
              </w:rPr>
              <w:t>35</w:t>
            </w:r>
            <w:r w:rsidR="005E61F7">
              <w:rPr>
                <w:webHidden/>
              </w:rPr>
              <w:fldChar w:fldCharType="end"/>
            </w:r>
          </w:hyperlink>
        </w:p>
        <w:p w14:paraId="568F3EC6" w14:textId="77777777" w:rsidR="005E61F7" w:rsidRDefault="00EA6179">
          <w:pPr>
            <w:pStyle w:val="TOC3"/>
            <w:rPr>
              <w:rFonts w:asciiTheme="minorHAnsi" w:eastAsiaTheme="minorEastAsia" w:hAnsiTheme="minorHAnsi"/>
              <w:color w:val="auto"/>
              <w:sz w:val="22"/>
              <w:szCs w:val="22"/>
              <w:lang w:eastAsia="en-AU"/>
            </w:rPr>
          </w:pPr>
          <w:hyperlink w:anchor="_Toc22131427" w:history="1">
            <w:r w:rsidR="005E61F7" w:rsidRPr="008F62E8">
              <w:rPr>
                <w:rStyle w:val="Hyperlink"/>
              </w:rPr>
              <w:t>Activity 3.1: WHS meeting agenda items</w:t>
            </w:r>
            <w:r w:rsidR="005E61F7">
              <w:rPr>
                <w:webHidden/>
              </w:rPr>
              <w:tab/>
            </w:r>
            <w:r w:rsidR="005E61F7">
              <w:rPr>
                <w:webHidden/>
              </w:rPr>
              <w:fldChar w:fldCharType="begin"/>
            </w:r>
            <w:r w:rsidR="005E61F7">
              <w:rPr>
                <w:webHidden/>
              </w:rPr>
              <w:instrText xml:space="preserve"> PAGEREF _Toc22131427 \h </w:instrText>
            </w:r>
            <w:r w:rsidR="005E61F7">
              <w:rPr>
                <w:webHidden/>
              </w:rPr>
            </w:r>
            <w:r w:rsidR="005E61F7">
              <w:rPr>
                <w:webHidden/>
              </w:rPr>
              <w:fldChar w:fldCharType="separate"/>
            </w:r>
            <w:r w:rsidR="005E61F7">
              <w:rPr>
                <w:webHidden/>
              </w:rPr>
              <w:t>36</w:t>
            </w:r>
            <w:r w:rsidR="005E61F7">
              <w:rPr>
                <w:webHidden/>
              </w:rPr>
              <w:fldChar w:fldCharType="end"/>
            </w:r>
          </w:hyperlink>
        </w:p>
        <w:p w14:paraId="568F3EC7" w14:textId="77777777" w:rsidR="005E61F7" w:rsidRDefault="00EA6179">
          <w:pPr>
            <w:pStyle w:val="TOC2"/>
            <w:rPr>
              <w:rFonts w:asciiTheme="minorHAnsi" w:eastAsiaTheme="minorEastAsia" w:hAnsiTheme="minorHAnsi" w:cstheme="minorBidi"/>
              <w:color w:val="auto"/>
              <w:kern w:val="0"/>
              <w:sz w:val="22"/>
              <w:szCs w:val="22"/>
            </w:rPr>
          </w:pPr>
          <w:hyperlink w:anchor="_Toc22131428" w:history="1">
            <w:r w:rsidR="005E61F7" w:rsidRPr="008F62E8">
              <w:rPr>
                <w:rStyle w:val="Hyperlink"/>
              </w:rPr>
              <w:t>3.3 Raising WHS issues and supporting others</w:t>
            </w:r>
            <w:r w:rsidR="005E61F7">
              <w:rPr>
                <w:webHidden/>
              </w:rPr>
              <w:tab/>
            </w:r>
            <w:r w:rsidR="005E61F7">
              <w:rPr>
                <w:webHidden/>
              </w:rPr>
              <w:fldChar w:fldCharType="begin"/>
            </w:r>
            <w:r w:rsidR="005E61F7">
              <w:rPr>
                <w:webHidden/>
              </w:rPr>
              <w:instrText xml:space="preserve"> PAGEREF _Toc22131428 \h </w:instrText>
            </w:r>
            <w:r w:rsidR="005E61F7">
              <w:rPr>
                <w:webHidden/>
              </w:rPr>
            </w:r>
            <w:r w:rsidR="005E61F7">
              <w:rPr>
                <w:webHidden/>
              </w:rPr>
              <w:fldChar w:fldCharType="separate"/>
            </w:r>
            <w:r w:rsidR="005E61F7">
              <w:rPr>
                <w:webHidden/>
              </w:rPr>
              <w:t>36</w:t>
            </w:r>
            <w:r w:rsidR="005E61F7">
              <w:rPr>
                <w:webHidden/>
              </w:rPr>
              <w:fldChar w:fldCharType="end"/>
            </w:r>
          </w:hyperlink>
        </w:p>
        <w:p w14:paraId="568F3EC8" w14:textId="77777777" w:rsidR="005E61F7" w:rsidRDefault="00EA6179">
          <w:pPr>
            <w:pStyle w:val="TOC3"/>
            <w:rPr>
              <w:rFonts w:asciiTheme="minorHAnsi" w:eastAsiaTheme="minorEastAsia" w:hAnsiTheme="minorHAnsi"/>
              <w:color w:val="auto"/>
              <w:sz w:val="22"/>
              <w:szCs w:val="22"/>
              <w:lang w:eastAsia="en-AU"/>
            </w:rPr>
          </w:pPr>
          <w:hyperlink w:anchor="_Toc22131429" w:history="1">
            <w:r w:rsidR="005E61F7" w:rsidRPr="008F62E8">
              <w:rPr>
                <w:rStyle w:val="Hyperlink"/>
              </w:rPr>
              <w:t>Activity 3.2: Meeting procedures</w:t>
            </w:r>
            <w:r w:rsidR="005E61F7">
              <w:rPr>
                <w:webHidden/>
              </w:rPr>
              <w:tab/>
            </w:r>
            <w:r w:rsidR="005E61F7">
              <w:rPr>
                <w:webHidden/>
              </w:rPr>
              <w:fldChar w:fldCharType="begin"/>
            </w:r>
            <w:r w:rsidR="005E61F7">
              <w:rPr>
                <w:webHidden/>
              </w:rPr>
              <w:instrText xml:space="preserve"> PAGEREF _Toc22131429 \h </w:instrText>
            </w:r>
            <w:r w:rsidR="005E61F7">
              <w:rPr>
                <w:webHidden/>
              </w:rPr>
            </w:r>
            <w:r w:rsidR="005E61F7">
              <w:rPr>
                <w:webHidden/>
              </w:rPr>
              <w:fldChar w:fldCharType="separate"/>
            </w:r>
            <w:r w:rsidR="005E61F7">
              <w:rPr>
                <w:webHidden/>
              </w:rPr>
              <w:t>37</w:t>
            </w:r>
            <w:r w:rsidR="005E61F7">
              <w:rPr>
                <w:webHidden/>
              </w:rPr>
              <w:fldChar w:fldCharType="end"/>
            </w:r>
          </w:hyperlink>
        </w:p>
        <w:p w14:paraId="568F3EC9" w14:textId="77777777" w:rsidR="005E61F7" w:rsidRDefault="00EA6179">
          <w:pPr>
            <w:pStyle w:val="TOC2"/>
            <w:rPr>
              <w:rFonts w:asciiTheme="minorHAnsi" w:eastAsiaTheme="minorEastAsia" w:hAnsiTheme="minorHAnsi" w:cstheme="minorBidi"/>
              <w:color w:val="auto"/>
              <w:kern w:val="0"/>
              <w:sz w:val="22"/>
              <w:szCs w:val="22"/>
            </w:rPr>
          </w:pPr>
          <w:hyperlink w:anchor="_Toc22131430" w:history="1">
            <w:r w:rsidR="005E61F7" w:rsidRPr="008F62E8">
              <w:rPr>
                <w:rStyle w:val="Hyperlink"/>
              </w:rPr>
              <w:t>3.4 Recording discussions and outcomes</w:t>
            </w:r>
            <w:r w:rsidR="005E61F7">
              <w:rPr>
                <w:webHidden/>
              </w:rPr>
              <w:tab/>
            </w:r>
            <w:r w:rsidR="005E61F7">
              <w:rPr>
                <w:webHidden/>
              </w:rPr>
              <w:fldChar w:fldCharType="begin"/>
            </w:r>
            <w:r w:rsidR="005E61F7">
              <w:rPr>
                <w:webHidden/>
              </w:rPr>
              <w:instrText xml:space="preserve"> PAGEREF _Toc22131430 \h </w:instrText>
            </w:r>
            <w:r w:rsidR="005E61F7">
              <w:rPr>
                <w:webHidden/>
              </w:rPr>
            </w:r>
            <w:r w:rsidR="005E61F7">
              <w:rPr>
                <w:webHidden/>
              </w:rPr>
              <w:fldChar w:fldCharType="separate"/>
            </w:r>
            <w:r w:rsidR="005E61F7">
              <w:rPr>
                <w:webHidden/>
              </w:rPr>
              <w:t>37</w:t>
            </w:r>
            <w:r w:rsidR="005E61F7">
              <w:rPr>
                <w:webHidden/>
              </w:rPr>
              <w:fldChar w:fldCharType="end"/>
            </w:r>
          </w:hyperlink>
        </w:p>
        <w:p w14:paraId="568F3ECA" w14:textId="77777777" w:rsidR="005E61F7" w:rsidRDefault="00EA6179">
          <w:pPr>
            <w:pStyle w:val="TOC3"/>
            <w:rPr>
              <w:rFonts w:asciiTheme="minorHAnsi" w:eastAsiaTheme="minorEastAsia" w:hAnsiTheme="minorHAnsi"/>
              <w:color w:val="auto"/>
              <w:sz w:val="22"/>
              <w:szCs w:val="22"/>
              <w:lang w:eastAsia="en-AU"/>
            </w:rPr>
          </w:pPr>
          <w:hyperlink w:anchor="_Toc22131431" w:history="1">
            <w:r w:rsidR="005E61F7" w:rsidRPr="008F62E8">
              <w:rPr>
                <w:rStyle w:val="Hyperlink"/>
              </w:rPr>
              <w:t>Records of work group meetings</w:t>
            </w:r>
            <w:r w:rsidR="005E61F7">
              <w:rPr>
                <w:webHidden/>
              </w:rPr>
              <w:tab/>
            </w:r>
            <w:r w:rsidR="005E61F7">
              <w:rPr>
                <w:webHidden/>
              </w:rPr>
              <w:fldChar w:fldCharType="begin"/>
            </w:r>
            <w:r w:rsidR="005E61F7">
              <w:rPr>
                <w:webHidden/>
              </w:rPr>
              <w:instrText xml:space="preserve"> PAGEREF _Toc22131431 \h </w:instrText>
            </w:r>
            <w:r w:rsidR="005E61F7">
              <w:rPr>
                <w:webHidden/>
              </w:rPr>
            </w:r>
            <w:r w:rsidR="005E61F7">
              <w:rPr>
                <w:webHidden/>
              </w:rPr>
              <w:fldChar w:fldCharType="separate"/>
            </w:r>
            <w:r w:rsidR="005E61F7">
              <w:rPr>
                <w:webHidden/>
              </w:rPr>
              <w:t>38</w:t>
            </w:r>
            <w:r w:rsidR="005E61F7">
              <w:rPr>
                <w:webHidden/>
              </w:rPr>
              <w:fldChar w:fldCharType="end"/>
            </w:r>
          </w:hyperlink>
        </w:p>
        <w:p w14:paraId="568F3ECB" w14:textId="77777777" w:rsidR="005E61F7" w:rsidRDefault="00EA6179">
          <w:pPr>
            <w:pStyle w:val="TOC3"/>
            <w:rPr>
              <w:rFonts w:asciiTheme="minorHAnsi" w:eastAsiaTheme="minorEastAsia" w:hAnsiTheme="minorHAnsi"/>
              <w:color w:val="auto"/>
              <w:sz w:val="22"/>
              <w:szCs w:val="22"/>
              <w:lang w:eastAsia="en-AU"/>
            </w:rPr>
          </w:pPr>
          <w:hyperlink w:anchor="_Toc22131432" w:history="1">
            <w:r w:rsidR="005E61F7" w:rsidRPr="008F62E8">
              <w:rPr>
                <w:rStyle w:val="Hyperlink"/>
              </w:rPr>
              <w:t>Activity 3.3: Supporting staff members</w:t>
            </w:r>
            <w:r w:rsidR="005E61F7">
              <w:rPr>
                <w:webHidden/>
              </w:rPr>
              <w:tab/>
            </w:r>
            <w:r w:rsidR="005E61F7">
              <w:rPr>
                <w:webHidden/>
              </w:rPr>
              <w:fldChar w:fldCharType="begin"/>
            </w:r>
            <w:r w:rsidR="005E61F7">
              <w:rPr>
                <w:webHidden/>
              </w:rPr>
              <w:instrText xml:space="preserve"> PAGEREF _Toc22131432 \h </w:instrText>
            </w:r>
            <w:r w:rsidR="005E61F7">
              <w:rPr>
                <w:webHidden/>
              </w:rPr>
            </w:r>
            <w:r w:rsidR="005E61F7">
              <w:rPr>
                <w:webHidden/>
              </w:rPr>
              <w:fldChar w:fldCharType="separate"/>
            </w:r>
            <w:r w:rsidR="005E61F7">
              <w:rPr>
                <w:webHidden/>
              </w:rPr>
              <w:t>38</w:t>
            </w:r>
            <w:r w:rsidR="005E61F7">
              <w:rPr>
                <w:webHidden/>
              </w:rPr>
              <w:fldChar w:fldCharType="end"/>
            </w:r>
          </w:hyperlink>
        </w:p>
        <w:p w14:paraId="568F3ECC" w14:textId="77777777" w:rsidR="005E61F7" w:rsidRDefault="00EA6179">
          <w:pPr>
            <w:pStyle w:val="TOC2"/>
            <w:rPr>
              <w:rFonts w:asciiTheme="minorHAnsi" w:eastAsiaTheme="minorEastAsia" w:hAnsiTheme="minorHAnsi" w:cstheme="minorBidi"/>
              <w:color w:val="auto"/>
              <w:kern w:val="0"/>
              <w:sz w:val="22"/>
              <w:szCs w:val="22"/>
            </w:rPr>
          </w:pPr>
          <w:hyperlink w:anchor="_Toc22131433" w:history="1">
            <w:r w:rsidR="005E61F7" w:rsidRPr="008F62E8">
              <w:rPr>
                <w:rStyle w:val="Hyperlink"/>
              </w:rPr>
              <w:t>3.5 Following up outcomes</w:t>
            </w:r>
            <w:r w:rsidR="005E61F7">
              <w:rPr>
                <w:webHidden/>
              </w:rPr>
              <w:tab/>
            </w:r>
            <w:r w:rsidR="005E61F7">
              <w:rPr>
                <w:webHidden/>
              </w:rPr>
              <w:fldChar w:fldCharType="begin"/>
            </w:r>
            <w:r w:rsidR="005E61F7">
              <w:rPr>
                <w:webHidden/>
              </w:rPr>
              <w:instrText xml:space="preserve"> PAGEREF _Toc22131433 \h </w:instrText>
            </w:r>
            <w:r w:rsidR="005E61F7">
              <w:rPr>
                <w:webHidden/>
              </w:rPr>
            </w:r>
            <w:r w:rsidR="005E61F7">
              <w:rPr>
                <w:webHidden/>
              </w:rPr>
              <w:fldChar w:fldCharType="separate"/>
            </w:r>
            <w:r w:rsidR="005E61F7">
              <w:rPr>
                <w:webHidden/>
              </w:rPr>
              <w:t>38</w:t>
            </w:r>
            <w:r w:rsidR="005E61F7">
              <w:rPr>
                <w:webHidden/>
              </w:rPr>
              <w:fldChar w:fldCharType="end"/>
            </w:r>
          </w:hyperlink>
        </w:p>
        <w:p w14:paraId="568F3ECD" w14:textId="77777777" w:rsidR="005E61F7" w:rsidRDefault="00EA6179">
          <w:pPr>
            <w:pStyle w:val="TOC3"/>
            <w:rPr>
              <w:rFonts w:asciiTheme="minorHAnsi" w:eastAsiaTheme="minorEastAsia" w:hAnsiTheme="minorHAnsi"/>
              <w:color w:val="auto"/>
              <w:sz w:val="22"/>
              <w:szCs w:val="22"/>
              <w:lang w:eastAsia="en-AU"/>
            </w:rPr>
          </w:pPr>
          <w:hyperlink w:anchor="_Toc22131434" w:history="1">
            <w:r w:rsidR="005E61F7" w:rsidRPr="008F62E8">
              <w:rPr>
                <w:rStyle w:val="Hyperlink"/>
              </w:rPr>
              <w:t>Scenario 1</w:t>
            </w:r>
            <w:r w:rsidR="005E61F7">
              <w:rPr>
                <w:webHidden/>
              </w:rPr>
              <w:tab/>
            </w:r>
            <w:r w:rsidR="005E61F7">
              <w:rPr>
                <w:webHidden/>
              </w:rPr>
              <w:fldChar w:fldCharType="begin"/>
            </w:r>
            <w:r w:rsidR="005E61F7">
              <w:rPr>
                <w:webHidden/>
              </w:rPr>
              <w:instrText xml:space="preserve"> PAGEREF _Toc22131434 \h </w:instrText>
            </w:r>
            <w:r w:rsidR="005E61F7">
              <w:rPr>
                <w:webHidden/>
              </w:rPr>
            </w:r>
            <w:r w:rsidR="005E61F7">
              <w:rPr>
                <w:webHidden/>
              </w:rPr>
              <w:fldChar w:fldCharType="separate"/>
            </w:r>
            <w:r w:rsidR="005E61F7">
              <w:rPr>
                <w:webHidden/>
              </w:rPr>
              <w:t>39</w:t>
            </w:r>
            <w:r w:rsidR="005E61F7">
              <w:rPr>
                <w:webHidden/>
              </w:rPr>
              <w:fldChar w:fldCharType="end"/>
            </w:r>
          </w:hyperlink>
        </w:p>
        <w:p w14:paraId="568F3ECE" w14:textId="77777777" w:rsidR="005E61F7" w:rsidRDefault="00EA6179">
          <w:pPr>
            <w:pStyle w:val="TOC3"/>
            <w:rPr>
              <w:rFonts w:asciiTheme="minorHAnsi" w:eastAsiaTheme="minorEastAsia" w:hAnsiTheme="minorHAnsi"/>
              <w:color w:val="auto"/>
              <w:sz w:val="22"/>
              <w:szCs w:val="22"/>
              <w:lang w:eastAsia="en-AU"/>
            </w:rPr>
          </w:pPr>
          <w:hyperlink w:anchor="_Toc22131435" w:history="1">
            <w:r w:rsidR="005E61F7" w:rsidRPr="008F62E8">
              <w:rPr>
                <w:rStyle w:val="Hyperlink"/>
              </w:rPr>
              <w:t>Scenario 2</w:t>
            </w:r>
            <w:r w:rsidR="005E61F7">
              <w:rPr>
                <w:webHidden/>
              </w:rPr>
              <w:tab/>
            </w:r>
            <w:r w:rsidR="005E61F7">
              <w:rPr>
                <w:webHidden/>
              </w:rPr>
              <w:fldChar w:fldCharType="begin"/>
            </w:r>
            <w:r w:rsidR="005E61F7">
              <w:rPr>
                <w:webHidden/>
              </w:rPr>
              <w:instrText xml:space="preserve"> PAGEREF _Toc22131435 \h </w:instrText>
            </w:r>
            <w:r w:rsidR="005E61F7">
              <w:rPr>
                <w:webHidden/>
              </w:rPr>
            </w:r>
            <w:r w:rsidR="005E61F7">
              <w:rPr>
                <w:webHidden/>
              </w:rPr>
              <w:fldChar w:fldCharType="separate"/>
            </w:r>
            <w:r w:rsidR="005E61F7">
              <w:rPr>
                <w:webHidden/>
              </w:rPr>
              <w:t>39</w:t>
            </w:r>
            <w:r w:rsidR="005E61F7">
              <w:rPr>
                <w:webHidden/>
              </w:rPr>
              <w:fldChar w:fldCharType="end"/>
            </w:r>
          </w:hyperlink>
        </w:p>
        <w:p w14:paraId="568F3ECF" w14:textId="77777777" w:rsidR="005E61F7" w:rsidRDefault="00EA6179">
          <w:pPr>
            <w:pStyle w:val="TOC2"/>
            <w:rPr>
              <w:rFonts w:asciiTheme="minorHAnsi" w:eastAsiaTheme="minorEastAsia" w:hAnsiTheme="minorHAnsi" w:cstheme="minorBidi"/>
              <w:color w:val="auto"/>
              <w:kern w:val="0"/>
              <w:sz w:val="22"/>
              <w:szCs w:val="22"/>
            </w:rPr>
          </w:pPr>
          <w:hyperlink w:anchor="_Toc22131436" w:history="1">
            <w:r w:rsidR="005E61F7" w:rsidRPr="008F62E8">
              <w:rPr>
                <w:rStyle w:val="Hyperlink"/>
              </w:rPr>
              <w:t>3.6 Communicating discussions and outcomes to others</w:t>
            </w:r>
            <w:r w:rsidR="005E61F7">
              <w:rPr>
                <w:webHidden/>
              </w:rPr>
              <w:tab/>
            </w:r>
            <w:r w:rsidR="005E61F7">
              <w:rPr>
                <w:webHidden/>
              </w:rPr>
              <w:fldChar w:fldCharType="begin"/>
            </w:r>
            <w:r w:rsidR="005E61F7">
              <w:rPr>
                <w:webHidden/>
              </w:rPr>
              <w:instrText xml:space="preserve"> PAGEREF _Toc22131436 \h </w:instrText>
            </w:r>
            <w:r w:rsidR="005E61F7">
              <w:rPr>
                <w:webHidden/>
              </w:rPr>
            </w:r>
            <w:r w:rsidR="005E61F7">
              <w:rPr>
                <w:webHidden/>
              </w:rPr>
              <w:fldChar w:fldCharType="separate"/>
            </w:r>
            <w:r w:rsidR="005E61F7">
              <w:rPr>
                <w:webHidden/>
              </w:rPr>
              <w:t>40</w:t>
            </w:r>
            <w:r w:rsidR="005E61F7">
              <w:rPr>
                <w:webHidden/>
              </w:rPr>
              <w:fldChar w:fldCharType="end"/>
            </w:r>
          </w:hyperlink>
        </w:p>
        <w:p w14:paraId="568F3ED0" w14:textId="77777777" w:rsidR="005E61F7" w:rsidRDefault="00EA6179">
          <w:pPr>
            <w:pStyle w:val="TOC3"/>
            <w:rPr>
              <w:rFonts w:asciiTheme="minorHAnsi" w:eastAsiaTheme="minorEastAsia" w:hAnsiTheme="minorHAnsi"/>
              <w:color w:val="auto"/>
              <w:sz w:val="22"/>
              <w:szCs w:val="22"/>
              <w:lang w:eastAsia="en-AU"/>
            </w:rPr>
          </w:pPr>
          <w:hyperlink w:anchor="_Toc22131437" w:history="1">
            <w:r w:rsidR="005E61F7" w:rsidRPr="008F62E8">
              <w:rPr>
                <w:rStyle w:val="Hyperlink"/>
              </w:rPr>
              <w:t>Activity 3.4: Forms of communication</w:t>
            </w:r>
            <w:r w:rsidR="005E61F7">
              <w:rPr>
                <w:webHidden/>
              </w:rPr>
              <w:tab/>
            </w:r>
            <w:r w:rsidR="005E61F7">
              <w:rPr>
                <w:webHidden/>
              </w:rPr>
              <w:fldChar w:fldCharType="begin"/>
            </w:r>
            <w:r w:rsidR="005E61F7">
              <w:rPr>
                <w:webHidden/>
              </w:rPr>
              <w:instrText xml:space="preserve"> PAGEREF _Toc22131437 \h </w:instrText>
            </w:r>
            <w:r w:rsidR="005E61F7">
              <w:rPr>
                <w:webHidden/>
              </w:rPr>
            </w:r>
            <w:r w:rsidR="005E61F7">
              <w:rPr>
                <w:webHidden/>
              </w:rPr>
              <w:fldChar w:fldCharType="separate"/>
            </w:r>
            <w:r w:rsidR="005E61F7">
              <w:rPr>
                <w:webHidden/>
              </w:rPr>
              <w:t>41</w:t>
            </w:r>
            <w:r w:rsidR="005E61F7">
              <w:rPr>
                <w:webHidden/>
              </w:rPr>
              <w:fldChar w:fldCharType="end"/>
            </w:r>
          </w:hyperlink>
        </w:p>
        <w:p w14:paraId="568F3ED1" w14:textId="77777777" w:rsidR="005E61F7" w:rsidRDefault="00EA6179">
          <w:pPr>
            <w:pStyle w:val="TOC2"/>
            <w:rPr>
              <w:rFonts w:asciiTheme="minorHAnsi" w:eastAsiaTheme="minorEastAsia" w:hAnsiTheme="minorHAnsi" w:cstheme="minorBidi"/>
              <w:color w:val="auto"/>
              <w:kern w:val="0"/>
              <w:sz w:val="22"/>
              <w:szCs w:val="22"/>
            </w:rPr>
          </w:pPr>
          <w:hyperlink w:anchor="_Toc22131438" w:history="1">
            <w:r w:rsidR="005E61F7" w:rsidRPr="008F62E8">
              <w:rPr>
                <w:rStyle w:val="Hyperlink"/>
              </w:rPr>
              <w:t>Summary</w:t>
            </w:r>
            <w:r w:rsidR="005E61F7">
              <w:rPr>
                <w:webHidden/>
              </w:rPr>
              <w:tab/>
            </w:r>
            <w:r w:rsidR="005E61F7">
              <w:rPr>
                <w:webHidden/>
              </w:rPr>
              <w:fldChar w:fldCharType="begin"/>
            </w:r>
            <w:r w:rsidR="005E61F7">
              <w:rPr>
                <w:webHidden/>
              </w:rPr>
              <w:instrText xml:space="preserve"> PAGEREF _Toc22131438 \h </w:instrText>
            </w:r>
            <w:r w:rsidR="005E61F7">
              <w:rPr>
                <w:webHidden/>
              </w:rPr>
            </w:r>
            <w:r w:rsidR="005E61F7">
              <w:rPr>
                <w:webHidden/>
              </w:rPr>
              <w:fldChar w:fldCharType="separate"/>
            </w:r>
            <w:r w:rsidR="005E61F7">
              <w:rPr>
                <w:webHidden/>
              </w:rPr>
              <w:t>42</w:t>
            </w:r>
            <w:r w:rsidR="005E61F7">
              <w:rPr>
                <w:webHidden/>
              </w:rPr>
              <w:fldChar w:fldCharType="end"/>
            </w:r>
          </w:hyperlink>
        </w:p>
        <w:p w14:paraId="568F3ED2" w14:textId="77777777" w:rsidR="005E61F7" w:rsidRDefault="00EA6179">
          <w:pPr>
            <w:pStyle w:val="TOC2"/>
            <w:rPr>
              <w:rFonts w:asciiTheme="minorHAnsi" w:eastAsiaTheme="minorEastAsia" w:hAnsiTheme="minorHAnsi" w:cstheme="minorBidi"/>
              <w:color w:val="auto"/>
              <w:kern w:val="0"/>
              <w:sz w:val="22"/>
              <w:szCs w:val="22"/>
            </w:rPr>
          </w:pPr>
          <w:hyperlink w:anchor="_Toc22131439" w:history="1">
            <w:r w:rsidR="005E61F7" w:rsidRPr="008F62E8">
              <w:rPr>
                <w:rStyle w:val="Hyperlink"/>
              </w:rPr>
              <w:t>Image attributions</w:t>
            </w:r>
            <w:r w:rsidR="005E61F7">
              <w:rPr>
                <w:webHidden/>
              </w:rPr>
              <w:tab/>
            </w:r>
            <w:r w:rsidR="005E61F7">
              <w:rPr>
                <w:webHidden/>
              </w:rPr>
              <w:fldChar w:fldCharType="begin"/>
            </w:r>
            <w:r w:rsidR="005E61F7">
              <w:rPr>
                <w:webHidden/>
              </w:rPr>
              <w:instrText xml:space="preserve"> PAGEREF _Toc22131439 \h </w:instrText>
            </w:r>
            <w:r w:rsidR="005E61F7">
              <w:rPr>
                <w:webHidden/>
              </w:rPr>
            </w:r>
            <w:r w:rsidR="005E61F7">
              <w:rPr>
                <w:webHidden/>
              </w:rPr>
              <w:fldChar w:fldCharType="separate"/>
            </w:r>
            <w:r w:rsidR="005E61F7">
              <w:rPr>
                <w:webHidden/>
              </w:rPr>
              <w:t>43</w:t>
            </w:r>
            <w:r w:rsidR="005E61F7">
              <w:rPr>
                <w:webHidden/>
              </w:rPr>
              <w:fldChar w:fldCharType="end"/>
            </w:r>
          </w:hyperlink>
        </w:p>
        <w:p w14:paraId="568F3ED3" w14:textId="77777777" w:rsidR="00F55B94" w:rsidRPr="00B2780C" w:rsidRDefault="00540AF0" w:rsidP="00A7227A">
          <w:pPr>
            <w:pStyle w:val="TOC2"/>
          </w:pPr>
          <w:r w:rsidRPr="00B2780C">
            <w:rPr>
              <w:rFonts w:eastAsiaTheme="minorHAnsi" w:cstheme="minorBidi"/>
              <w:bCs/>
              <w:i/>
              <w:kern w:val="0"/>
              <w:szCs w:val="32"/>
              <w:lang w:eastAsia="en-US"/>
            </w:rPr>
            <w:fldChar w:fldCharType="end"/>
          </w:r>
        </w:p>
      </w:sdtContent>
    </w:sdt>
    <w:p w14:paraId="568F3ED4" w14:textId="77777777" w:rsidR="000919BF" w:rsidRDefault="000919BF" w:rsidP="000919BF">
      <w:r>
        <w:br w:type="page"/>
      </w:r>
    </w:p>
    <w:p w14:paraId="568F3ED5" w14:textId="77777777" w:rsidR="00FC6EDE" w:rsidRPr="00B2780C" w:rsidRDefault="00FC6EDE" w:rsidP="00D060CD">
      <w:pPr>
        <w:pStyle w:val="Heading1"/>
      </w:pPr>
      <w:bookmarkStart w:id="2" w:name="_Toc22131375"/>
      <w:r w:rsidRPr="00B2780C">
        <w:t>Icon legends</w:t>
      </w:r>
      <w:bookmarkEnd w:id="2"/>
    </w:p>
    <w:tbl>
      <w:tblPr>
        <w:tblStyle w:val="TableGrid"/>
        <w:tblW w:w="5000" w:type="pct"/>
        <w:tblLook w:val="04A0" w:firstRow="1" w:lastRow="0" w:firstColumn="1" w:lastColumn="0" w:noHBand="0" w:noVBand="1"/>
        <w:tblDescription w:val="Icon legends, describes each icon used within the workbook."/>
      </w:tblPr>
      <w:tblGrid>
        <w:gridCol w:w="2265"/>
        <w:gridCol w:w="6795"/>
      </w:tblGrid>
      <w:tr w:rsidR="00FC6EDE" w:rsidRPr="00B2780C" w14:paraId="568F3ED8" w14:textId="77777777" w:rsidTr="00800B86">
        <w:trPr>
          <w:cnfStyle w:val="100000000000" w:firstRow="1" w:lastRow="0" w:firstColumn="0" w:lastColumn="0" w:oddVBand="0" w:evenVBand="0" w:oddHBand="0" w:evenHBand="0" w:firstRowFirstColumn="0" w:firstRowLastColumn="0" w:lastRowFirstColumn="0" w:lastRowLastColumn="0"/>
        </w:trPr>
        <w:tc>
          <w:tcPr>
            <w:tcW w:w="1250" w:type="pct"/>
          </w:tcPr>
          <w:p w14:paraId="568F3ED6" w14:textId="77777777" w:rsidR="00FC6EDE" w:rsidRPr="00B2780C" w:rsidRDefault="00FC6EDE" w:rsidP="000970CA">
            <w:pPr>
              <w:rPr>
                <w:lang w:eastAsia="en-AU"/>
              </w:rPr>
            </w:pPr>
            <w:r w:rsidRPr="00B2780C">
              <w:rPr>
                <w:lang w:eastAsia="en-AU"/>
              </w:rPr>
              <w:t>Icon</w:t>
            </w:r>
          </w:p>
        </w:tc>
        <w:tc>
          <w:tcPr>
            <w:tcW w:w="3750" w:type="pct"/>
          </w:tcPr>
          <w:p w14:paraId="568F3ED7" w14:textId="77777777" w:rsidR="00FC6EDE" w:rsidRPr="00B2780C" w:rsidRDefault="00FC6EDE" w:rsidP="000970CA">
            <w:pPr>
              <w:rPr>
                <w:lang w:eastAsia="en-AU"/>
              </w:rPr>
            </w:pPr>
            <w:r w:rsidRPr="00B2780C">
              <w:rPr>
                <w:lang w:eastAsia="en-AU"/>
              </w:rPr>
              <w:t>Description</w:t>
            </w:r>
          </w:p>
        </w:tc>
      </w:tr>
      <w:tr w:rsidR="00AE0E3D" w:rsidRPr="00B2780C" w14:paraId="568F3EDC" w14:textId="77777777" w:rsidTr="00800B86">
        <w:trPr>
          <w:trHeight w:val="20"/>
        </w:trPr>
        <w:tc>
          <w:tcPr>
            <w:tcW w:w="1250" w:type="pct"/>
            <w:vAlign w:val="center"/>
          </w:tcPr>
          <w:p w14:paraId="568F3ED9" w14:textId="77777777" w:rsidR="00AE0E3D" w:rsidRPr="00B2780C" w:rsidRDefault="00AE0E3D" w:rsidP="00AE0E3D">
            <w:pPr>
              <w:spacing w:before="0" w:after="0"/>
              <w:jc w:val="center"/>
              <w:rPr>
                <w:lang w:eastAsia="en-AU"/>
              </w:rPr>
            </w:pPr>
            <w:r w:rsidRPr="00B2780C">
              <w:rPr>
                <w:noProof/>
                <w:lang w:eastAsia="en-AU"/>
              </w:rPr>
              <w:drawing>
                <wp:inline distT="0" distB="0" distL="0" distR="0" wp14:anchorId="568F4145" wp14:editId="568F4146">
                  <wp:extent cx="542925" cy="542925"/>
                  <wp:effectExtent l="0" t="0" r="9525" b="9525"/>
                  <wp:docPr id="47" name="Graphic 4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19"/>
                              </a:ext>
                            </a:extLst>
                          </a:blip>
                          <a:stretch>
                            <a:fillRect/>
                          </a:stretch>
                        </pic:blipFill>
                        <pic:spPr>
                          <a:xfrm>
                            <a:off x="0" y="0"/>
                            <a:ext cx="542925" cy="542925"/>
                          </a:xfrm>
                          <a:prstGeom prst="rect">
                            <a:avLst/>
                          </a:prstGeom>
                        </pic:spPr>
                      </pic:pic>
                    </a:graphicData>
                  </a:graphic>
                </wp:inline>
              </w:drawing>
            </w:r>
          </w:p>
        </w:tc>
        <w:tc>
          <w:tcPr>
            <w:tcW w:w="3750" w:type="pct"/>
          </w:tcPr>
          <w:p w14:paraId="568F3EDA" w14:textId="77777777" w:rsidR="00AE0E3D" w:rsidRPr="00AE0E3D" w:rsidRDefault="00AE0E3D" w:rsidP="00AE0E3D">
            <w:pPr>
              <w:rPr>
                <w:b/>
              </w:rPr>
            </w:pPr>
            <w:r w:rsidRPr="00AE0E3D">
              <w:rPr>
                <w:b/>
              </w:rPr>
              <w:t>Practice activity</w:t>
            </w:r>
          </w:p>
          <w:p w14:paraId="568F3EDB" w14:textId="77777777" w:rsidR="00AE0E3D" w:rsidRPr="00B2780C" w:rsidRDefault="00AE0E3D" w:rsidP="00AE0E3D">
            <w:pPr>
              <w:rPr>
                <w:lang w:eastAsia="en-AU"/>
              </w:rPr>
            </w:pPr>
            <w:r w:rsidRPr="009E7DC5">
              <w:t>Learning activities help you to gain a clear understanding of the content in this resource.</w:t>
            </w:r>
            <w:r w:rsidR="00355057">
              <w:t xml:space="preserve"> </w:t>
            </w:r>
            <w:r w:rsidRPr="009E7DC5">
              <w:t>It is important for you to complete these activities, as they will enhance your learning. The activities will prepare you for assessments.</w:t>
            </w:r>
          </w:p>
        </w:tc>
      </w:tr>
      <w:tr w:rsidR="00AE0E3D" w:rsidRPr="00B2780C" w14:paraId="568F3EE0" w14:textId="77777777" w:rsidTr="00800B86">
        <w:trPr>
          <w:trHeight w:val="20"/>
        </w:trPr>
        <w:tc>
          <w:tcPr>
            <w:tcW w:w="1250" w:type="pct"/>
            <w:vAlign w:val="center"/>
          </w:tcPr>
          <w:p w14:paraId="568F3EDD" w14:textId="77777777" w:rsidR="00AE0E3D" w:rsidRPr="00B2780C" w:rsidRDefault="00AE0E3D" w:rsidP="00AE0E3D">
            <w:pPr>
              <w:spacing w:before="0" w:after="0"/>
              <w:jc w:val="center"/>
              <w:rPr>
                <w:lang w:eastAsia="en-AU"/>
              </w:rPr>
            </w:pPr>
            <w:r w:rsidRPr="00B2780C">
              <w:rPr>
                <w:noProof/>
                <w:lang w:eastAsia="en-AU"/>
              </w:rPr>
              <w:drawing>
                <wp:inline distT="0" distB="0" distL="0" distR="0" wp14:anchorId="568F4147" wp14:editId="568F4148">
                  <wp:extent cx="542925" cy="542925"/>
                  <wp:effectExtent l="0" t="0" r="9525" b="9525"/>
                  <wp:docPr id="48" name="Graphic 48">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con_Collaboration_Mauve-AAA.svg"/>
                          <pic:cNvPicPr/>
                        </pic:nvPicPr>
                        <pic:blipFill>
                          <a:blip r:embed="rId20">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1"/>
                              </a:ext>
                            </a:extLst>
                          </a:blip>
                          <a:stretch>
                            <a:fillRect/>
                          </a:stretch>
                        </pic:blipFill>
                        <pic:spPr>
                          <a:xfrm>
                            <a:off x="0" y="0"/>
                            <a:ext cx="542925" cy="542925"/>
                          </a:xfrm>
                          <a:prstGeom prst="rect">
                            <a:avLst/>
                          </a:prstGeom>
                        </pic:spPr>
                      </pic:pic>
                    </a:graphicData>
                  </a:graphic>
                </wp:inline>
              </w:drawing>
            </w:r>
          </w:p>
        </w:tc>
        <w:tc>
          <w:tcPr>
            <w:tcW w:w="3750" w:type="pct"/>
          </w:tcPr>
          <w:p w14:paraId="568F3EDE" w14:textId="77777777" w:rsidR="00AE0E3D" w:rsidRPr="00AE0E3D" w:rsidRDefault="00AE0E3D" w:rsidP="00AE0E3D">
            <w:pPr>
              <w:rPr>
                <w:b/>
              </w:rPr>
            </w:pPr>
            <w:r w:rsidRPr="00AE0E3D">
              <w:rPr>
                <w:b/>
              </w:rPr>
              <w:t>Collaboration</w:t>
            </w:r>
          </w:p>
          <w:p w14:paraId="568F3EDF" w14:textId="77777777" w:rsidR="00AE0E3D" w:rsidRPr="00B2780C" w:rsidRDefault="00AE0E3D" w:rsidP="00AE0E3D">
            <w:r w:rsidRPr="009E7DC5">
              <w:t>You will have opportunities to collaborate with others during your study. This could involve group activities such as mini projects or discussions that will enable you to explore and expand your understanding of the content.</w:t>
            </w:r>
            <w:r w:rsidR="00355057">
              <w:t xml:space="preserve"> </w:t>
            </w:r>
          </w:p>
        </w:tc>
      </w:tr>
      <w:tr w:rsidR="00AE0E3D" w:rsidRPr="00B2780C" w14:paraId="568F3EE4" w14:textId="77777777" w:rsidTr="00800B86">
        <w:trPr>
          <w:trHeight w:val="20"/>
        </w:trPr>
        <w:tc>
          <w:tcPr>
            <w:tcW w:w="1250" w:type="pct"/>
            <w:vAlign w:val="center"/>
          </w:tcPr>
          <w:p w14:paraId="568F3EE1" w14:textId="77777777" w:rsidR="00AE0E3D" w:rsidRPr="00B2780C" w:rsidRDefault="00AE0E3D" w:rsidP="00AE0E3D">
            <w:pPr>
              <w:spacing w:before="0" w:after="0"/>
              <w:jc w:val="center"/>
              <w:rPr>
                <w:lang w:eastAsia="en-AU"/>
              </w:rPr>
            </w:pPr>
            <w:r w:rsidRPr="00B2780C">
              <w:rPr>
                <w:noProof/>
                <w:lang w:eastAsia="en-AU"/>
              </w:rPr>
              <w:drawing>
                <wp:inline distT="0" distB="0" distL="0" distR="0" wp14:anchorId="568F4149" wp14:editId="568F414A">
                  <wp:extent cx="542925" cy="542925"/>
                  <wp:effectExtent l="0" t="0" r="9525" b="0"/>
                  <wp:docPr id="49" name="Graphic 49">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con_Self-check_Mauve-AAA.svg"/>
                          <pic:cNvPicPr/>
                        </pic:nvPicPr>
                        <pic:blipFill>
                          <a:blip r:embed="rId22">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3"/>
                              </a:ext>
                            </a:extLst>
                          </a:blip>
                          <a:stretch>
                            <a:fillRect/>
                          </a:stretch>
                        </pic:blipFill>
                        <pic:spPr>
                          <a:xfrm>
                            <a:off x="0" y="0"/>
                            <a:ext cx="542925" cy="542925"/>
                          </a:xfrm>
                          <a:prstGeom prst="rect">
                            <a:avLst/>
                          </a:prstGeom>
                        </pic:spPr>
                      </pic:pic>
                    </a:graphicData>
                  </a:graphic>
                </wp:inline>
              </w:drawing>
            </w:r>
          </w:p>
        </w:tc>
        <w:tc>
          <w:tcPr>
            <w:tcW w:w="3750" w:type="pct"/>
          </w:tcPr>
          <w:p w14:paraId="568F3EE2" w14:textId="77777777" w:rsidR="00AE0E3D" w:rsidRPr="00AE0E3D" w:rsidRDefault="00AE0E3D" w:rsidP="00AE0E3D">
            <w:pPr>
              <w:rPr>
                <w:b/>
              </w:rPr>
            </w:pPr>
            <w:r w:rsidRPr="00AE0E3D">
              <w:rPr>
                <w:b/>
              </w:rPr>
              <w:t>Self-check</w:t>
            </w:r>
          </w:p>
          <w:p w14:paraId="568F3EE3" w14:textId="77777777" w:rsidR="00AE0E3D" w:rsidRPr="00B2780C" w:rsidRDefault="00AE0E3D" w:rsidP="00AE0E3D">
            <w:pPr>
              <w:rPr>
                <w:lang w:eastAsia="en-AU"/>
              </w:rPr>
            </w:pPr>
            <w:r w:rsidRPr="009E7DC5">
              <w:t>An activity that allows you to check your learning progress. The self-check activity gives you the opportunity to identify areas of learning where you could improve. If you identify these, you could review the relevant content or activities.</w:t>
            </w:r>
          </w:p>
        </w:tc>
      </w:tr>
      <w:tr w:rsidR="00AE0E3D" w:rsidRPr="00B2780C" w14:paraId="568F3EE8" w14:textId="77777777" w:rsidTr="00800B86">
        <w:trPr>
          <w:trHeight w:val="20"/>
        </w:trPr>
        <w:tc>
          <w:tcPr>
            <w:tcW w:w="1250" w:type="pct"/>
            <w:vAlign w:val="center"/>
          </w:tcPr>
          <w:p w14:paraId="568F3EE5" w14:textId="77777777" w:rsidR="00AE0E3D" w:rsidRPr="00B2780C" w:rsidRDefault="00AE0E3D" w:rsidP="00AE0E3D">
            <w:pPr>
              <w:spacing w:before="0" w:after="0"/>
              <w:jc w:val="center"/>
              <w:rPr>
                <w:lang w:eastAsia="en-AU"/>
              </w:rPr>
            </w:pPr>
            <w:r w:rsidRPr="00B2780C">
              <w:rPr>
                <w:noProof/>
                <w:lang w:eastAsia="en-AU"/>
              </w:rPr>
              <w:drawing>
                <wp:inline distT="0" distB="0" distL="0" distR="0" wp14:anchorId="568F414B" wp14:editId="568F414C">
                  <wp:extent cx="542925" cy="542925"/>
                  <wp:effectExtent l="0" t="0" r="0" b="9525"/>
                  <wp:docPr id="50" name="Graphic 50">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con_Reading_Mauve-AAA.svg"/>
                          <pic:cNvPicPr/>
                        </pic:nvPicPr>
                        <pic:blipFill>
                          <a:blip r:embed="rId24">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5"/>
                              </a:ext>
                            </a:extLst>
                          </a:blip>
                          <a:stretch>
                            <a:fillRect/>
                          </a:stretch>
                        </pic:blipFill>
                        <pic:spPr>
                          <a:xfrm>
                            <a:off x="0" y="0"/>
                            <a:ext cx="542925" cy="542925"/>
                          </a:xfrm>
                          <a:prstGeom prst="rect">
                            <a:avLst/>
                          </a:prstGeom>
                        </pic:spPr>
                      </pic:pic>
                    </a:graphicData>
                  </a:graphic>
                </wp:inline>
              </w:drawing>
            </w:r>
          </w:p>
        </w:tc>
        <w:tc>
          <w:tcPr>
            <w:tcW w:w="3750" w:type="pct"/>
          </w:tcPr>
          <w:p w14:paraId="568F3EE6" w14:textId="77777777" w:rsidR="00AE0E3D" w:rsidRPr="00AE0E3D" w:rsidRDefault="00AE0E3D" w:rsidP="00AE0E3D">
            <w:pPr>
              <w:rPr>
                <w:b/>
              </w:rPr>
            </w:pPr>
            <w:r w:rsidRPr="00AE0E3D">
              <w:rPr>
                <w:b/>
              </w:rPr>
              <w:t>Resources (required and suggested)</w:t>
            </w:r>
          </w:p>
          <w:p w14:paraId="568F3EE7" w14:textId="77777777" w:rsidR="00AE0E3D" w:rsidRPr="00B2780C" w:rsidRDefault="00AE0E3D" w:rsidP="00AE0E3D">
            <w:pPr>
              <w:rPr>
                <w:i/>
              </w:rPr>
            </w:pPr>
            <w:r w:rsidRPr="009E7DC5">
              <w:t>Additional resources throughout this workbook such as chapters from textbooks, online articles, videos etc. These are supplementary resources, which will enhance your learning experience and may help you complete the unit.</w:t>
            </w:r>
          </w:p>
        </w:tc>
      </w:tr>
      <w:tr w:rsidR="00AE0E3D" w:rsidRPr="00B2780C" w14:paraId="568F3EEC" w14:textId="77777777" w:rsidTr="00800B86">
        <w:trPr>
          <w:trHeight w:val="20"/>
        </w:trPr>
        <w:tc>
          <w:tcPr>
            <w:tcW w:w="1250" w:type="pct"/>
            <w:vAlign w:val="center"/>
          </w:tcPr>
          <w:p w14:paraId="568F3EE9" w14:textId="77777777" w:rsidR="00AE0E3D" w:rsidRPr="00B2780C" w:rsidRDefault="00AE0E3D" w:rsidP="00AE0E3D">
            <w:pPr>
              <w:spacing w:before="0" w:after="0"/>
              <w:jc w:val="center"/>
              <w:rPr>
                <w:lang w:eastAsia="en-AU"/>
              </w:rPr>
            </w:pPr>
            <w:r w:rsidRPr="00B2780C">
              <w:rPr>
                <w:noProof/>
                <w:lang w:eastAsia="en-AU"/>
              </w:rPr>
              <w:drawing>
                <wp:inline distT="0" distB="0" distL="0" distR="0" wp14:anchorId="568F414D" wp14:editId="568F414E">
                  <wp:extent cx="542925" cy="542925"/>
                  <wp:effectExtent l="0" t="0" r="0" b="9525"/>
                  <wp:docPr id="51" name="Graphic 51">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con_Assessment_Mauve-AAA.svg"/>
                          <pic:cNvPicPr/>
                        </pic:nvPicPr>
                        <pic:blipFill>
                          <a:blip r:embed="rId26">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7"/>
                              </a:ext>
                            </a:extLst>
                          </a:blip>
                          <a:stretch>
                            <a:fillRect/>
                          </a:stretch>
                        </pic:blipFill>
                        <pic:spPr>
                          <a:xfrm>
                            <a:off x="0" y="0"/>
                            <a:ext cx="542925" cy="542925"/>
                          </a:xfrm>
                          <a:prstGeom prst="rect">
                            <a:avLst/>
                          </a:prstGeom>
                        </pic:spPr>
                      </pic:pic>
                    </a:graphicData>
                  </a:graphic>
                </wp:inline>
              </w:drawing>
            </w:r>
          </w:p>
        </w:tc>
        <w:tc>
          <w:tcPr>
            <w:tcW w:w="3750" w:type="pct"/>
          </w:tcPr>
          <w:p w14:paraId="568F3EEA" w14:textId="77777777" w:rsidR="00AE0E3D" w:rsidRPr="00AE0E3D" w:rsidRDefault="00AE0E3D" w:rsidP="00AE0E3D">
            <w:pPr>
              <w:rPr>
                <w:b/>
              </w:rPr>
            </w:pPr>
            <w:r w:rsidRPr="00AE0E3D">
              <w:rPr>
                <w:b/>
              </w:rPr>
              <w:t>Assessment task</w:t>
            </w:r>
          </w:p>
          <w:p w14:paraId="568F3EEB" w14:textId="77777777" w:rsidR="00AE0E3D" w:rsidRPr="00B2780C" w:rsidRDefault="00AE0E3D" w:rsidP="00AE0E3D">
            <w:r w:rsidRPr="009E7DC5">
              <w:t>At different stages throughout the workbook, after you have completed the readings and activities, you may be prompted to complete one or more of your assessment tasks.</w:t>
            </w:r>
          </w:p>
        </w:tc>
      </w:tr>
      <w:tr w:rsidR="00AE0E3D" w:rsidRPr="00B2780C" w14:paraId="568F3EF0" w14:textId="77777777" w:rsidTr="00800B86">
        <w:trPr>
          <w:trHeight w:val="20"/>
        </w:trPr>
        <w:tc>
          <w:tcPr>
            <w:tcW w:w="1250" w:type="pct"/>
            <w:vAlign w:val="center"/>
          </w:tcPr>
          <w:p w14:paraId="568F3EED" w14:textId="77777777" w:rsidR="00AE0E3D" w:rsidRPr="00B2780C" w:rsidRDefault="00AE0E3D" w:rsidP="00AE0E3D">
            <w:pPr>
              <w:spacing w:before="0" w:after="0"/>
              <w:jc w:val="center"/>
              <w:rPr>
                <w:lang w:eastAsia="en-AU"/>
              </w:rPr>
            </w:pPr>
            <w:r w:rsidRPr="00B2780C">
              <w:rPr>
                <w:noProof/>
                <w:lang w:eastAsia="en-AU"/>
              </w:rPr>
              <w:drawing>
                <wp:inline distT="0" distB="0" distL="0" distR="0" wp14:anchorId="568F414F" wp14:editId="568F4150">
                  <wp:extent cx="543600" cy="543600"/>
                  <wp:effectExtent l="0" t="0" r="8890" b="8890"/>
                  <wp:docPr id="66" name="Graphic 66">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con_Video_Mauve-AAA.svg"/>
                          <pic:cNvPicPr/>
                        </pic:nvPicPr>
                        <pic:blipFill>
                          <a:blip r:embed="rId2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9"/>
                              </a:ext>
                            </a:extLst>
                          </a:blip>
                          <a:stretch>
                            <a:fillRect/>
                          </a:stretch>
                        </pic:blipFill>
                        <pic:spPr>
                          <a:xfrm>
                            <a:off x="0" y="0"/>
                            <a:ext cx="543600" cy="543600"/>
                          </a:xfrm>
                          <a:prstGeom prst="rect">
                            <a:avLst/>
                          </a:prstGeom>
                        </pic:spPr>
                      </pic:pic>
                    </a:graphicData>
                  </a:graphic>
                </wp:inline>
              </w:drawing>
            </w:r>
          </w:p>
        </w:tc>
        <w:tc>
          <w:tcPr>
            <w:tcW w:w="3750" w:type="pct"/>
          </w:tcPr>
          <w:p w14:paraId="568F3EEE" w14:textId="77777777" w:rsidR="00AE0E3D" w:rsidRPr="00AE0E3D" w:rsidRDefault="00AE0E3D" w:rsidP="00AE0E3D">
            <w:pPr>
              <w:rPr>
                <w:b/>
              </w:rPr>
            </w:pPr>
            <w:r w:rsidRPr="00AE0E3D">
              <w:rPr>
                <w:b/>
              </w:rPr>
              <w:t>Video</w:t>
            </w:r>
          </w:p>
          <w:p w14:paraId="568F3EEF" w14:textId="77777777" w:rsidR="00AE0E3D" w:rsidRPr="00B2780C" w:rsidRDefault="00AE0E3D" w:rsidP="00AE0E3D">
            <w:r w:rsidRPr="009E7DC5">
              <w:t>Videos will give you a deeper insight into the content covered in this workbook. If you are working from a printed version, you will need to look these up using the URL provided.</w:t>
            </w:r>
          </w:p>
        </w:tc>
      </w:tr>
    </w:tbl>
    <w:p w14:paraId="568F3EF1" w14:textId="77777777" w:rsidR="004400DC" w:rsidRPr="00B2780C" w:rsidRDefault="004400DC" w:rsidP="00D060CD">
      <w:pPr>
        <w:pStyle w:val="Heading1"/>
      </w:pPr>
      <w:bookmarkStart w:id="3" w:name="_Toc22131376"/>
      <w:r w:rsidRPr="00B2780C">
        <w:t>Getting started</w:t>
      </w:r>
      <w:bookmarkEnd w:id="3"/>
      <w:r w:rsidRPr="00B2780C">
        <w:t xml:space="preserve"> </w:t>
      </w:r>
    </w:p>
    <w:p w14:paraId="568F3EF2" w14:textId="77777777" w:rsidR="00F37FAE" w:rsidRPr="00B2780C" w:rsidRDefault="00F37FAE" w:rsidP="00F37FAE">
      <w:pPr>
        <w:pStyle w:val="Heading2"/>
        <w:rPr>
          <w:noProof w:val="0"/>
        </w:rPr>
      </w:pPr>
      <w:bookmarkStart w:id="4" w:name="_Toc22131377"/>
      <w:r w:rsidRPr="00B2780C">
        <w:rPr>
          <w:noProof w:val="0"/>
        </w:rPr>
        <w:t>What will I learn by completing this workbook?</w:t>
      </w:r>
      <w:bookmarkEnd w:id="4"/>
      <w:r w:rsidRPr="00B2780C">
        <w:rPr>
          <w:noProof w:val="0"/>
        </w:rPr>
        <w:t xml:space="preserve"> </w:t>
      </w:r>
    </w:p>
    <w:p w14:paraId="568F3EF3" w14:textId="77777777" w:rsidR="00494F8F" w:rsidRPr="00B2780C" w:rsidRDefault="00494F8F" w:rsidP="00494F8F">
      <w:r w:rsidRPr="00B2780C">
        <w:t>This</w:t>
      </w:r>
      <w:r>
        <w:t xml:space="preserve"> workbook</w:t>
      </w:r>
      <w:r w:rsidRPr="00B2780C">
        <w:t xml:space="preserve"> has been developed for the unit of competency </w:t>
      </w:r>
      <w:r>
        <w:t>BSBWHS304 Participate effectively in WHS communication and processes</w:t>
      </w:r>
      <w:r w:rsidRPr="00B2780C">
        <w:t xml:space="preserve">. </w:t>
      </w:r>
    </w:p>
    <w:p w14:paraId="568F3EF4" w14:textId="77777777" w:rsidR="00494F8F" w:rsidRDefault="00494F8F" w:rsidP="00494F8F">
      <w:r w:rsidRPr="00B2780C">
        <w:t xml:space="preserve">Successfully completing this unit of competency will give you the skills and knowledge to </w:t>
      </w:r>
      <w:r w:rsidRPr="003F3F5C">
        <w:rPr>
          <w:rFonts w:cs="Calibri"/>
          <w:color w:val="000000"/>
          <w:shd w:val="clear" w:color="auto" w:fill="FFFFFF"/>
        </w:rPr>
        <w:t>participate in work health and safety (WHS) communication and consultation processes</w:t>
      </w:r>
      <w:r w:rsidRPr="00B2780C">
        <w:t>.</w:t>
      </w:r>
    </w:p>
    <w:p w14:paraId="568F3EF5" w14:textId="77777777" w:rsidR="00D42163" w:rsidRDefault="00D42163" w:rsidP="00D42163">
      <w:r>
        <w:t>In this workbook, you’ll learn</w:t>
      </w:r>
      <w:r w:rsidR="00B81C0F">
        <w:t xml:space="preserve"> about</w:t>
      </w:r>
      <w:r>
        <w:t>:</w:t>
      </w:r>
    </w:p>
    <w:p w14:paraId="568F3EF6" w14:textId="77777777" w:rsidR="00F71658" w:rsidRDefault="00F71658" w:rsidP="005E61F7">
      <w:pPr>
        <w:pStyle w:val="ListBullet"/>
      </w:pPr>
      <w:r>
        <w:t>legislation and other requirements for WHS consultation and participation</w:t>
      </w:r>
    </w:p>
    <w:p w14:paraId="568F3EF7" w14:textId="77777777" w:rsidR="00B81C0F" w:rsidRDefault="00B81C0F" w:rsidP="005E61F7">
      <w:pPr>
        <w:pStyle w:val="ListBullet"/>
      </w:pPr>
      <w:r>
        <w:t xml:space="preserve">the </w:t>
      </w:r>
      <w:r w:rsidR="00F71658">
        <w:t>barriers to effective WHS consultation and participation processes</w:t>
      </w:r>
      <w:r w:rsidR="002C44D5">
        <w:t>,</w:t>
      </w:r>
      <w:r w:rsidR="00F71658" w:rsidDel="00F71658">
        <w:t xml:space="preserve"> </w:t>
      </w:r>
      <w:r w:rsidR="00F71658">
        <w:t xml:space="preserve">and </w:t>
      </w:r>
      <w:r w:rsidR="000D5CBC">
        <w:t>ways</w:t>
      </w:r>
      <w:r w:rsidR="00F71658">
        <w:t xml:space="preserve"> to </w:t>
      </w:r>
      <w:r w:rsidR="000D5CBC">
        <w:t>resolve</w:t>
      </w:r>
      <w:r w:rsidR="00F71658">
        <w:t xml:space="preserve"> them</w:t>
      </w:r>
    </w:p>
    <w:p w14:paraId="568F3EF8" w14:textId="77777777" w:rsidR="00B81C0F" w:rsidRDefault="00B81C0F" w:rsidP="005E61F7">
      <w:pPr>
        <w:pStyle w:val="ListBullet"/>
      </w:pPr>
      <w:r>
        <w:t>WHS duties, rights and responsibilities</w:t>
      </w:r>
      <w:r w:rsidDel="00F71658">
        <w:t xml:space="preserve"> </w:t>
      </w:r>
    </w:p>
    <w:p w14:paraId="568F3EF9" w14:textId="77777777" w:rsidR="00B81C0F" w:rsidRDefault="00B81C0F" w:rsidP="005E61F7">
      <w:pPr>
        <w:pStyle w:val="ListBullet"/>
      </w:pPr>
      <w:r>
        <w:t xml:space="preserve">identifying sources of, and how to obtain, WHS information </w:t>
      </w:r>
    </w:p>
    <w:p w14:paraId="568F3EFA" w14:textId="77777777" w:rsidR="00B81C0F" w:rsidRDefault="00B81C0F" w:rsidP="005E61F7">
      <w:pPr>
        <w:pStyle w:val="ListBullet"/>
      </w:pPr>
      <w:r>
        <w:t>strategies for communicating WHS issues and discussions</w:t>
      </w:r>
    </w:p>
    <w:p w14:paraId="568F3EFB" w14:textId="77777777" w:rsidR="00B81C0F" w:rsidRDefault="00B81C0F" w:rsidP="005E61F7">
      <w:pPr>
        <w:pStyle w:val="ListBullet"/>
      </w:pPr>
      <w:r>
        <w:t>raising WHS issues and supporting others</w:t>
      </w:r>
    </w:p>
    <w:p w14:paraId="568F3EFC" w14:textId="77777777" w:rsidR="00D42163" w:rsidRPr="00B2780C" w:rsidRDefault="00B81C0F" w:rsidP="005E61F7">
      <w:pPr>
        <w:pStyle w:val="ListBullet"/>
      </w:pPr>
      <w:r>
        <w:t>recording and following up on WHS discussions and outcomes.</w:t>
      </w:r>
    </w:p>
    <w:p w14:paraId="568F3EFD" w14:textId="77777777" w:rsidR="00494F8F" w:rsidRDefault="00494F8F" w:rsidP="00494F8F">
      <w:r>
        <w:t>Each topic includes opportunities to check your progress and understanding</w:t>
      </w:r>
      <w:r w:rsidR="00F71658">
        <w:t>,</w:t>
      </w:r>
      <w:r>
        <w:t xml:space="preserve"> as well as activities that will help you to complete the formal assessments.</w:t>
      </w:r>
    </w:p>
    <w:p w14:paraId="568F3EFE" w14:textId="77777777" w:rsidR="00D42163" w:rsidRDefault="00D42163" w:rsidP="00494F8F">
      <w:r w:rsidRPr="00B2780C">
        <w:t>The activities throughout this resource will assist you in your learning. These activities don</w:t>
      </w:r>
      <w:r w:rsidR="00F71658">
        <w:t>’</w:t>
      </w:r>
      <w:r w:rsidRPr="00B2780C">
        <w:t>t form a part of your final assessment</w:t>
      </w:r>
      <w:r>
        <w:t>,</w:t>
      </w:r>
      <w:r w:rsidRPr="00B2780C">
        <w:t xml:space="preserve"> however they</w:t>
      </w:r>
      <w:r w:rsidR="00F71658">
        <w:t>’</w:t>
      </w:r>
      <w:r w:rsidRPr="00B2780C">
        <w:t xml:space="preserve">ll contribute to your understanding of </w:t>
      </w:r>
      <w:r w:rsidR="002C44D5">
        <w:t>each</w:t>
      </w:r>
      <w:r w:rsidRPr="00B2780C">
        <w:t xml:space="preserve"> topic area.</w:t>
      </w:r>
    </w:p>
    <w:p w14:paraId="568F3EFF" w14:textId="77777777" w:rsidR="00494F8F" w:rsidRPr="00B2780C" w:rsidRDefault="00494F8F" w:rsidP="00494F8F">
      <w:r>
        <w:t>There are</w:t>
      </w:r>
      <w:r w:rsidRPr="00B2780C">
        <w:t xml:space="preserve"> </w:t>
      </w:r>
      <w:r>
        <w:t>three</w:t>
      </w:r>
      <w:r w:rsidRPr="00B2780C">
        <w:t xml:space="preserve"> topics to complete within this </w:t>
      </w:r>
      <w:r>
        <w:t>workbook</w:t>
      </w:r>
      <w:r w:rsidRPr="00B2780C">
        <w:t>. They are:</w:t>
      </w:r>
    </w:p>
    <w:p w14:paraId="568F3F00" w14:textId="77777777" w:rsidR="00494F8F" w:rsidRDefault="00D42163" w:rsidP="00494F8F">
      <w:pPr>
        <w:pStyle w:val="ListNumber"/>
      </w:pPr>
      <w:r>
        <w:rPr>
          <w:rFonts w:cs="Calibri"/>
          <w:lang w:eastAsia="en-AU"/>
        </w:rPr>
        <w:t>WHS requirements</w:t>
      </w:r>
    </w:p>
    <w:p w14:paraId="568F3F01" w14:textId="77777777" w:rsidR="00494F8F" w:rsidRPr="00B2780C" w:rsidRDefault="00D42163" w:rsidP="00494F8F">
      <w:pPr>
        <w:pStyle w:val="ListNumber"/>
      </w:pPr>
      <w:r>
        <w:t>Consultation</w:t>
      </w:r>
      <w:r w:rsidRPr="00BA5F8C">
        <w:t xml:space="preserve"> </w:t>
      </w:r>
      <w:r>
        <w:t>and communication</w:t>
      </w:r>
    </w:p>
    <w:p w14:paraId="568F3F02" w14:textId="77777777" w:rsidR="00494F8F" w:rsidRPr="00B2780C" w:rsidRDefault="00D42163" w:rsidP="00494F8F">
      <w:pPr>
        <w:pStyle w:val="ListNumber"/>
      </w:pPr>
      <w:r>
        <w:t xml:space="preserve">WHS </w:t>
      </w:r>
      <w:r w:rsidR="00F71658">
        <w:t>issues</w:t>
      </w:r>
      <w:r>
        <w:t>.</w:t>
      </w:r>
    </w:p>
    <w:p w14:paraId="568F3F03" w14:textId="77777777" w:rsidR="00494F8F" w:rsidRPr="00B2780C" w:rsidRDefault="00494F8F" w:rsidP="00494F8F">
      <w:bookmarkStart w:id="5" w:name="_Toc518640492"/>
    </w:p>
    <w:p w14:paraId="568F3F04" w14:textId="77777777" w:rsidR="00494F8F" w:rsidRPr="00B2780C" w:rsidRDefault="00494F8F" w:rsidP="00494F8F">
      <w:pPr>
        <w:rPr>
          <w:rFonts w:eastAsia="Calibri" w:cs="Calibri"/>
        </w:rPr>
        <w:sectPr w:rsidR="00494F8F" w:rsidRPr="00B2780C" w:rsidSect="00494F8F">
          <w:headerReference w:type="even" r:id="rId30"/>
          <w:headerReference w:type="default" r:id="rId31"/>
          <w:footerReference w:type="even" r:id="rId32"/>
          <w:footerReference w:type="default" r:id="rId33"/>
          <w:headerReference w:type="first" r:id="rId34"/>
          <w:footerReference w:type="first" r:id="rId35"/>
          <w:pgSz w:w="11906" w:h="16838" w:code="9"/>
          <w:pgMar w:top="1418" w:right="1418" w:bottom="1418" w:left="1418" w:header="567" w:footer="482" w:gutter="0"/>
          <w:cols w:space="4253"/>
          <w:docGrid w:linePitch="360"/>
        </w:sectPr>
      </w:pPr>
    </w:p>
    <w:p w14:paraId="568F3F05" w14:textId="77777777" w:rsidR="00494F8F" w:rsidRPr="00B2780C" w:rsidRDefault="00494F8F" w:rsidP="00494F8F">
      <w:pPr>
        <w:pStyle w:val="HeaderTopicTitle"/>
        <w:rPr>
          <w:noProof w:val="0"/>
          <w:lang w:val="en-AU"/>
        </w:rPr>
      </w:pPr>
      <w:bookmarkStart w:id="6" w:name="_Toc22131378"/>
      <w:r w:rsidRPr="00B2780C">
        <w:rPr>
          <w:noProof w:val="0"/>
          <w:lang w:val="en-AU"/>
        </w:rPr>
        <w:t xml:space="preserve">Topic </w:t>
      </w:r>
      <w:r>
        <w:rPr>
          <w:noProof w:val="0"/>
          <w:lang w:val="en-AU"/>
        </w:rPr>
        <w:t>1</w:t>
      </w:r>
      <w:r w:rsidRPr="00B2780C">
        <w:rPr>
          <w:noProof w:val="0"/>
          <w:lang w:val="en-AU"/>
        </w:rPr>
        <w:t xml:space="preserve">: </w:t>
      </w:r>
      <w:r w:rsidR="000A3598">
        <w:t>WHS requirements</w:t>
      </w:r>
      <w:bookmarkEnd w:id="6"/>
    </w:p>
    <w:p w14:paraId="568F3F06" w14:textId="77777777" w:rsidR="00494F8F" w:rsidRPr="00B2780C" w:rsidRDefault="00494F8F" w:rsidP="00494F8F">
      <w:pPr>
        <w:pStyle w:val="NoSpacing"/>
      </w:pPr>
      <w:r w:rsidRPr="00B2780C">
        <w:rPr>
          <w:noProof/>
          <w:lang w:eastAsia="en-AU"/>
        </w:rPr>
        <mc:AlternateContent>
          <mc:Choice Requires="wps">
            <w:drawing>
              <wp:inline distT="0" distB="0" distL="0" distR="0" wp14:anchorId="568F4151" wp14:editId="568F4152">
                <wp:extent cx="5724000" cy="4442400"/>
                <wp:effectExtent l="0" t="0" r="0" b="0"/>
                <wp:docPr id="13" name="Freeform 199" descr="Quotation marks in chat symbols hanging on the strings"/>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724000" cy="444240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36">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68F41E3" w14:textId="77777777" w:rsidR="00E92A5A" w:rsidRDefault="00E92A5A" w:rsidP="00494F8F">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568F4151" id="_x0000_s1027" alt="Quotation marks in chat symbols hanging on the strings" style="width:450.7pt;height:349.8pt;visibility:visible;mso-wrap-style:square;mso-left-percent:-10001;mso-top-percent:-10001;mso-position-horizontal:absolute;mso-position-horizontal-relative:char;mso-position-vertical:absolute;mso-position-vertical-relative:line;mso-left-percent:-10001;mso-top-percent:-10001;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37" o:title="Quotation marks in chat symbols hanging on the strings" recolor="t" rotate="t" type="frame"/>
                <v:stroke joinstyle="miter"/>
                <v:formulas/>
                <v:path arrowok="t" o:connecttype="custom" o:connectlocs="0,0;5721134,0;5724000,4209981;1436360,4210249;1436360,4442400;1204226,4442400;1205653,4204245;1431519,4201651;1431520,2846002;2129880,2843136;2129891,2095093;5774,2098449;0,0" o:connectangles="0,0,0,0,0,0,0,0,0,0,0,0,0" textboxrect="0,0,6341465,4921250"/>
                <o:lock v:ext="edit" aspectratio="t"/>
                <v:textbox>
                  <w:txbxContent>
                    <w:p w14:paraId="568F41E3" w14:textId="77777777" w:rsidR="00E92A5A" w:rsidRDefault="00E92A5A" w:rsidP="00494F8F">
                      <w:pPr>
                        <w:jc w:val="center"/>
                      </w:pPr>
                      <w:r>
                        <w:softHyphen/>
                      </w:r>
                    </w:p>
                  </w:txbxContent>
                </v:textbox>
                <w10:anchorlock/>
              </v:shape>
            </w:pict>
          </mc:Fallback>
        </mc:AlternateContent>
      </w:r>
      <w:r w:rsidRPr="00B2780C">
        <w:t xml:space="preserve"> </w:t>
      </w:r>
      <w:r w:rsidRPr="00B2780C">
        <w:br w:type="page"/>
      </w:r>
    </w:p>
    <w:p w14:paraId="568F3F07" w14:textId="77777777" w:rsidR="00494F8F" w:rsidRPr="00B2780C" w:rsidRDefault="00494F8F" w:rsidP="00494F8F">
      <w:pPr>
        <w:pStyle w:val="Heading1"/>
      </w:pPr>
      <w:bookmarkStart w:id="7" w:name="_Toc20234083"/>
      <w:bookmarkStart w:id="8" w:name="_Toc22131379"/>
      <w:r>
        <w:t xml:space="preserve">1.1 </w:t>
      </w:r>
      <w:r w:rsidRPr="00B2780C">
        <w:t>Overview</w:t>
      </w:r>
      <w:bookmarkEnd w:id="7"/>
      <w:bookmarkEnd w:id="8"/>
    </w:p>
    <w:p w14:paraId="568F3F08" w14:textId="77777777" w:rsidR="00CB448A" w:rsidRDefault="00CB448A" w:rsidP="00CB448A">
      <w:r>
        <w:t>Work health and safety (</w:t>
      </w:r>
      <w:r w:rsidRPr="00FD6A6C">
        <w:t>WHS</w:t>
      </w:r>
      <w:r>
        <w:t>)</w:t>
      </w:r>
      <w:r w:rsidRPr="00FD6A6C">
        <w:t xml:space="preserve"> is the discipline concerned with protecting the health and safety of all </w:t>
      </w:r>
      <w:r w:rsidRPr="005E61F7">
        <w:rPr>
          <w:rStyle w:val="Strong"/>
        </w:rPr>
        <w:t>stakeholders</w:t>
      </w:r>
      <w:r w:rsidRPr="00FD6A6C">
        <w:t xml:space="preserve"> in the workplace (management, workers, customers, visitors) from exposure to hazards and risks resulting from work activities. Consultative (or participative) arrangements are implemented in workplaces to inform those involved in WHS matters, seek their input, and provide an opportunity for them to participate in decisions that may impact on their health and safety at work.</w:t>
      </w:r>
    </w:p>
    <w:p w14:paraId="568F3F09" w14:textId="77777777" w:rsidR="00CB448A" w:rsidRPr="00FD6A6C" w:rsidRDefault="00CB448A" w:rsidP="005E61F7">
      <w:pPr>
        <w:pStyle w:val="Notebox"/>
        <w:framePr w:wrap="around"/>
      </w:pPr>
      <w:r>
        <w:t>A</w:t>
      </w:r>
      <w:r w:rsidRPr="00FD6A6C">
        <w:t xml:space="preserve"> </w:t>
      </w:r>
      <w:r w:rsidRPr="005E61F7">
        <w:rPr>
          <w:rStyle w:val="Strong"/>
        </w:rPr>
        <w:t>stakeholder</w:t>
      </w:r>
      <w:r w:rsidRPr="00FD6A6C">
        <w:t xml:space="preserve"> is a person, group or organisation that has</w:t>
      </w:r>
      <w:r>
        <w:t xml:space="preserve"> an</w:t>
      </w:r>
      <w:r w:rsidRPr="00FD6A6C">
        <w:t xml:space="preserve"> interes</w:t>
      </w:r>
      <w:r>
        <w:t>t or concern in an organisation.</w:t>
      </w:r>
    </w:p>
    <w:p w14:paraId="568F3F0A" w14:textId="77777777" w:rsidR="00494F8F" w:rsidRDefault="00494F8F" w:rsidP="00494F8F">
      <w:pPr>
        <w:pStyle w:val="Body"/>
        <w:rPr>
          <w:noProof/>
          <w:lang w:eastAsia="en-AU"/>
        </w:rPr>
      </w:pPr>
      <w:r w:rsidRPr="00044B90">
        <w:rPr>
          <w:noProof/>
          <w:lang w:eastAsia="en-AU"/>
        </w:rPr>
        <w:t xml:space="preserve">Regardless of the industry in which you work, there </w:t>
      </w:r>
      <w:r w:rsidR="00FF7386">
        <w:rPr>
          <w:noProof/>
          <w:lang w:eastAsia="en-AU"/>
        </w:rPr>
        <w:t>is legislation</w:t>
      </w:r>
      <w:r w:rsidRPr="00044B90">
        <w:rPr>
          <w:noProof/>
          <w:lang w:eastAsia="en-AU"/>
        </w:rPr>
        <w:t xml:space="preserve"> that stipulate</w:t>
      </w:r>
      <w:r w:rsidR="00FF7386">
        <w:rPr>
          <w:noProof/>
          <w:lang w:eastAsia="en-AU"/>
        </w:rPr>
        <w:t>s</w:t>
      </w:r>
      <w:r w:rsidRPr="00044B90">
        <w:rPr>
          <w:noProof/>
          <w:lang w:eastAsia="en-AU"/>
        </w:rPr>
        <w:t xml:space="preserve"> the requirements for establishing a safe work environment. </w:t>
      </w:r>
    </w:p>
    <w:p w14:paraId="568F3F0B" w14:textId="77777777" w:rsidR="00C60C35" w:rsidRPr="00956161" w:rsidRDefault="00C60C35" w:rsidP="00C60C35">
      <w:r w:rsidRPr="005E61F7">
        <w:t>In this topic you</w:t>
      </w:r>
      <w:r w:rsidR="00956161">
        <w:t>’</w:t>
      </w:r>
      <w:r w:rsidRPr="005E61F7">
        <w:t>ll</w:t>
      </w:r>
      <w:r w:rsidR="00956161">
        <w:t xml:space="preserve"> </w:t>
      </w:r>
      <w:r w:rsidRPr="005E61F7">
        <w:t>learn about:</w:t>
      </w:r>
    </w:p>
    <w:p w14:paraId="568F3F0C" w14:textId="77777777" w:rsidR="00C60C35" w:rsidRPr="005E61F7" w:rsidRDefault="008724DD" w:rsidP="00C60C35">
      <w:pPr>
        <w:pStyle w:val="ListBullet"/>
      </w:pPr>
      <w:r>
        <w:t>WHS legislation, codes of practice, policies and procedures, standards</w:t>
      </w:r>
    </w:p>
    <w:p w14:paraId="568F3F0D" w14:textId="77777777" w:rsidR="00C60C35" w:rsidRPr="005E61F7" w:rsidRDefault="008724DD" w:rsidP="00C60C35">
      <w:pPr>
        <w:pStyle w:val="ListBullet"/>
      </w:pPr>
      <w:r>
        <w:t>sources of WHS information</w:t>
      </w:r>
    </w:p>
    <w:p w14:paraId="568F3F0E" w14:textId="77777777" w:rsidR="00C60C35" w:rsidRPr="005E61F7" w:rsidRDefault="008724DD" w:rsidP="00752F60">
      <w:pPr>
        <w:pStyle w:val="ListBullet"/>
      </w:pPr>
      <w:r>
        <w:t>obtain</w:t>
      </w:r>
      <w:r w:rsidR="00956161">
        <w:t>ing</w:t>
      </w:r>
      <w:r>
        <w:t xml:space="preserve"> WHS information</w:t>
      </w:r>
      <w:r w:rsidR="00C60C35" w:rsidRPr="005E61F7">
        <w:t>.</w:t>
      </w:r>
    </w:p>
    <w:p w14:paraId="568F3F0F" w14:textId="77777777" w:rsidR="00CB448A" w:rsidRPr="005E61F7" w:rsidRDefault="000C6D60" w:rsidP="005E61F7">
      <w:pPr>
        <w:pStyle w:val="Heading1"/>
      </w:pPr>
      <w:bookmarkStart w:id="9" w:name="_Toc22131380"/>
      <w:r w:rsidRPr="005E61F7">
        <w:t>1.2</w:t>
      </w:r>
      <w:r w:rsidR="0069563D">
        <w:t xml:space="preserve"> Legislation</w:t>
      </w:r>
      <w:bookmarkEnd w:id="9"/>
    </w:p>
    <w:p w14:paraId="568F3F10" w14:textId="77777777" w:rsidR="00CB448A" w:rsidRPr="00B2780C" w:rsidRDefault="00CB448A" w:rsidP="00210D67">
      <w:pPr>
        <w:pStyle w:val="HeadingDecorative"/>
      </w:pPr>
      <w:r w:rsidRPr="00B2780C">
        <w:tab/>
      </w:r>
      <w:r w:rsidRPr="00B2780C">
        <w:rPr>
          <w:noProof/>
        </w:rPr>
        <w:drawing>
          <wp:inline distT="0" distB="0" distL="0" distR="0" wp14:anchorId="568F4153" wp14:editId="568F4154">
            <wp:extent cx="360000" cy="360000"/>
            <wp:effectExtent l="0" t="0" r="2540" b="2540"/>
            <wp:docPr id="40" name="Graphic 65">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con_Video_Mauve-AAA.svg"/>
                    <pic:cNvPicPr/>
                  </pic:nvPicPr>
                  <pic:blipFill>
                    <a:blip r:embed="rId2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9"/>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Watch</w:t>
      </w:r>
    </w:p>
    <w:p w14:paraId="568F3F11" w14:textId="77777777" w:rsidR="00CB448A" w:rsidRPr="00B2780C" w:rsidRDefault="00CB448A" w:rsidP="00210D67">
      <w:pPr>
        <w:pStyle w:val="Heading2"/>
        <w:rPr>
          <w:noProof w:val="0"/>
        </w:rPr>
      </w:pPr>
      <w:bookmarkStart w:id="10" w:name="_Toc22131381"/>
      <w:r w:rsidRPr="00B2780C">
        <w:rPr>
          <w:noProof w:val="0"/>
        </w:rPr>
        <w:t>Video</w:t>
      </w:r>
      <w:r>
        <w:rPr>
          <w:noProof w:val="0"/>
        </w:rPr>
        <w:t>s</w:t>
      </w:r>
      <w:r w:rsidRPr="00B2780C">
        <w:rPr>
          <w:noProof w:val="0"/>
        </w:rPr>
        <w:t xml:space="preserve">: </w:t>
      </w:r>
      <w:r>
        <w:rPr>
          <w:noProof w:val="0"/>
        </w:rPr>
        <w:t>WHS laws</w:t>
      </w:r>
      <w:bookmarkEnd w:id="10"/>
    </w:p>
    <w:p w14:paraId="568F3F12" w14:textId="77777777" w:rsidR="00CB448A" w:rsidRPr="00FD6A6C" w:rsidRDefault="00CB448A" w:rsidP="00CB448A">
      <w:r w:rsidRPr="00FD6A6C">
        <w:t>Watch these short videos get an overview of the WHS laws for Australian workplaces:</w:t>
      </w:r>
    </w:p>
    <w:p w14:paraId="568F3F13" w14:textId="77777777" w:rsidR="00CB448A" w:rsidRDefault="00EA6179" w:rsidP="005E61F7">
      <w:pPr>
        <w:keepNext/>
      </w:pPr>
      <w:hyperlink r:id="rId38" w:history="1">
        <w:r w:rsidR="00CB448A" w:rsidRPr="00FD6A6C">
          <w:rPr>
            <w:rStyle w:val="Hyperlink"/>
          </w:rPr>
          <w:t>Workplace health and safety in Australia </w:t>
        </w:r>
      </w:hyperlink>
      <w:r w:rsidR="00CB448A" w:rsidRPr="00FD6A6C">
        <w:t>(RiskTeq 02.32 mins)</w:t>
      </w:r>
    </w:p>
    <w:p w14:paraId="568F3F14" w14:textId="77777777" w:rsidR="00CB448A" w:rsidRPr="00FD6A6C" w:rsidRDefault="00CB448A" w:rsidP="00CB448A">
      <w:r>
        <w:rPr>
          <w:noProof/>
          <w:lang w:eastAsia="en-AU"/>
        </w:rPr>
        <w:drawing>
          <wp:inline distT="0" distB="0" distL="0" distR="0" wp14:anchorId="568F4155" wp14:editId="568F4156">
            <wp:extent cx="4572000" cy="3429000"/>
            <wp:effectExtent l="0" t="0" r="0" b="0"/>
            <wp:docPr id="41" name="Video 41" descr="WHS in Australia">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
                    <pic:cNvPicPr/>
                  </pic:nvPicPr>
                  <pic:blipFill>
                    <a:blip r:embed="rId39">
                      <a:extLst>
                        <a:ext uri="{28A0092B-C50C-407E-A947-70E740481C1C}">
                          <a14:useLocalDpi xmlns:a14="http://schemas.microsoft.com/office/drawing/2010/main" val="0"/>
                        </a:ext>
                        <a:ext uri="{C809E66F-F1BF-436E-b5F7-EEA9579F0CBA}">
                          <wp15:webVideoPr xmlns:wp15="http://schemas.microsoft.com/office/word/2012/wordprocessingDrawing" embeddedHtml="&lt;iframe id=&quot;ytplayer&quot; src=&quot;https://www.youtube.com/embed/nygEiM5pAYQ&quot; frameborder=&quot;0&quot; type=&quot;text/html&quot; width=&quot;816&quot; height=&quot;480&quot; /&gt;" h="480" w="816"/>
                        </a:ext>
                      </a:extLst>
                    </a:blip>
                    <a:stretch>
                      <a:fillRect/>
                    </a:stretch>
                  </pic:blipFill>
                  <pic:spPr>
                    <a:xfrm>
                      <a:off x="0" y="0"/>
                      <a:ext cx="4572000" cy="3429000"/>
                    </a:xfrm>
                    <a:prstGeom prst="rect">
                      <a:avLst/>
                    </a:prstGeom>
                  </pic:spPr>
                </pic:pic>
              </a:graphicData>
            </a:graphic>
          </wp:inline>
        </w:drawing>
      </w:r>
    </w:p>
    <w:p w14:paraId="568F3F15" w14:textId="77777777" w:rsidR="00CB448A" w:rsidRPr="00B2780C" w:rsidRDefault="00CB448A" w:rsidP="00CB448A">
      <w:pPr>
        <w:pStyle w:val="Caption"/>
      </w:pPr>
      <w:r>
        <w:t>https://www.youtube.com/watch?v=nygEiM5pAYQ</w:t>
      </w:r>
    </w:p>
    <w:p w14:paraId="568F3F16" w14:textId="77777777" w:rsidR="00CB448A" w:rsidRDefault="00EA6179" w:rsidP="00CB448A">
      <w:hyperlink r:id="rId40" w:tgtFrame="_blank" w:history="1">
        <w:r w:rsidR="00CB448A" w:rsidRPr="00FD6A6C">
          <w:rPr>
            <w:rStyle w:val="Hyperlink"/>
          </w:rPr>
          <w:t>WHS law changes</w:t>
        </w:r>
      </w:hyperlink>
      <w:r w:rsidR="00CB448A">
        <w:t> (SafeWork NSW 01.56 mins)</w:t>
      </w:r>
    </w:p>
    <w:p w14:paraId="568F3F17" w14:textId="77777777" w:rsidR="00CB448A" w:rsidRPr="00B2780C" w:rsidRDefault="00CB448A" w:rsidP="00CB448A">
      <w:r>
        <w:rPr>
          <w:noProof/>
          <w:lang w:eastAsia="en-AU"/>
        </w:rPr>
        <w:drawing>
          <wp:inline distT="0" distB="0" distL="0" distR="0" wp14:anchorId="568F4157" wp14:editId="568F4158">
            <wp:extent cx="4572000" cy="3429000"/>
            <wp:effectExtent l="0" t="0" r="0" b="0"/>
            <wp:docPr id="44" name="Video 44" descr="WHS law changes">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
                    <pic:cNvPicPr/>
                  </pic:nvPicPr>
                  <pic:blipFill>
                    <a:blip r:embed="rId41">
                      <a:extLst>
                        <a:ext uri="{28A0092B-C50C-407E-A947-70E740481C1C}">
                          <a14:useLocalDpi xmlns:a14="http://schemas.microsoft.com/office/drawing/2010/main" val="0"/>
                        </a:ext>
                        <a:ext uri="{C809E66F-F1BF-436E-b5F7-EEA9579F0CBA}">
                          <wp15:webVideoPr xmlns:wp15="http://schemas.microsoft.com/office/word/2012/wordprocessingDrawing" embeddedHtml="&lt;iframe id=&quot;ytplayer&quot; src=&quot;https://www.youtube.com/embed/-AD7sazeEO8&quot; frameborder=&quot;0&quot; type=&quot;text/html&quot; width=&quot;816&quot; height=&quot;480&quot; /&gt;" h="480" w="816"/>
                        </a:ext>
                      </a:extLst>
                    </a:blip>
                    <a:stretch>
                      <a:fillRect/>
                    </a:stretch>
                  </pic:blipFill>
                  <pic:spPr>
                    <a:xfrm>
                      <a:off x="0" y="0"/>
                      <a:ext cx="4572000" cy="3429000"/>
                    </a:xfrm>
                    <a:prstGeom prst="rect">
                      <a:avLst/>
                    </a:prstGeom>
                  </pic:spPr>
                </pic:pic>
              </a:graphicData>
            </a:graphic>
          </wp:inline>
        </w:drawing>
      </w:r>
    </w:p>
    <w:p w14:paraId="568F3F18" w14:textId="77777777" w:rsidR="00CB448A" w:rsidRPr="00B2780C" w:rsidRDefault="00CB448A" w:rsidP="005E61F7">
      <w:pPr>
        <w:pStyle w:val="Caption"/>
        <w:keepNext w:val="0"/>
      </w:pPr>
      <w:r w:rsidRPr="00CB448A">
        <w:t>https://www.youtube.com/watch?v=-AD7sazeEO8</w:t>
      </w:r>
    </w:p>
    <w:p w14:paraId="568F3F19" w14:textId="77777777" w:rsidR="00494F8F" w:rsidRPr="00044B90" w:rsidRDefault="00494F8F" w:rsidP="00494F8F">
      <w:pPr>
        <w:pStyle w:val="Body"/>
        <w:rPr>
          <w:noProof/>
          <w:lang w:eastAsia="en-AU"/>
        </w:rPr>
      </w:pPr>
      <w:r w:rsidRPr="00044B90">
        <w:rPr>
          <w:noProof/>
          <w:lang w:eastAsia="en-AU"/>
        </w:rPr>
        <w:t xml:space="preserve">For many years there was a variety of different </w:t>
      </w:r>
      <w:r w:rsidR="00CB448A">
        <w:rPr>
          <w:noProof/>
          <w:lang w:eastAsia="en-AU"/>
        </w:rPr>
        <w:t>work</w:t>
      </w:r>
      <w:r w:rsidR="00CB448A" w:rsidRPr="00044B90">
        <w:rPr>
          <w:noProof/>
          <w:lang w:eastAsia="en-AU"/>
        </w:rPr>
        <w:t xml:space="preserve"> </w:t>
      </w:r>
      <w:r w:rsidRPr="00044B90">
        <w:rPr>
          <w:noProof/>
          <w:lang w:eastAsia="en-AU"/>
        </w:rPr>
        <w:t xml:space="preserve">health and safety legislation that applied to each state in Australia. In most states, these were replaced by the </w:t>
      </w:r>
      <w:hyperlink r:id="rId42" w:history="1">
        <w:r w:rsidRPr="004D7F5C">
          <w:rPr>
            <w:rStyle w:val="Hyperlink"/>
            <w:noProof/>
            <w:lang w:eastAsia="en-AU"/>
          </w:rPr>
          <w:t>Work Health and Safety Act 2011</w:t>
        </w:r>
      </w:hyperlink>
      <w:r w:rsidR="00600197">
        <w:rPr>
          <w:noProof/>
          <w:lang w:eastAsia="en-AU"/>
        </w:rPr>
        <w:t xml:space="preserve"> and </w:t>
      </w:r>
      <w:hyperlink r:id="rId43" w:anchor="/view/regulation/2017/404" w:history="1">
        <w:r w:rsidR="00600197" w:rsidRPr="00600197">
          <w:rPr>
            <w:rStyle w:val="Hyperlink"/>
          </w:rPr>
          <w:t>W</w:t>
        </w:r>
        <w:r w:rsidR="00600197">
          <w:rPr>
            <w:rStyle w:val="Hyperlink"/>
          </w:rPr>
          <w:t xml:space="preserve">ork </w:t>
        </w:r>
        <w:r w:rsidR="00600197" w:rsidRPr="00600197">
          <w:rPr>
            <w:rStyle w:val="Hyperlink"/>
          </w:rPr>
          <w:t>H</w:t>
        </w:r>
        <w:r w:rsidR="00600197">
          <w:rPr>
            <w:rStyle w:val="Hyperlink"/>
          </w:rPr>
          <w:t xml:space="preserve">ealth and </w:t>
        </w:r>
        <w:r w:rsidR="00600197" w:rsidRPr="00600197">
          <w:rPr>
            <w:rStyle w:val="Hyperlink"/>
          </w:rPr>
          <w:t>S</w:t>
        </w:r>
        <w:r w:rsidR="00600197">
          <w:rPr>
            <w:rStyle w:val="Hyperlink"/>
          </w:rPr>
          <w:t>afety</w:t>
        </w:r>
        <w:r w:rsidR="00600197" w:rsidRPr="00600197">
          <w:rPr>
            <w:rStyle w:val="Hyperlink"/>
          </w:rPr>
          <w:t xml:space="preserve"> Regulation 2017</w:t>
        </w:r>
      </w:hyperlink>
      <w:r w:rsidR="00600197">
        <w:rPr>
          <w:noProof/>
          <w:lang w:eastAsia="en-AU"/>
        </w:rPr>
        <w:t xml:space="preserve">, </w:t>
      </w:r>
      <w:r w:rsidR="00837672">
        <w:rPr>
          <w:noProof/>
          <w:lang w:eastAsia="en-AU"/>
        </w:rPr>
        <w:t>w</w:t>
      </w:r>
      <w:r w:rsidRPr="00044B90">
        <w:rPr>
          <w:noProof/>
          <w:lang w:eastAsia="en-AU"/>
        </w:rPr>
        <w:t xml:space="preserve">hich has been adopted in New South Wales, the Australian Capital Territory, the Northern Territory, Queensland, Tasmania, and South Australia. </w:t>
      </w:r>
    </w:p>
    <w:p w14:paraId="568F3F1A" w14:textId="77777777" w:rsidR="00494F8F" w:rsidRDefault="00494F8F" w:rsidP="00494F8F">
      <w:pPr>
        <w:pStyle w:val="Body"/>
        <w:rPr>
          <w:noProof/>
          <w:lang w:eastAsia="en-AU"/>
        </w:rPr>
      </w:pPr>
      <w:r w:rsidRPr="007A2301">
        <w:rPr>
          <w:noProof/>
          <w:lang w:eastAsia="en-AU"/>
        </w:rPr>
        <w:t xml:space="preserve">Refer to the </w:t>
      </w:r>
      <w:hyperlink r:id="rId44" w:history="1">
        <w:r w:rsidRPr="007A2301">
          <w:rPr>
            <w:rStyle w:val="Hyperlink"/>
            <w:noProof/>
            <w:lang w:eastAsia="en-AU"/>
          </w:rPr>
          <w:t>SafeWork Australia</w:t>
        </w:r>
      </w:hyperlink>
      <w:r w:rsidRPr="007A2301">
        <w:rPr>
          <w:noProof/>
          <w:lang w:eastAsia="en-AU"/>
        </w:rPr>
        <w:t xml:space="preserve"> website for further details regarding Western Australian and Victorian legislation.</w:t>
      </w:r>
    </w:p>
    <w:p w14:paraId="568F3F1B" w14:textId="77777777" w:rsidR="00C60C35" w:rsidRDefault="00C60C35">
      <w:r w:rsidRPr="00FD6A6C">
        <w:t xml:space="preserve">The aim of this approach is to ensure uniformity and consistency across the country in order to significantly </w:t>
      </w:r>
      <w:r w:rsidR="002C44D5" w:rsidRPr="00FD6A6C">
        <w:t xml:space="preserve">reduce </w:t>
      </w:r>
      <w:r w:rsidRPr="00FD6A6C">
        <w:t>the rate and cost of work-related accidents, incidents and illnesses.</w:t>
      </w:r>
    </w:p>
    <w:p w14:paraId="568F3F1C" w14:textId="77777777" w:rsidR="00753779" w:rsidRPr="00B605C2" w:rsidRDefault="00753779" w:rsidP="00753779">
      <w:pPr>
        <w:pStyle w:val="Notebox"/>
        <w:framePr w:wrap="around"/>
      </w:pPr>
      <w:r w:rsidRPr="005E61F7">
        <w:rPr>
          <w:rStyle w:val="Strong"/>
        </w:rPr>
        <w:t>Note</w:t>
      </w:r>
      <w:r w:rsidR="00752F60">
        <w:rPr>
          <w:rStyle w:val="Strong"/>
        </w:rPr>
        <w:t>:</w:t>
      </w:r>
      <w:r w:rsidRPr="00D2410D">
        <w:t xml:space="preserve"> </w:t>
      </w:r>
      <w:r w:rsidR="004569F9">
        <w:t>T</w:t>
      </w:r>
      <w:r w:rsidRPr="00D2410D">
        <w:t xml:space="preserve">he term Occupational Health and Safety (OHS) has now been replaced in most cases by the use of Workplace Health and Safety (WHS) in recognition of the change in the legislation. </w:t>
      </w:r>
    </w:p>
    <w:p w14:paraId="568F3F1D" w14:textId="77777777" w:rsidR="00C60C35" w:rsidRDefault="00C60C35" w:rsidP="005E61F7">
      <w:r>
        <w:rPr>
          <w:noProof/>
          <w:lang w:eastAsia="en-AU"/>
        </w:rPr>
        <w:t xml:space="preserve">In NSW, </w:t>
      </w:r>
      <w:hyperlink r:id="rId45" w:history="1">
        <w:r w:rsidRPr="00FD6A6C">
          <w:rPr>
            <w:rStyle w:val="Hyperlink"/>
          </w:rPr>
          <w:t>SafeWork NSW</w:t>
        </w:r>
      </w:hyperlink>
      <w:r w:rsidRPr="00FD6A6C">
        <w:t xml:space="preserve"> administers and provides advice on</w:t>
      </w:r>
      <w:r>
        <w:t xml:space="preserve"> the W</w:t>
      </w:r>
      <w:r w:rsidR="00600197">
        <w:t xml:space="preserve">ork </w:t>
      </w:r>
      <w:r>
        <w:t>H</w:t>
      </w:r>
      <w:r w:rsidR="00600197">
        <w:t xml:space="preserve">ealth and </w:t>
      </w:r>
      <w:r>
        <w:t>S</w:t>
      </w:r>
      <w:r w:rsidR="00600197">
        <w:t>afety</w:t>
      </w:r>
      <w:r>
        <w:t xml:space="preserve"> Act 2011 and</w:t>
      </w:r>
      <w:r w:rsidR="00600197">
        <w:t xml:space="preserve"> </w:t>
      </w:r>
      <w:r w:rsidR="00600197" w:rsidRPr="00600197">
        <w:t>Work Health and Safety Regulation 2017</w:t>
      </w:r>
      <w:r w:rsidRPr="00FD6A6C">
        <w:t>.</w:t>
      </w:r>
      <w:r w:rsidR="00600197">
        <w:t xml:space="preserve"> The Regulation sets out the </w:t>
      </w:r>
      <w:r w:rsidR="00600197" w:rsidRPr="005E61F7">
        <w:rPr>
          <w:rStyle w:val="Strong"/>
        </w:rPr>
        <w:t>standards</w:t>
      </w:r>
      <w:r w:rsidR="00600197">
        <w:t xml:space="preserve"> that must be met for specific hazards and risks, licences for specific activities, and record keeping.</w:t>
      </w:r>
    </w:p>
    <w:p w14:paraId="568F3F1E" w14:textId="77777777" w:rsidR="00C60C35" w:rsidRPr="00FD6A6C" w:rsidRDefault="00C60C35" w:rsidP="005E61F7">
      <w:pPr>
        <w:pStyle w:val="Notebox"/>
        <w:framePr w:wrap="around"/>
      </w:pPr>
      <w:r w:rsidRPr="00C60C35">
        <w:t>The learning in this unit is primarily based on the Work Health and Safety Act 2011. If this doesn</w:t>
      </w:r>
      <w:r w:rsidR="00753779">
        <w:t>’</w:t>
      </w:r>
      <w:r w:rsidRPr="00C60C35">
        <w:t>t apply where you live</w:t>
      </w:r>
      <w:r w:rsidR="00753779">
        <w:t>,</w:t>
      </w:r>
      <w:r w:rsidRPr="00C60C35">
        <w:t xml:space="preserve"> you</w:t>
      </w:r>
      <w:r w:rsidR="00753779">
        <w:t>’</w:t>
      </w:r>
      <w:r w:rsidRPr="00C60C35">
        <w:t>ll find many of the same types of principles apply</w:t>
      </w:r>
      <w:r w:rsidR="00753779">
        <w:t>.</w:t>
      </w:r>
      <w:r w:rsidRPr="00C60C35">
        <w:t xml:space="preserve"> </w:t>
      </w:r>
      <w:r w:rsidR="00753779">
        <w:t>Y</w:t>
      </w:r>
      <w:r w:rsidRPr="00C60C35">
        <w:t>ou may wish to visit your state-based legislation and regulations for further relevant detail.</w:t>
      </w:r>
    </w:p>
    <w:p w14:paraId="568F3F1F" w14:textId="77777777" w:rsidR="00C60C35" w:rsidRPr="00FD6A6C" w:rsidRDefault="00C60C35" w:rsidP="005E61F7">
      <w:pPr>
        <w:pStyle w:val="Heading2"/>
      </w:pPr>
      <w:bookmarkStart w:id="11" w:name="_Toc22131382"/>
      <w:r>
        <w:t>Interpreting the legislation</w:t>
      </w:r>
      <w:bookmarkEnd w:id="11"/>
    </w:p>
    <w:p w14:paraId="568F3F20" w14:textId="77777777" w:rsidR="00326556" w:rsidRPr="00FD6A6C" w:rsidRDefault="00326556" w:rsidP="00326556">
      <w:r w:rsidRPr="00FD6A6C">
        <w:t>The Act is more than 200 pages long and the Regulation form</w:t>
      </w:r>
      <w:r w:rsidR="00351D7F">
        <w:t>s</w:t>
      </w:r>
      <w:r w:rsidRPr="00FD6A6C">
        <w:t xml:space="preserve"> a document of over 700 pages, which is why the Australian government prepared condensed versions for all to read and understand in a more straightforward manner. These are:</w:t>
      </w:r>
    </w:p>
    <w:p w14:paraId="568F3F21" w14:textId="77777777" w:rsidR="00326556" w:rsidRPr="00FD6A6C" w:rsidRDefault="00326556" w:rsidP="005E61F7">
      <w:pPr>
        <w:pStyle w:val="ListBullet"/>
      </w:pPr>
      <w:r>
        <w:t>t</w:t>
      </w:r>
      <w:r w:rsidRPr="00FD6A6C">
        <w:t xml:space="preserve">he </w:t>
      </w:r>
      <w:hyperlink r:id="rId46" w:history="1">
        <w:r w:rsidRPr="00FD6A6C">
          <w:rPr>
            <w:rStyle w:val="Hyperlink"/>
          </w:rPr>
          <w:t>Guide to the model WHS Act</w:t>
        </w:r>
      </w:hyperlink>
      <w:r w:rsidRPr="00FD6A6C">
        <w:t xml:space="preserve">, which provides an overview of the </w:t>
      </w:r>
      <w:r>
        <w:t>A</w:t>
      </w:r>
      <w:r w:rsidRPr="00FD6A6C">
        <w:t>ct and is designed to help people understand their health and safety duties, rights and responsibilities</w:t>
      </w:r>
      <w:r>
        <w:t> at work</w:t>
      </w:r>
    </w:p>
    <w:p w14:paraId="568F3F22" w14:textId="77777777" w:rsidR="00326556" w:rsidRPr="00044B90" w:rsidRDefault="00326556" w:rsidP="005E61F7">
      <w:pPr>
        <w:pStyle w:val="ListBullet"/>
        <w:rPr>
          <w:noProof/>
        </w:rPr>
      </w:pPr>
      <w:r>
        <w:t>t</w:t>
      </w:r>
      <w:r w:rsidRPr="00FD6A6C">
        <w:t xml:space="preserve">he </w:t>
      </w:r>
      <w:hyperlink r:id="rId47" w:history="1">
        <w:r w:rsidRPr="00FD6A6C">
          <w:rPr>
            <w:rStyle w:val="Hyperlink"/>
          </w:rPr>
          <w:t>Guide to the model WHS Regulations</w:t>
        </w:r>
      </w:hyperlink>
      <w:r w:rsidRPr="00FD6A6C">
        <w:t>, which provides an overview of the structure of the regulation and is designed to help people identify what duties or rights are contained in each part of the regulation.</w:t>
      </w:r>
    </w:p>
    <w:p w14:paraId="568F3F23" w14:textId="77777777" w:rsidR="00326556" w:rsidRPr="00FD6A6C" w:rsidRDefault="00326556" w:rsidP="005E61F7">
      <w:pPr>
        <w:pStyle w:val="Heading2"/>
      </w:pPr>
      <w:bookmarkStart w:id="12" w:name="_Toc22131383"/>
      <w:r w:rsidRPr="00FD6A6C">
        <w:t>Important terms</w:t>
      </w:r>
      <w:bookmarkEnd w:id="12"/>
    </w:p>
    <w:p w14:paraId="568F3F24" w14:textId="77777777" w:rsidR="00326556" w:rsidRPr="00FD6A6C" w:rsidRDefault="00326556" w:rsidP="00326556">
      <w:r w:rsidRPr="00FD6A6C">
        <w:t>The WHS Act 2011 includes references to some new terms:</w:t>
      </w:r>
    </w:p>
    <w:p w14:paraId="568F3F25" w14:textId="77777777" w:rsidR="00326556" w:rsidRDefault="00326556" w:rsidP="00326556">
      <w:pPr>
        <w:pStyle w:val="ListBullet"/>
      </w:pPr>
      <w:r w:rsidRPr="005E61F7">
        <w:rPr>
          <w:rStyle w:val="Strong"/>
        </w:rPr>
        <w:t>Person conducting a business or undertaking (PCBU)</w:t>
      </w:r>
      <w:r w:rsidRPr="00FD6A6C">
        <w:t xml:space="preserve">: </w:t>
      </w:r>
      <w:r w:rsidR="00D54FF8">
        <w:t>A</w:t>
      </w:r>
      <w:r w:rsidRPr="00FD6A6C">
        <w:t xml:space="preserve"> PCBU is the legal entity (individual person or organisation) operating a business or undertaking, whether for profit or not. This includes employers and sole traders.</w:t>
      </w:r>
    </w:p>
    <w:p w14:paraId="568F3F26" w14:textId="77777777" w:rsidR="00355057" w:rsidRPr="003659A0" w:rsidRDefault="00355057">
      <w:pPr>
        <w:pStyle w:val="ListBullet"/>
      </w:pPr>
      <w:r w:rsidRPr="003659A0">
        <w:rPr>
          <w:rStyle w:val="Strong"/>
        </w:rPr>
        <w:t>Officer</w:t>
      </w:r>
      <w:r w:rsidRPr="005E61F7">
        <w:t xml:space="preserve">: </w:t>
      </w:r>
      <w:r w:rsidR="004569F9">
        <w:t>An officer is a person with some authority in an organisation, such as a Director or Secretary of a corporation, or has the capacity to make decisions affecting the business of the organisation.</w:t>
      </w:r>
    </w:p>
    <w:p w14:paraId="568F3F27" w14:textId="77777777" w:rsidR="00326556" w:rsidRPr="00FD6A6C" w:rsidRDefault="00326556" w:rsidP="00326556">
      <w:pPr>
        <w:pStyle w:val="ListBullet"/>
      </w:pPr>
      <w:r w:rsidRPr="005E61F7">
        <w:rPr>
          <w:rStyle w:val="Strong"/>
        </w:rPr>
        <w:t>Worker</w:t>
      </w:r>
      <w:r w:rsidRPr="00FD6A6C">
        <w:t xml:space="preserve">: </w:t>
      </w:r>
      <w:r w:rsidR="00D54FF8">
        <w:t>W</w:t>
      </w:r>
      <w:r w:rsidRPr="00FD6A6C">
        <w:t xml:space="preserve">orkers include employees, contractors or subcontractors and their employees, outworkers, apprentices or trainees, students gaining work experience, as well as volunteers. </w:t>
      </w:r>
    </w:p>
    <w:p w14:paraId="568F3F28" w14:textId="77777777" w:rsidR="00326556" w:rsidRPr="00FD6A6C" w:rsidRDefault="000C6D60" w:rsidP="00326556">
      <w:pPr>
        <w:pStyle w:val="Heading1"/>
      </w:pPr>
      <w:bookmarkStart w:id="13" w:name="_Toc22131384"/>
      <w:r>
        <w:t xml:space="preserve">1.3 </w:t>
      </w:r>
      <w:r w:rsidR="00600197">
        <w:t>C</w:t>
      </w:r>
      <w:r w:rsidR="00326556" w:rsidRPr="00FD6A6C">
        <w:t>odes of practice</w:t>
      </w:r>
      <w:bookmarkEnd w:id="13"/>
    </w:p>
    <w:p w14:paraId="568F3F29" w14:textId="77777777" w:rsidR="00C60C35" w:rsidRDefault="00326556" w:rsidP="00326556">
      <w:r w:rsidRPr="00FD6A6C">
        <w:t xml:space="preserve">Safe Work Australia also developed a number of </w:t>
      </w:r>
      <w:hyperlink r:id="rId48" w:anchor="model-codes-of-practice" w:history="1">
        <w:r w:rsidRPr="00FD6A6C">
          <w:rPr>
            <w:rStyle w:val="Hyperlink"/>
          </w:rPr>
          <w:t>model Codes of Practice</w:t>
        </w:r>
      </w:hyperlink>
      <w:r w:rsidRPr="00FD6A6C">
        <w:t xml:space="preserve"> as part of the package of harmonised WHS laws. Codes of practice are practical guides to achieving the standards of health, safety and welfare required under the WHS Act and the WHS Regulations. </w:t>
      </w:r>
    </w:p>
    <w:p w14:paraId="568F3F2A" w14:textId="77777777" w:rsidR="00326556" w:rsidRPr="00FD6A6C" w:rsidRDefault="00326556" w:rsidP="00326556">
      <w:r w:rsidRPr="00FD6A6C">
        <w:t>Examples of Codes of Practice include the following:</w:t>
      </w:r>
    </w:p>
    <w:p w14:paraId="568F3F2B" w14:textId="77777777" w:rsidR="00326556" w:rsidRPr="00FD6A6C" w:rsidRDefault="00326556" w:rsidP="00326556">
      <w:pPr>
        <w:pStyle w:val="ListBullet"/>
      </w:pPr>
      <w:r w:rsidRPr="00FD6A6C">
        <w:t>How to manage work health and safety risks</w:t>
      </w:r>
    </w:p>
    <w:p w14:paraId="568F3F2C" w14:textId="77777777" w:rsidR="00326556" w:rsidRPr="00FD6A6C" w:rsidRDefault="00326556" w:rsidP="00326556">
      <w:pPr>
        <w:pStyle w:val="ListBullet"/>
      </w:pPr>
      <w:r w:rsidRPr="00FD6A6C">
        <w:t>Hazardous manual tasks</w:t>
      </w:r>
    </w:p>
    <w:p w14:paraId="568F3F2D" w14:textId="77777777" w:rsidR="00326556" w:rsidRPr="00FD6A6C" w:rsidRDefault="00326556" w:rsidP="00326556">
      <w:pPr>
        <w:pStyle w:val="ListBullet"/>
      </w:pPr>
      <w:r w:rsidRPr="00FD6A6C">
        <w:t>Managing the risk of falls at workplaces</w:t>
      </w:r>
    </w:p>
    <w:p w14:paraId="568F3F2E" w14:textId="77777777" w:rsidR="00326556" w:rsidRPr="00FD6A6C" w:rsidRDefault="00326556" w:rsidP="00326556">
      <w:pPr>
        <w:pStyle w:val="ListBullet"/>
      </w:pPr>
      <w:r w:rsidRPr="00FD6A6C">
        <w:t>Confined spaces</w:t>
      </w:r>
    </w:p>
    <w:p w14:paraId="568F3F2F" w14:textId="77777777" w:rsidR="00326556" w:rsidRPr="00FD6A6C" w:rsidRDefault="00326556" w:rsidP="00326556">
      <w:pPr>
        <w:pStyle w:val="ListBullet"/>
      </w:pPr>
      <w:r w:rsidRPr="00FD6A6C">
        <w:t>Managing noise and preventing hearing loss at work</w:t>
      </w:r>
    </w:p>
    <w:p w14:paraId="568F3F30" w14:textId="77777777" w:rsidR="00326556" w:rsidRPr="00FD6A6C" w:rsidRDefault="00326556" w:rsidP="00326556">
      <w:pPr>
        <w:pStyle w:val="ListBullet"/>
      </w:pPr>
      <w:r w:rsidRPr="00FD6A6C">
        <w:t>How to safely remove asbestos.</w:t>
      </w:r>
    </w:p>
    <w:p w14:paraId="568F3F31" w14:textId="77777777" w:rsidR="00326556" w:rsidRPr="00FD6A6C" w:rsidRDefault="000C6D60" w:rsidP="00326556">
      <w:pPr>
        <w:pStyle w:val="Heading1"/>
      </w:pPr>
      <w:bookmarkStart w:id="14" w:name="_Toc22131385"/>
      <w:r>
        <w:t xml:space="preserve">1.4 </w:t>
      </w:r>
      <w:r w:rsidR="00326556" w:rsidRPr="00FD6A6C">
        <w:t>Policies and procedures</w:t>
      </w:r>
      <w:bookmarkEnd w:id="14"/>
    </w:p>
    <w:p w14:paraId="568F3F32" w14:textId="77777777" w:rsidR="00326556" w:rsidRPr="00FD6A6C" w:rsidRDefault="00326556" w:rsidP="00326556">
      <w:r w:rsidRPr="005E61F7">
        <w:rPr>
          <w:rStyle w:val="Strong"/>
        </w:rPr>
        <w:t>Policies</w:t>
      </w:r>
      <w:r w:rsidRPr="00FD6A6C">
        <w:t xml:space="preserve"> are broad general guidelines based on the organisation’s mission, values and goals. They guide the </w:t>
      </w:r>
      <w:r w:rsidR="00B34B31">
        <w:t>management</w:t>
      </w:r>
      <w:r w:rsidRPr="00FD6A6C">
        <w:t xml:space="preserve"> of </w:t>
      </w:r>
      <w:r w:rsidR="00B34B31">
        <w:t>an</w:t>
      </w:r>
      <w:r w:rsidRPr="00FD6A6C">
        <w:t xml:space="preserve"> organisation on its behaviour and attitudes to major issues. Future plans and strategies are drawn up from these policies.</w:t>
      </w:r>
      <w:r w:rsidR="00B34B31">
        <w:t xml:space="preserve"> </w:t>
      </w:r>
      <w:r w:rsidRPr="00FD6A6C">
        <w:t>Many of the organisation’s policies are created in order to conform to legislation.</w:t>
      </w:r>
    </w:p>
    <w:p w14:paraId="568F3F33" w14:textId="77777777" w:rsidR="00326556" w:rsidRPr="00FD6A6C" w:rsidRDefault="00326556" w:rsidP="00326556">
      <w:r w:rsidRPr="00FD6A6C">
        <w:t>WHS policy outlines how employees should work and participate in creating a safe and healthy work environment.</w:t>
      </w:r>
    </w:p>
    <w:p w14:paraId="568F3F34" w14:textId="77777777" w:rsidR="00326556" w:rsidRPr="00FD6A6C" w:rsidRDefault="00326556" w:rsidP="00326556">
      <w:r w:rsidRPr="005E61F7">
        <w:rPr>
          <w:rStyle w:val="Strong"/>
        </w:rPr>
        <w:t>Procedures</w:t>
      </w:r>
      <w:r w:rsidRPr="00FD6A6C">
        <w:t xml:space="preserve"> are policies at a lower level. They contain a list of steps that should be performed in a particular order to achieve a specific purpose. They tell staff how to do something in a way that is acceptable to the organisation.</w:t>
      </w:r>
    </w:p>
    <w:p w14:paraId="568F3F35" w14:textId="77777777" w:rsidR="00D55FB6" w:rsidRDefault="00326556" w:rsidP="00326556">
      <w:r w:rsidRPr="00FD6A6C">
        <w:t xml:space="preserve">WHS procedures explain the safe and healthy way to perform work tasks, such as how to operate a piece of machinery or equipment. For example: </w:t>
      </w:r>
    </w:p>
    <w:p w14:paraId="568F3F36" w14:textId="77777777" w:rsidR="00D55FB6" w:rsidRDefault="00326556" w:rsidP="005E61F7">
      <w:pPr>
        <w:pStyle w:val="ListBullet"/>
      </w:pPr>
      <w:r w:rsidRPr="00FD6A6C">
        <w:t>changing the toner in a photocopier</w:t>
      </w:r>
    </w:p>
    <w:p w14:paraId="568F3F37" w14:textId="77777777" w:rsidR="00D55FB6" w:rsidRDefault="00326556" w:rsidP="005E61F7">
      <w:pPr>
        <w:pStyle w:val="ListBullet"/>
      </w:pPr>
      <w:r w:rsidRPr="00FD6A6C">
        <w:t>lifting or moving heavy objects</w:t>
      </w:r>
    </w:p>
    <w:p w14:paraId="568F3F38" w14:textId="77777777" w:rsidR="00D55FB6" w:rsidRDefault="00326556" w:rsidP="005E61F7">
      <w:pPr>
        <w:pStyle w:val="ListBullet"/>
      </w:pPr>
      <w:r w:rsidRPr="00FD6A6C">
        <w:t>reporting faulty equipment</w:t>
      </w:r>
    </w:p>
    <w:p w14:paraId="568F3F39" w14:textId="77777777" w:rsidR="00D55FB6" w:rsidRDefault="00326556" w:rsidP="005E61F7">
      <w:pPr>
        <w:pStyle w:val="ListBullet"/>
      </w:pPr>
      <w:r w:rsidRPr="00FD6A6C">
        <w:t xml:space="preserve">performing workplace inspections. </w:t>
      </w:r>
    </w:p>
    <w:p w14:paraId="568F3F3A" w14:textId="77777777" w:rsidR="00326556" w:rsidRDefault="00326556" w:rsidP="00326556">
      <w:r w:rsidRPr="00FD6A6C">
        <w:t>Providing procedures helps everyone to work to company policy. Providing policies and procedures are part of an employer’s responsibility in providing a safe workplace, and it</w:t>
      </w:r>
      <w:r w:rsidR="00351D7F">
        <w:t>’</w:t>
      </w:r>
      <w:r w:rsidRPr="00FD6A6C">
        <w:t>s the employees’ responsibility to follow these policies and procedures.</w:t>
      </w:r>
    </w:p>
    <w:p w14:paraId="568F3F3B" w14:textId="77777777" w:rsidR="00FF7386" w:rsidRDefault="00FF7386" w:rsidP="005E61F7">
      <w:pPr>
        <w:pStyle w:val="Heading2"/>
      </w:pPr>
      <w:bookmarkStart w:id="15" w:name="_Toc22131386"/>
      <w:r>
        <w:t xml:space="preserve">Work </w:t>
      </w:r>
      <w:r w:rsidR="00DC50A6">
        <w:t>H</w:t>
      </w:r>
      <w:r>
        <w:t xml:space="preserve">ealth </w:t>
      </w:r>
      <w:r w:rsidR="00DC50A6">
        <w:t>S</w:t>
      </w:r>
      <w:r>
        <w:t xml:space="preserve">afety </w:t>
      </w:r>
      <w:r w:rsidR="00DC50A6">
        <w:t>M</w:t>
      </w:r>
      <w:r>
        <w:t xml:space="preserve">anagement </w:t>
      </w:r>
      <w:r w:rsidR="00DC50A6">
        <w:t>S</w:t>
      </w:r>
      <w:r>
        <w:t>ystem</w:t>
      </w:r>
      <w:r w:rsidR="00600197">
        <w:t>s</w:t>
      </w:r>
      <w:bookmarkEnd w:id="15"/>
    </w:p>
    <w:p w14:paraId="568F3F3C" w14:textId="77777777" w:rsidR="00600197" w:rsidRDefault="00600197" w:rsidP="00600197">
      <w:pPr>
        <w:rPr>
          <w:lang w:eastAsia="en-AU"/>
        </w:rPr>
      </w:pPr>
      <w:r>
        <w:rPr>
          <w:lang w:eastAsia="en-AU"/>
        </w:rPr>
        <w:t>A Work Health Safety Management System (WHSMS) is designed to help organisations systematically manage WHS in an organisation. It describes how an organisation plans to:</w:t>
      </w:r>
    </w:p>
    <w:p w14:paraId="568F3F3D" w14:textId="77777777" w:rsidR="00600197" w:rsidRDefault="00600197" w:rsidP="005E61F7">
      <w:pPr>
        <w:pStyle w:val="ListBullet"/>
      </w:pPr>
      <w:r>
        <w:t>define its WHS policy and commitment to the WHSMS</w:t>
      </w:r>
    </w:p>
    <w:p w14:paraId="568F3F3E" w14:textId="77777777" w:rsidR="00600197" w:rsidRDefault="00600197" w:rsidP="005E61F7">
      <w:pPr>
        <w:pStyle w:val="ListBullet"/>
      </w:pPr>
      <w:r>
        <w:t>fulfil its WHS policy, objectives and targets</w:t>
      </w:r>
    </w:p>
    <w:p w14:paraId="568F3F3F" w14:textId="77777777" w:rsidR="00600197" w:rsidRDefault="00600197" w:rsidP="005E61F7">
      <w:pPr>
        <w:pStyle w:val="ListBullet"/>
      </w:pPr>
      <w:r>
        <w:t>ensure these plans work in practice</w:t>
      </w:r>
    </w:p>
    <w:p w14:paraId="568F3F40" w14:textId="77777777" w:rsidR="00600197" w:rsidRDefault="00600197" w:rsidP="005E61F7">
      <w:pPr>
        <w:pStyle w:val="ListBullet"/>
      </w:pPr>
      <w:r>
        <w:t>measure and evaluate its WHS performance</w:t>
      </w:r>
    </w:p>
    <w:p w14:paraId="568F3F41" w14:textId="77777777" w:rsidR="00600197" w:rsidRDefault="00600197" w:rsidP="005E61F7">
      <w:pPr>
        <w:pStyle w:val="ListBullet"/>
      </w:pPr>
      <w:r>
        <w:t>review and improve the WHSMS.</w:t>
      </w:r>
    </w:p>
    <w:p w14:paraId="568F3F42" w14:textId="77777777" w:rsidR="00061896" w:rsidRDefault="00061896" w:rsidP="00061896">
      <w:r>
        <w:t>The purpose of a WHSMS is to:</w:t>
      </w:r>
    </w:p>
    <w:p w14:paraId="568F3F43" w14:textId="77777777" w:rsidR="00061896" w:rsidRDefault="00061896" w:rsidP="005E61F7">
      <w:pPr>
        <w:pStyle w:val="ListBullet"/>
      </w:pPr>
      <w:r>
        <w:t>eliminate or reduce injury and illness to workers</w:t>
      </w:r>
    </w:p>
    <w:p w14:paraId="568F3F44" w14:textId="77777777" w:rsidR="00061896" w:rsidRDefault="00061896" w:rsidP="005E61F7">
      <w:pPr>
        <w:pStyle w:val="ListBullet"/>
      </w:pPr>
      <w:r>
        <w:t>reduce costs associated with workplace accidents</w:t>
      </w:r>
    </w:p>
    <w:p w14:paraId="568F3F45" w14:textId="77777777" w:rsidR="00061896" w:rsidRDefault="00061896" w:rsidP="005E61F7">
      <w:pPr>
        <w:pStyle w:val="ListBullet"/>
      </w:pPr>
      <w:r>
        <w:t>comply with WHS legislation to avoid penalties.</w:t>
      </w:r>
    </w:p>
    <w:p w14:paraId="568F3F46" w14:textId="77777777" w:rsidR="002B354B" w:rsidRPr="00B2780C" w:rsidRDefault="002B354B" w:rsidP="00BC68BC">
      <w:pPr>
        <w:pStyle w:val="HeadingDecorative"/>
      </w:pPr>
      <w:r w:rsidRPr="00B2780C">
        <w:tab/>
      </w:r>
      <w:r w:rsidRPr="00B2780C">
        <w:rPr>
          <w:noProof/>
        </w:rPr>
        <w:drawing>
          <wp:inline distT="0" distB="0" distL="0" distR="0" wp14:anchorId="568F4159" wp14:editId="568F415A">
            <wp:extent cx="360000" cy="360000"/>
            <wp:effectExtent l="0" t="0" r="2540" b="2540"/>
            <wp:docPr id="45" name="Graphic 59">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con_Reading_Mauve-AAA.svg"/>
                    <pic:cNvPicPr/>
                  </pic:nvPicPr>
                  <pic:blipFill>
                    <a:blip r:embed="rId24">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5"/>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Resources</w:t>
      </w:r>
    </w:p>
    <w:p w14:paraId="568F3F47" w14:textId="77777777" w:rsidR="002B354B" w:rsidRPr="00B2780C" w:rsidRDefault="002B354B" w:rsidP="00BC68BC">
      <w:pPr>
        <w:pStyle w:val="Heading2"/>
        <w:rPr>
          <w:noProof w:val="0"/>
        </w:rPr>
      </w:pPr>
      <w:bookmarkStart w:id="16" w:name="_Toc22131387"/>
      <w:r w:rsidRPr="00B2780C">
        <w:rPr>
          <w:noProof w:val="0"/>
        </w:rPr>
        <w:t>Additional resources</w:t>
      </w:r>
      <w:r>
        <w:rPr>
          <w:noProof w:val="0"/>
        </w:rPr>
        <w:t xml:space="preserve"> on WHSMS</w:t>
      </w:r>
      <w:bookmarkEnd w:id="16"/>
    </w:p>
    <w:p w14:paraId="568F3F48" w14:textId="77777777" w:rsidR="002B354B" w:rsidRPr="00B2780C" w:rsidRDefault="002B354B" w:rsidP="00BC68BC">
      <w:r>
        <w:t>To see what’s contained in a typical WHSMS, look at this example from the simulated organisation DataTrust:</w:t>
      </w:r>
    </w:p>
    <w:p w14:paraId="568F3F49" w14:textId="77777777" w:rsidR="002B354B" w:rsidRPr="00B2780C" w:rsidRDefault="00EA6179" w:rsidP="005E61F7">
      <w:pPr>
        <w:pStyle w:val="ListBullet"/>
      </w:pPr>
      <w:hyperlink r:id="rId49" w:history="1">
        <w:r w:rsidR="002B354B">
          <w:rPr>
            <w:rStyle w:val="Hyperlink"/>
          </w:rPr>
          <w:t>DataTrust Work Health and Safety Management System</w:t>
        </w:r>
      </w:hyperlink>
      <w:r w:rsidR="002B354B">
        <w:t xml:space="preserve"> </w:t>
      </w:r>
    </w:p>
    <w:p w14:paraId="568F3F4A" w14:textId="77777777" w:rsidR="00600197" w:rsidRPr="0069563D" w:rsidRDefault="000C6D60">
      <w:pPr>
        <w:pStyle w:val="Heading1"/>
      </w:pPr>
      <w:bookmarkStart w:id="17" w:name="_Toc22131388"/>
      <w:r w:rsidRPr="005E61F7">
        <w:t>1.5</w:t>
      </w:r>
      <w:r w:rsidR="0069563D">
        <w:t xml:space="preserve"> Standards</w:t>
      </w:r>
      <w:bookmarkEnd w:id="17"/>
    </w:p>
    <w:p w14:paraId="568F3F4B" w14:textId="77777777" w:rsidR="00600197" w:rsidRDefault="00600197" w:rsidP="00600197">
      <w:pPr>
        <w:rPr>
          <w:lang w:eastAsia="en-AU"/>
        </w:rPr>
      </w:pPr>
      <w:r>
        <w:rPr>
          <w:lang w:eastAsia="en-AU"/>
        </w:rPr>
        <w:t xml:space="preserve">In addition to the standards set </w:t>
      </w:r>
      <w:r w:rsidR="004569F9">
        <w:rPr>
          <w:lang w:eastAsia="en-AU"/>
        </w:rPr>
        <w:t xml:space="preserve">out </w:t>
      </w:r>
      <w:r>
        <w:rPr>
          <w:lang w:eastAsia="en-AU"/>
        </w:rPr>
        <w:t>in the Regulation, there are standards that apply to WHSMS. These include the following (note that these standards are for sale, however you can view a preview on these pages; they may also be available in a library):</w:t>
      </w:r>
    </w:p>
    <w:p w14:paraId="568F3F4C" w14:textId="77777777" w:rsidR="00600197" w:rsidRDefault="00EA6179" w:rsidP="005E61F7">
      <w:pPr>
        <w:pStyle w:val="ListBullet"/>
      </w:pPr>
      <w:hyperlink r:id="rId50" w:history="1">
        <w:r w:rsidR="00600197" w:rsidRPr="00600197">
          <w:rPr>
            <w:rStyle w:val="Hyperlink"/>
          </w:rPr>
          <w:t>AS/NZS 4804:2001</w:t>
        </w:r>
      </w:hyperlink>
      <w:r w:rsidR="00600197">
        <w:t xml:space="preserve"> Occupational health and safety management systems – General guidelines on principles, sys</w:t>
      </w:r>
      <w:r w:rsidR="005E2FD0">
        <w:t>tems and supporting techniques</w:t>
      </w:r>
    </w:p>
    <w:p w14:paraId="568F3F4D" w14:textId="77777777" w:rsidR="00600197" w:rsidRDefault="00600197" w:rsidP="005E61F7">
      <w:pPr>
        <w:pStyle w:val="ListBullet"/>
        <w:numPr>
          <w:ilvl w:val="1"/>
          <w:numId w:val="3"/>
        </w:numPr>
      </w:pPr>
      <w:r>
        <w:t>This provides guidance for organisations who want to develop and implement a WHSMS or improve an existing system.</w:t>
      </w:r>
    </w:p>
    <w:p w14:paraId="568F3F4E" w14:textId="77777777" w:rsidR="00600197" w:rsidRDefault="00EA6179" w:rsidP="005E61F7">
      <w:pPr>
        <w:pStyle w:val="ListBullet"/>
      </w:pPr>
      <w:hyperlink r:id="rId51" w:history="1">
        <w:r w:rsidR="00600197" w:rsidRPr="00600197">
          <w:rPr>
            <w:rStyle w:val="Hyperlink"/>
          </w:rPr>
          <w:t>AS/NZS 4801:2001</w:t>
        </w:r>
      </w:hyperlink>
      <w:r w:rsidR="00600197">
        <w:t xml:space="preserve"> Occupational health and safety management systems – Speci</w:t>
      </w:r>
      <w:r w:rsidR="005E2FD0">
        <w:t>fication with guidance for use</w:t>
      </w:r>
    </w:p>
    <w:p w14:paraId="568F3F4F" w14:textId="77777777" w:rsidR="00600197" w:rsidRDefault="00600197" w:rsidP="005E61F7">
      <w:pPr>
        <w:pStyle w:val="ListBullet"/>
        <w:numPr>
          <w:ilvl w:val="1"/>
          <w:numId w:val="3"/>
        </w:numPr>
      </w:pPr>
      <w:r>
        <w:t>This establishes a framework primarily to enable independent audits and reviews of an organisation’s WHSMS and should be used in conjunction with AS/NZS 4804:2001.</w:t>
      </w:r>
    </w:p>
    <w:p w14:paraId="568F3F50" w14:textId="77777777" w:rsidR="006F7265" w:rsidRPr="00B2780C" w:rsidRDefault="006F7265" w:rsidP="00EC2C71">
      <w:pPr>
        <w:pStyle w:val="HeadingDecorative"/>
      </w:pPr>
      <w:r w:rsidRPr="00B2780C">
        <w:tab/>
      </w:r>
      <w:r w:rsidRPr="00B2780C">
        <w:rPr>
          <w:noProof/>
        </w:rPr>
        <w:drawing>
          <wp:inline distT="0" distB="0" distL="0" distR="0" wp14:anchorId="568F415B" wp14:editId="568F415C">
            <wp:extent cx="360000" cy="360000"/>
            <wp:effectExtent l="0" t="0" r="2540" b="2540"/>
            <wp:docPr id="69" name="Graphic 69">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5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14:paraId="568F3F51" w14:textId="77777777" w:rsidR="006F7265" w:rsidRPr="00B2780C" w:rsidRDefault="006F7265" w:rsidP="00EC2C71">
      <w:pPr>
        <w:pStyle w:val="Heading2"/>
        <w:rPr>
          <w:noProof w:val="0"/>
        </w:rPr>
      </w:pPr>
      <w:bookmarkStart w:id="18" w:name="_Toc22131389"/>
      <w:r w:rsidRPr="00B2780C">
        <w:rPr>
          <w:noProof w:val="0"/>
        </w:rPr>
        <w:t xml:space="preserve">Activity </w:t>
      </w:r>
      <w:r>
        <w:rPr>
          <w:noProof w:val="0"/>
        </w:rPr>
        <w:t>1.1</w:t>
      </w:r>
      <w:r w:rsidRPr="00B2780C">
        <w:rPr>
          <w:noProof w:val="0"/>
        </w:rPr>
        <w:t xml:space="preserve">: </w:t>
      </w:r>
      <w:r w:rsidR="00316C24">
        <w:t>Check your understanding of the WHS legislation</w:t>
      </w:r>
      <w:bookmarkEnd w:id="18"/>
    </w:p>
    <w:p w14:paraId="568F3F52" w14:textId="77777777" w:rsidR="006F7265" w:rsidRPr="00B2780C" w:rsidRDefault="006F7265" w:rsidP="00EC2C71">
      <w:r w:rsidRPr="00B2780C">
        <w:t>Read the following questions and answer each carefully. Click the box in the answer column of the table to select your answer choice.</w:t>
      </w:r>
    </w:p>
    <w:p w14:paraId="568F3F53" w14:textId="77777777" w:rsidR="006F7265" w:rsidRPr="00B2780C" w:rsidRDefault="006F7265" w:rsidP="006F7265">
      <w:pPr>
        <w:pStyle w:val="ListNoActivity"/>
      </w:pPr>
      <w:r w:rsidRPr="006F7265">
        <w:t xml:space="preserve">What is the name of the WHS </w:t>
      </w:r>
      <w:r>
        <w:t>legislation that applies in NSW</w:t>
      </w:r>
      <w:r w:rsidRPr="006F7265">
        <w:t>?</w:t>
      </w:r>
    </w:p>
    <w:tbl>
      <w:tblPr>
        <w:tblStyle w:val="TableGrid"/>
        <w:tblW w:w="5000" w:type="pct"/>
        <w:tblLook w:val="04A0" w:firstRow="1" w:lastRow="0" w:firstColumn="1" w:lastColumn="0" w:noHBand="0" w:noVBand="1"/>
        <w:tblDescription w:val="Multiple choice activity table"/>
      </w:tblPr>
      <w:tblGrid>
        <w:gridCol w:w="565"/>
        <w:gridCol w:w="7468"/>
        <w:gridCol w:w="1027"/>
      </w:tblGrid>
      <w:tr w:rsidR="006F7265" w:rsidRPr="00B2780C" w14:paraId="568F3F57" w14:textId="77777777" w:rsidTr="00316C24">
        <w:trPr>
          <w:cnfStyle w:val="100000000000" w:firstRow="1" w:lastRow="0" w:firstColumn="0" w:lastColumn="0" w:oddVBand="0" w:evenVBand="0" w:oddHBand="0" w:evenHBand="0" w:firstRowFirstColumn="0" w:firstRowLastColumn="0" w:lastRowFirstColumn="0" w:lastRowLastColumn="0"/>
        </w:trPr>
        <w:tc>
          <w:tcPr>
            <w:tcW w:w="565" w:type="dxa"/>
          </w:tcPr>
          <w:p w14:paraId="568F3F54" w14:textId="77777777" w:rsidR="006F7265" w:rsidRPr="00B2780C" w:rsidRDefault="006F7265" w:rsidP="00EC2C71">
            <w:r w:rsidRPr="00B2780C">
              <w:t>#</w:t>
            </w:r>
          </w:p>
        </w:tc>
        <w:tc>
          <w:tcPr>
            <w:tcW w:w="7468" w:type="dxa"/>
          </w:tcPr>
          <w:p w14:paraId="568F3F55" w14:textId="77777777" w:rsidR="006F7265" w:rsidRPr="00B2780C" w:rsidRDefault="006F7265" w:rsidP="00EC2C71">
            <w:r w:rsidRPr="00B2780C">
              <w:t>Choices</w:t>
            </w:r>
          </w:p>
        </w:tc>
        <w:tc>
          <w:tcPr>
            <w:tcW w:w="1027" w:type="dxa"/>
          </w:tcPr>
          <w:p w14:paraId="568F3F56" w14:textId="77777777" w:rsidR="006F7265" w:rsidRPr="00B2780C" w:rsidRDefault="006F7265" w:rsidP="00EC2C71">
            <w:r w:rsidRPr="00B2780C">
              <w:t>Answer</w:t>
            </w:r>
          </w:p>
        </w:tc>
      </w:tr>
      <w:tr w:rsidR="006F7265" w:rsidRPr="00B2780C" w14:paraId="568F3F5B" w14:textId="77777777" w:rsidTr="00316C24">
        <w:tc>
          <w:tcPr>
            <w:tcW w:w="565" w:type="dxa"/>
          </w:tcPr>
          <w:p w14:paraId="568F3F58" w14:textId="77777777" w:rsidR="006F7265" w:rsidRPr="00B2780C" w:rsidRDefault="006F7265" w:rsidP="006F7265">
            <w:pPr>
              <w:pStyle w:val="ListParagraph"/>
              <w:numPr>
                <w:ilvl w:val="0"/>
                <w:numId w:val="21"/>
              </w:numPr>
              <w:ind w:left="360"/>
            </w:pPr>
          </w:p>
        </w:tc>
        <w:tc>
          <w:tcPr>
            <w:tcW w:w="7468" w:type="dxa"/>
          </w:tcPr>
          <w:p w14:paraId="568F3F59" w14:textId="77777777" w:rsidR="006F7265" w:rsidRPr="00B2780C" w:rsidRDefault="006F7265">
            <w:r>
              <w:t>Model WHS Act</w:t>
            </w:r>
          </w:p>
        </w:tc>
        <w:sdt>
          <w:sdtPr>
            <w:id w:val="2082171527"/>
            <w14:checkbox>
              <w14:checked w14:val="0"/>
              <w14:checkedState w14:val="2612" w14:font="MS Gothic"/>
              <w14:uncheckedState w14:val="2610" w14:font="MS Gothic"/>
            </w14:checkbox>
          </w:sdtPr>
          <w:sdtEndPr/>
          <w:sdtContent>
            <w:tc>
              <w:tcPr>
                <w:tcW w:w="1027" w:type="dxa"/>
              </w:tcPr>
              <w:p w14:paraId="568F3F5A" w14:textId="77777777" w:rsidR="006F7265" w:rsidRPr="00B2780C" w:rsidRDefault="006F7265" w:rsidP="00EC2C71">
                <w:pPr>
                  <w:jc w:val="center"/>
                </w:pPr>
                <w:r w:rsidRPr="00B2780C">
                  <w:rPr>
                    <w:rFonts w:ascii="MS Gothic" w:eastAsia="MS Gothic" w:hAnsi="MS Gothic"/>
                  </w:rPr>
                  <w:t>☐</w:t>
                </w:r>
              </w:p>
            </w:tc>
          </w:sdtContent>
        </w:sdt>
      </w:tr>
      <w:tr w:rsidR="006F7265" w:rsidRPr="00B2780C" w14:paraId="568F3F5F" w14:textId="77777777" w:rsidTr="00316C24">
        <w:tc>
          <w:tcPr>
            <w:tcW w:w="565" w:type="dxa"/>
          </w:tcPr>
          <w:p w14:paraId="568F3F5C" w14:textId="77777777" w:rsidR="006F7265" w:rsidRPr="00B2780C" w:rsidRDefault="006F7265" w:rsidP="006F7265">
            <w:pPr>
              <w:pStyle w:val="ListParagraph"/>
              <w:numPr>
                <w:ilvl w:val="0"/>
                <w:numId w:val="21"/>
              </w:numPr>
              <w:ind w:left="360"/>
            </w:pPr>
          </w:p>
        </w:tc>
        <w:tc>
          <w:tcPr>
            <w:tcW w:w="7468" w:type="dxa"/>
          </w:tcPr>
          <w:p w14:paraId="568F3F5D" w14:textId="77777777" w:rsidR="006F7265" w:rsidRPr="00B2780C" w:rsidRDefault="006F7265">
            <w:r>
              <w:t>WHS Act 2011 No 10</w:t>
            </w:r>
          </w:p>
        </w:tc>
        <w:sdt>
          <w:sdtPr>
            <w:id w:val="922452788"/>
            <w14:checkbox>
              <w14:checked w14:val="0"/>
              <w14:checkedState w14:val="2612" w14:font="MS Gothic"/>
              <w14:uncheckedState w14:val="2610" w14:font="MS Gothic"/>
            </w14:checkbox>
          </w:sdtPr>
          <w:sdtEndPr/>
          <w:sdtContent>
            <w:tc>
              <w:tcPr>
                <w:tcW w:w="1027" w:type="dxa"/>
              </w:tcPr>
              <w:p w14:paraId="568F3F5E" w14:textId="77777777" w:rsidR="006F7265" w:rsidRPr="00B2780C" w:rsidRDefault="006F7265" w:rsidP="00EC2C71">
                <w:pPr>
                  <w:jc w:val="center"/>
                </w:pPr>
                <w:r w:rsidRPr="00B2780C">
                  <w:rPr>
                    <w:rFonts w:ascii="MS Gothic" w:eastAsia="MS Gothic" w:hAnsi="MS Gothic"/>
                  </w:rPr>
                  <w:t>☐</w:t>
                </w:r>
              </w:p>
            </w:tc>
          </w:sdtContent>
        </w:sdt>
      </w:tr>
      <w:tr w:rsidR="006F7265" w:rsidRPr="00B2780C" w14:paraId="568F3F63" w14:textId="77777777" w:rsidTr="00316C24">
        <w:tc>
          <w:tcPr>
            <w:tcW w:w="565" w:type="dxa"/>
          </w:tcPr>
          <w:p w14:paraId="568F3F60" w14:textId="77777777" w:rsidR="006F7265" w:rsidRPr="00B2780C" w:rsidRDefault="006F7265" w:rsidP="006F7265">
            <w:pPr>
              <w:pStyle w:val="ListParagraph"/>
              <w:numPr>
                <w:ilvl w:val="0"/>
                <w:numId w:val="21"/>
              </w:numPr>
              <w:ind w:left="360"/>
            </w:pPr>
          </w:p>
        </w:tc>
        <w:tc>
          <w:tcPr>
            <w:tcW w:w="7468" w:type="dxa"/>
          </w:tcPr>
          <w:p w14:paraId="568F3F61" w14:textId="77777777" w:rsidR="006F7265" w:rsidRPr="00B2780C" w:rsidRDefault="006F7265">
            <w:r>
              <w:t>WHS Codes of Practice</w:t>
            </w:r>
          </w:p>
        </w:tc>
        <w:sdt>
          <w:sdtPr>
            <w:id w:val="2010720617"/>
            <w14:checkbox>
              <w14:checked w14:val="0"/>
              <w14:checkedState w14:val="2612" w14:font="MS Gothic"/>
              <w14:uncheckedState w14:val="2610" w14:font="MS Gothic"/>
            </w14:checkbox>
          </w:sdtPr>
          <w:sdtEndPr/>
          <w:sdtContent>
            <w:tc>
              <w:tcPr>
                <w:tcW w:w="1027" w:type="dxa"/>
              </w:tcPr>
              <w:p w14:paraId="568F3F62" w14:textId="77777777" w:rsidR="006F7265" w:rsidRPr="00B2780C" w:rsidRDefault="006F7265" w:rsidP="00EC2C71">
                <w:pPr>
                  <w:jc w:val="center"/>
                </w:pPr>
                <w:r w:rsidRPr="00B2780C">
                  <w:rPr>
                    <w:rFonts w:ascii="MS Gothic" w:eastAsia="MS Gothic" w:hAnsi="MS Gothic"/>
                  </w:rPr>
                  <w:t>☐</w:t>
                </w:r>
              </w:p>
            </w:tc>
          </w:sdtContent>
        </w:sdt>
      </w:tr>
    </w:tbl>
    <w:p w14:paraId="568F3F64" w14:textId="77777777" w:rsidR="00316C24" w:rsidRPr="00B2780C" w:rsidRDefault="00316C24" w:rsidP="005E61F7">
      <w:pPr>
        <w:pStyle w:val="ListNoActivity"/>
      </w:pPr>
      <w:r w:rsidRPr="006F7265">
        <w:t xml:space="preserve">The term 'Worker' in the WHS </w:t>
      </w:r>
      <w:r>
        <w:t>legislation</w:t>
      </w:r>
      <w:r w:rsidRPr="006F7265">
        <w:t xml:space="preserve"> includes employees, volunteers and students doing work experience.</w:t>
      </w:r>
    </w:p>
    <w:tbl>
      <w:tblPr>
        <w:tblStyle w:val="TableGrid"/>
        <w:tblW w:w="5000" w:type="pct"/>
        <w:tblLook w:val="04A0" w:firstRow="1" w:lastRow="0" w:firstColumn="1" w:lastColumn="0" w:noHBand="0" w:noVBand="1"/>
        <w:tblDescription w:val="Multiple choice activity table"/>
      </w:tblPr>
      <w:tblGrid>
        <w:gridCol w:w="565"/>
        <w:gridCol w:w="7468"/>
        <w:gridCol w:w="1027"/>
      </w:tblGrid>
      <w:tr w:rsidR="00316C24" w:rsidRPr="00B2780C" w14:paraId="568F3F68" w14:textId="77777777" w:rsidTr="005E61F7">
        <w:trPr>
          <w:cnfStyle w:val="100000000000" w:firstRow="1" w:lastRow="0" w:firstColumn="0" w:lastColumn="0" w:oddVBand="0" w:evenVBand="0" w:oddHBand="0" w:evenHBand="0" w:firstRowFirstColumn="0" w:firstRowLastColumn="0" w:lastRowFirstColumn="0" w:lastRowLastColumn="0"/>
        </w:trPr>
        <w:tc>
          <w:tcPr>
            <w:tcW w:w="565" w:type="dxa"/>
          </w:tcPr>
          <w:p w14:paraId="568F3F65" w14:textId="77777777" w:rsidR="00316C24" w:rsidRPr="00B2780C" w:rsidRDefault="00316C24" w:rsidP="00EC2C71">
            <w:r w:rsidRPr="00B2780C">
              <w:t>#</w:t>
            </w:r>
          </w:p>
        </w:tc>
        <w:tc>
          <w:tcPr>
            <w:tcW w:w="7468" w:type="dxa"/>
          </w:tcPr>
          <w:p w14:paraId="568F3F66" w14:textId="77777777" w:rsidR="00316C24" w:rsidRPr="00B2780C" w:rsidRDefault="00316C24" w:rsidP="00EC2C71">
            <w:r w:rsidRPr="00B2780C">
              <w:t>Choices</w:t>
            </w:r>
          </w:p>
        </w:tc>
        <w:tc>
          <w:tcPr>
            <w:tcW w:w="1027" w:type="dxa"/>
          </w:tcPr>
          <w:p w14:paraId="568F3F67" w14:textId="77777777" w:rsidR="00316C24" w:rsidRPr="00B2780C" w:rsidRDefault="00316C24" w:rsidP="00EC2C71">
            <w:r w:rsidRPr="00B2780C">
              <w:t>Answer</w:t>
            </w:r>
          </w:p>
        </w:tc>
      </w:tr>
      <w:tr w:rsidR="00316C24" w:rsidRPr="00B2780C" w14:paraId="568F3F6C" w14:textId="77777777" w:rsidTr="005E61F7">
        <w:tc>
          <w:tcPr>
            <w:tcW w:w="565" w:type="dxa"/>
          </w:tcPr>
          <w:p w14:paraId="568F3F69" w14:textId="77777777" w:rsidR="00316C24" w:rsidRPr="00B2780C" w:rsidRDefault="00316C24" w:rsidP="00EC2C71">
            <w:pPr>
              <w:pStyle w:val="ListParagraph"/>
              <w:numPr>
                <w:ilvl w:val="0"/>
                <w:numId w:val="23"/>
              </w:numPr>
            </w:pPr>
          </w:p>
        </w:tc>
        <w:tc>
          <w:tcPr>
            <w:tcW w:w="7468" w:type="dxa"/>
          </w:tcPr>
          <w:p w14:paraId="568F3F6A" w14:textId="77777777" w:rsidR="00316C24" w:rsidRPr="00B2780C" w:rsidRDefault="00316C24" w:rsidP="00EC2C71">
            <w:r>
              <w:t>True</w:t>
            </w:r>
          </w:p>
        </w:tc>
        <w:sdt>
          <w:sdtPr>
            <w:id w:val="-1273622895"/>
            <w14:checkbox>
              <w14:checked w14:val="0"/>
              <w14:checkedState w14:val="2612" w14:font="MS Gothic"/>
              <w14:uncheckedState w14:val="2610" w14:font="MS Gothic"/>
            </w14:checkbox>
          </w:sdtPr>
          <w:sdtEndPr/>
          <w:sdtContent>
            <w:tc>
              <w:tcPr>
                <w:tcW w:w="1027" w:type="dxa"/>
              </w:tcPr>
              <w:p w14:paraId="568F3F6B" w14:textId="77777777" w:rsidR="00316C24" w:rsidRPr="00B2780C" w:rsidRDefault="00316C24" w:rsidP="00EC2C71">
                <w:pPr>
                  <w:jc w:val="center"/>
                </w:pPr>
                <w:r w:rsidRPr="00B2780C">
                  <w:rPr>
                    <w:rFonts w:ascii="MS Gothic" w:eastAsia="MS Gothic" w:hAnsi="MS Gothic"/>
                  </w:rPr>
                  <w:t>☐</w:t>
                </w:r>
              </w:p>
            </w:tc>
          </w:sdtContent>
        </w:sdt>
      </w:tr>
      <w:tr w:rsidR="00316C24" w:rsidRPr="00B2780C" w14:paraId="568F3F70" w14:textId="77777777" w:rsidTr="005E61F7">
        <w:tc>
          <w:tcPr>
            <w:tcW w:w="565" w:type="dxa"/>
          </w:tcPr>
          <w:p w14:paraId="568F3F6D" w14:textId="77777777" w:rsidR="00316C24" w:rsidRPr="00B2780C" w:rsidRDefault="00316C24" w:rsidP="00EC2C71">
            <w:pPr>
              <w:pStyle w:val="ListParagraph"/>
              <w:numPr>
                <w:ilvl w:val="0"/>
                <w:numId w:val="23"/>
              </w:numPr>
            </w:pPr>
          </w:p>
        </w:tc>
        <w:tc>
          <w:tcPr>
            <w:tcW w:w="7468" w:type="dxa"/>
          </w:tcPr>
          <w:p w14:paraId="568F3F6E" w14:textId="77777777" w:rsidR="00316C24" w:rsidRPr="00B2780C" w:rsidRDefault="00316C24" w:rsidP="00EC2C71">
            <w:r>
              <w:t>False</w:t>
            </w:r>
          </w:p>
        </w:tc>
        <w:sdt>
          <w:sdtPr>
            <w:id w:val="206226293"/>
            <w14:checkbox>
              <w14:checked w14:val="0"/>
              <w14:checkedState w14:val="2612" w14:font="MS Gothic"/>
              <w14:uncheckedState w14:val="2610" w14:font="MS Gothic"/>
            </w14:checkbox>
          </w:sdtPr>
          <w:sdtEndPr/>
          <w:sdtContent>
            <w:tc>
              <w:tcPr>
                <w:tcW w:w="1027" w:type="dxa"/>
              </w:tcPr>
              <w:p w14:paraId="568F3F6F" w14:textId="77777777" w:rsidR="00316C24" w:rsidRPr="00B2780C" w:rsidRDefault="00316C24" w:rsidP="00EC2C71">
                <w:pPr>
                  <w:jc w:val="center"/>
                </w:pPr>
                <w:r w:rsidRPr="00B2780C">
                  <w:rPr>
                    <w:rFonts w:ascii="MS Gothic" w:eastAsia="MS Gothic" w:hAnsi="MS Gothic"/>
                  </w:rPr>
                  <w:t>☐</w:t>
                </w:r>
              </w:p>
            </w:tc>
          </w:sdtContent>
        </w:sdt>
      </w:tr>
    </w:tbl>
    <w:p w14:paraId="568F3F71" w14:textId="77777777" w:rsidR="002D258E" w:rsidRPr="00FD6A6C" w:rsidRDefault="000C6D60" w:rsidP="002D258E">
      <w:pPr>
        <w:pStyle w:val="Heading1"/>
      </w:pPr>
      <w:bookmarkStart w:id="19" w:name="_Toc22131390"/>
      <w:r>
        <w:t xml:space="preserve">1.6 </w:t>
      </w:r>
      <w:r w:rsidR="002D258E" w:rsidRPr="00FD6A6C">
        <w:t>Principles of a safe workplace</w:t>
      </w:r>
      <w:bookmarkEnd w:id="19"/>
    </w:p>
    <w:p w14:paraId="568F3F72" w14:textId="77777777" w:rsidR="002D258E" w:rsidRPr="00FD6A6C" w:rsidRDefault="002D258E" w:rsidP="002D258E">
      <w:r w:rsidRPr="00FD6A6C">
        <w:t>The</w:t>
      </w:r>
      <w:r>
        <w:t xml:space="preserve"> current</w:t>
      </w:r>
      <w:r w:rsidRPr="00FD6A6C">
        <w:t xml:space="preserve"> WHS laws may </w:t>
      </w:r>
      <w:r w:rsidR="00956161">
        <w:t xml:space="preserve">have </w:t>
      </w:r>
      <w:r w:rsidRPr="00FD6A6C">
        <w:t>change</w:t>
      </w:r>
      <w:r w:rsidR="00956161">
        <w:t>d</w:t>
      </w:r>
      <w:r w:rsidRPr="00FD6A6C">
        <w:t xml:space="preserve"> the way health and safety is now managed in the workplace, but the basics of keeping the workplace safe remain. The essential principles of a safe workplace include the following:</w:t>
      </w:r>
    </w:p>
    <w:p w14:paraId="568F3F73" w14:textId="77777777" w:rsidR="002D258E" w:rsidRPr="00FD6A6C" w:rsidRDefault="002D258E" w:rsidP="002D258E">
      <w:pPr>
        <w:pStyle w:val="ListBullet"/>
      </w:pPr>
      <w:r w:rsidRPr="00FD6A6C">
        <w:t xml:space="preserve">Management commitment: PCBUs should ensure that the ongoing management of health and safety matters is </w:t>
      </w:r>
      <w:r w:rsidR="004569F9">
        <w:t>performed</w:t>
      </w:r>
      <w:r w:rsidR="004569F9" w:rsidRPr="00FD6A6C">
        <w:t xml:space="preserve"> </w:t>
      </w:r>
      <w:r w:rsidRPr="00FD6A6C">
        <w:t>effectively in their workplace</w:t>
      </w:r>
    </w:p>
    <w:p w14:paraId="568F3F74" w14:textId="77777777" w:rsidR="002D258E" w:rsidRPr="00FD6A6C" w:rsidRDefault="002D258E" w:rsidP="002D258E">
      <w:pPr>
        <w:pStyle w:val="ListBullet"/>
      </w:pPr>
      <w:r w:rsidRPr="00FD6A6C">
        <w:t xml:space="preserve">Mandatory consultation: </w:t>
      </w:r>
      <w:r w:rsidR="004569F9">
        <w:t>A</w:t>
      </w:r>
      <w:r w:rsidRPr="00FD6A6C">
        <w:t>ll PCBUs are required to consult with workers in their workplace</w:t>
      </w:r>
    </w:p>
    <w:p w14:paraId="568F3F75" w14:textId="77777777" w:rsidR="002D258E" w:rsidRPr="00FD6A6C" w:rsidRDefault="002D258E" w:rsidP="002D258E">
      <w:pPr>
        <w:pStyle w:val="ListBullet"/>
      </w:pPr>
      <w:r w:rsidRPr="00FD6A6C">
        <w:t xml:space="preserve">Risk management: </w:t>
      </w:r>
      <w:r w:rsidR="004569F9">
        <w:t>G</w:t>
      </w:r>
      <w:r w:rsidRPr="00FD6A6C">
        <w:t>eneral risk and workplace management must be applied to every business or undertaking</w:t>
      </w:r>
    </w:p>
    <w:p w14:paraId="568F3F76" w14:textId="77777777" w:rsidR="002D258E" w:rsidRPr="00FD6A6C" w:rsidRDefault="002D258E" w:rsidP="002D258E">
      <w:pPr>
        <w:pStyle w:val="ListBullet"/>
      </w:pPr>
      <w:r w:rsidRPr="00FD6A6C">
        <w:t xml:space="preserve">Training and instruction: </w:t>
      </w:r>
      <w:r w:rsidR="004569F9">
        <w:t>S</w:t>
      </w:r>
      <w:r w:rsidRPr="00FD6A6C">
        <w:t>uitable and adequate information, training and instruction, which is easily understood and necessary, should be provided to all workers by the PCBU</w:t>
      </w:r>
    </w:p>
    <w:p w14:paraId="568F3F77" w14:textId="77777777" w:rsidR="002D258E" w:rsidRPr="00FD6A6C" w:rsidRDefault="002D258E" w:rsidP="002D258E">
      <w:pPr>
        <w:pStyle w:val="ListBullet"/>
      </w:pPr>
      <w:r w:rsidRPr="00FD6A6C">
        <w:t xml:space="preserve">Reporting safety: </w:t>
      </w:r>
      <w:r w:rsidR="004569F9">
        <w:t>H</w:t>
      </w:r>
      <w:r w:rsidRPr="00FD6A6C">
        <w:t xml:space="preserve">ealth and </w:t>
      </w:r>
      <w:r w:rsidR="007114DC">
        <w:t>S</w:t>
      </w:r>
      <w:r w:rsidRPr="00FD6A6C">
        <w:t xml:space="preserve">afety </w:t>
      </w:r>
      <w:r w:rsidR="007114DC">
        <w:t>R</w:t>
      </w:r>
      <w:r w:rsidRPr="00FD6A6C">
        <w:t xml:space="preserve">epresentatives (HSRs) have a responsibility to assist workers and </w:t>
      </w:r>
      <w:r w:rsidR="004569F9">
        <w:t xml:space="preserve">have </w:t>
      </w:r>
      <w:r w:rsidRPr="00FD6A6C">
        <w:t>the power to represent them in relation to WHS matters</w:t>
      </w:r>
    </w:p>
    <w:p w14:paraId="568F3F78" w14:textId="77777777" w:rsidR="002D258E" w:rsidRPr="00FD6A6C" w:rsidRDefault="002D258E" w:rsidP="002D258E">
      <w:pPr>
        <w:pStyle w:val="ListBullet"/>
      </w:pPr>
      <w:r w:rsidRPr="00FD6A6C">
        <w:t xml:space="preserve">Return to work and workers compensation: </w:t>
      </w:r>
      <w:r w:rsidR="004569F9">
        <w:t>A</w:t>
      </w:r>
      <w:r w:rsidRPr="00FD6A6C">
        <w:t xml:space="preserve"> PCBU must have a current workers compensation insurance policy, an injury reporting system, and an effective return to work program.</w:t>
      </w:r>
    </w:p>
    <w:p w14:paraId="568F3F79" w14:textId="77777777" w:rsidR="00A361E6" w:rsidRDefault="00667192" w:rsidP="00A361E6">
      <w:pPr>
        <w:pStyle w:val="Heading1"/>
      </w:pPr>
      <w:bookmarkStart w:id="20" w:name="_Toc22131391"/>
      <w:r>
        <w:t>1.7</w:t>
      </w:r>
      <w:r w:rsidR="00A361E6">
        <w:t xml:space="preserve"> </w:t>
      </w:r>
      <w:r w:rsidR="00020D92">
        <w:t>S</w:t>
      </w:r>
      <w:r w:rsidR="00A361E6">
        <w:t>ources of WHS information</w:t>
      </w:r>
      <w:bookmarkEnd w:id="20"/>
    </w:p>
    <w:p w14:paraId="568F3F7A" w14:textId="77777777" w:rsidR="00A361E6" w:rsidRDefault="00443011">
      <w:pPr>
        <w:pStyle w:val="Body"/>
        <w:rPr>
          <w:lang w:eastAsia="en-AU"/>
        </w:rPr>
      </w:pPr>
      <w:r w:rsidRPr="00FB717C">
        <w:t xml:space="preserve">To be able to effectively contribute to WHS </w:t>
      </w:r>
      <w:r>
        <w:t>consultation and participation</w:t>
      </w:r>
      <w:r w:rsidRPr="00FB717C">
        <w:t xml:space="preserve"> processes</w:t>
      </w:r>
      <w:r>
        <w:t>,</w:t>
      </w:r>
      <w:r w:rsidRPr="00FB717C">
        <w:t xml:space="preserve"> you</w:t>
      </w:r>
      <w:r>
        <w:t>’</w:t>
      </w:r>
      <w:r w:rsidRPr="00FB717C">
        <w:t xml:space="preserve">ll need to </w:t>
      </w:r>
      <w:r>
        <w:t xml:space="preserve">identify where to obtain </w:t>
      </w:r>
      <w:r w:rsidRPr="00FB717C">
        <w:t>relevant information</w:t>
      </w:r>
      <w:r>
        <w:t>. This may</w:t>
      </w:r>
      <w:r w:rsidR="00A361E6">
        <w:rPr>
          <w:lang w:eastAsia="en-AU"/>
        </w:rPr>
        <w:t xml:space="preserve"> include</w:t>
      </w:r>
      <w:r w:rsidR="002D258E">
        <w:rPr>
          <w:lang w:eastAsia="en-AU"/>
        </w:rPr>
        <w:t xml:space="preserve"> the following</w:t>
      </w:r>
      <w:r w:rsidR="00A361E6">
        <w:rPr>
          <w:lang w:eastAsia="en-AU"/>
        </w:rPr>
        <w:t>:</w:t>
      </w:r>
    </w:p>
    <w:p w14:paraId="568F3F7B" w14:textId="77777777" w:rsidR="00A361E6" w:rsidRDefault="00A361E6" w:rsidP="00A361E6">
      <w:pPr>
        <w:pStyle w:val="BulletListLevel1"/>
        <w:numPr>
          <w:ilvl w:val="0"/>
          <w:numId w:val="3"/>
        </w:numPr>
        <w:ind w:left="714" w:hanging="357"/>
        <w:rPr>
          <w:lang w:eastAsia="en-AU"/>
        </w:rPr>
      </w:pPr>
      <w:r>
        <w:rPr>
          <w:lang w:eastAsia="en-AU"/>
        </w:rPr>
        <w:t>Audit results</w:t>
      </w:r>
      <w:r w:rsidR="002D258E">
        <w:rPr>
          <w:lang w:eastAsia="en-AU"/>
        </w:rPr>
        <w:t>:</w:t>
      </w:r>
      <w:r w:rsidR="00355057">
        <w:rPr>
          <w:lang w:eastAsia="en-AU"/>
        </w:rPr>
        <w:t xml:space="preserve"> </w:t>
      </w:r>
    </w:p>
    <w:p w14:paraId="568F3F7C" w14:textId="77777777" w:rsidR="00A361E6" w:rsidRDefault="00A361E6" w:rsidP="00A361E6">
      <w:pPr>
        <w:pStyle w:val="BulletlistLevel2"/>
        <w:rPr>
          <w:lang w:eastAsia="en-AU"/>
        </w:rPr>
      </w:pPr>
      <w:r>
        <w:rPr>
          <w:lang w:eastAsia="en-AU"/>
        </w:rPr>
        <w:t>Workplace audit inspections</w:t>
      </w:r>
      <w:r w:rsidR="00956161">
        <w:rPr>
          <w:lang w:eastAsia="en-AU"/>
        </w:rPr>
        <w:t>,</w:t>
      </w:r>
      <w:r>
        <w:rPr>
          <w:lang w:eastAsia="en-AU"/>
        </w:rPr>
        <w:t xml:space="preserve"> to see if previous WHS committee decisions have been carried out</w:t>
      </w:r>
    </w:p>
    <w:p w14:paraId="568F3F7D" w14:textId="77777777" w:rsidR="00A361E6" w:rsidRDefault="00A361E6" w:rsidP="00A361E6">
      <w:pPr>
        <w:pStyle w:val="BulletlistLevel2"/>
        <w:rPr>
          <w:lang w:eastAsia="en-AU"/>
        </w:rPr>
      </w:pPr>
      <w:r>
        <w:rPr>
          <w:lang w:eastAsia="en-AU"/>
        </w:rPr>
        <w:t>Risk analysis outcomes</w:t>
      </w:r>
      <w:r w:rsidR="002D258E">
        <w:rPr>
          <w:lang w:eastAsia="en-AU"/>
        </w:rPr>
        <w:t>,</w:t>
      </w:r>
      <w:r>
        <w:rPr>
          <w:lang w:eastAsia="en-AU"/>
        </w:rPr>
        <w:t xml:space="preserve"> which indicate the likelihood and impact of any known risk within the </w:t>
      </w:r>
      <w:r w:rsidRPr="008920D5">
        <w:rPr>
          <w:noProof/>
          <w:lang w:eastAsia="en-AU"/>
        </w:rPr>
        <w:t>organisation</w:t>
      </w:r>
    </w:p>
    <w:p w14:paraId="568F3F7E" w14:textId="77777777" w:rsidR="00A361E6" w:rsidRDefault="002D258E" w:rsidP="00A361E6">
      <w:pPr>
        <w:pStyle w:val="BulletListLevel1"/>
        <w:numPr>
          <w:ilvl w:val="0"/>
          <w:numId w:val="3"/>
        </w:numPr>
        <w:ind w:left="714" w:hanging="357"/>
        <w:rPr>
          <w:lang w:eastAsia="en-AU"/>
        </w:rPr>
      </w:pPr>
      <w:r>
        <w:rPr>
          <w:lang w:eastAsia="en-AU"/>
        </w:rPr>
        <w:t>Industry bodies and employer groups</w:t>
      </w:r>
    </w:p>
    <w:p w14:paraId="568F3F7F" w14:textId="77777777" w:rsidR="00A361E6" w:rsidRDefault="00A361E6" w:rsidP="005E61F7">
      <w:pPr>
        <w:pStyle w:val="BulletListLevel1"/>
        <w:numPr>
          <w:ilvl w:val="0"/>
          <w:numId w:val="3"/>
        </w:numPr>
        <w:ind w:left="714" w:hanging="357"/>
        <w:rPr>
          <w:lang w:eastAsia="en-AU"/>
        </w:rPr>
      </w:pPr>
      <w:r>
        <w:rPr>
          <w:lang w:eastAsia="en-AU"/>
        </w:rPr>
        <w:t>First aid records</w:t>
      </w:r>
      <w:r w:rsidR="00A224D5">
        <w:rPr>
          <w:lang w:eastAsia="en-AU"/>
        </w:rPr>
        <w:t>,</w:t>
      </w:r>
      <w:r>
        <w:rPr>
          <w:lang w:eastAsia="en-AU"/>
        </w:rPr>
        <w:t xml:space="preserve"> </w:t>
      </w:r>
      <w:r w:rsidR="00A224D5">
        <w:rPr>
          <w:lang w:eastAsia="en-AU"/>
        </w:rPr>
        <w:t>h</w:t>
      </w:r>
      <w:r>
        <w:rPr>
          <w:lang w:eastAsia="en-AU"/>
        </w:rPr>
        <w:t xml:space="preserve">azard, incident and investigation reports </w:t>
      </w:r>
      <w:r w:rsidR="00A224D5">
        <w:rPr>
          <w:lang w:eastAsia="en-AU"/>
        </w:rPr>
        <w:t>can provide</w:t>
      </w:r>
      <w:r>
        <w:rPr>
          <w:lang w:eastAsia="en-AU"/>
        </w:rPr>
        <w:t xml:space="preserve"> valuable historical data</w:t>
      </w:r>
    </w:p>
    <w:p w14:paraId="568F3F80" w14:textId="77777777" w:rsidR="002D258E" w:rsidRDefault="002D258E" w:rsidP="002D258E">
      <w:pPr>
        <w:pStyle w:val="BulletListLevel1"/>
        <w:numPr>
          <w:ilvl w:val="0"/>
          <w:numId w:val="3"/>
        </w:numPr>
        <w:ind w:left="714" w:hanging="357"/>
        <w:rPr>
          <w:lang w:eastAsia="en-AU"/>
        </w:rPr>
      </w:pPr>
      <w:r>
        <w:rPr>
          <w:lang w:eastAsia="en-AU"/>
        </w:rPr>
        <w:t>Regulatory authorities (for codes of practice, legislation</w:t>
      </w:r>
      <w:r w:rsidRPr="002D258E">
        <w:rPr>
          <w:noProof/>
          <w:lang w:eastAsia="en-AU"/>
        </w:rPr>
        <w:t xml:space="preserve"> </w:t>
      </w:r>
      <w:r>
        <w:rPr>
          <w:noProof/>
          <w:lang w:eastAsia="en-AU"/>
        </w:rPr>
        <w:t xml:space="preserve">and </w:t>
      </w:r>
      <w:r>
        <w:rPr>
          <w:lang w:eastAsia="en-AU"/>
        </w:rPr>
        <w:t>standards)</w:t>
      </w:r>
      <w:r w:rsidR="00A224D5">
        <w:rPr>
          <w:lang w:eastAsia="en-AU"/>
        </w:rPr>
        <w:t xml:space="preserve"> e.g. </w:t>
      </w:r>
      <w:hyperlink r:id="rId53" w:anchor="/" w:history="1">
        <w:r w:rsidR="00A224D5" w:rsidRPr="00A224D5">
          <w:rPr>
            <w:rStyle w:val="Hyperlink"/>
            <w:lang w:eastAsia="en-AU"/>
          </w:rPr>
          <w:t>NSW legislation</w:t>
        </w:r>
      </w:hyperlink>
    </w:p>
    <w:p w14:paraId="568F3F81" w14:textId="77777777" w:rsidR="00A361E6" w:rsidRDefault="00020D92" w:rsidP="005E61F7">
      <w:pPr>
        <w:pStyle w:val="BulletListLevel1"/>
        <w:numPr>
          <w:ilvl w:val="0"/>
          <w:numId w:val="3"/>
        </w:numPr>
        <w:ind w:left="714" w:hanging="357"/>
        <w:rPr>
          <w:lang w:eastAsia="en-AU"/>
        </w:rPr>
      </w:pPr>
      <w:r>
        <w:rPr>
          <w:lang w:eastAsia="en-AU"/>
        </w:rPr>
        <w:t>M</w:t>
      </w:r>
      <w:r w:rsidR="00A361E6">
        <w:rPr>
          <w:lang w:eastAsia="en-AU"/>
        </w:rPr>
        <w:t>anufacturers' manuals and specifications available at the workplace</w:t>
      </w:r>
      <w:r w:rsidR="00956161">
        <w:rPr>
          <w:lang w:eastAsia="en-AU"/>
        </w:rPr>
        <w:t xml:space="preserve"> or online</w:t>
      </w:r>
    </w:p>
    <w:p w14:paraId="568F3F82" w14:textId="77777777" w:rsidR="00A361E6" w:rsidRDefault="00A361E6" w:rsidP="00A361E6">
      <w:pPr>
        <w:pStyle w:val="BulletListLevel1"/>
        <w:numPr>
          <w:ilvl w:val="0"/>
          <w:numId w:val="3"/>
        </w:numPr>
        <w:ind w:left="714" w:hanging="357"/>
        <w:rPr>
          <w:lang w:eastAsia="en-AU"/>
        </w:rPr>
      </w:pPr>
      <w:r>
        <w:rPr>
          <w:lang w:eastAsia="en-AU"/>
        </w:rPr>
        <w:t>Minutes of meetings from incident investigations</w:t>
      </w:r>
      <w:r w:rsidR="00424CA8">
        <w:rPr>
          <w:lang w:eastAsia="en-AU"/>
        </w:rPr>
        <w:t>,</w:t>
      </w:r>
      <w:r>
        <w:rPr>
          <w:lang w:eastAsia="en-AU"/>
        </w:rPr>
        <w:t xml:space="preserve"> which allow </w:t>
      </w:r>
      <w:r w:rsidR="00A224D5">
        <w:rPr>
          <w:lang w:eastAsia="en-AU"/>
        </w:rPr>
        <w:t>you</w:t>
      </w:r>
      <w:r>
        <w:rPr>
          <w:lang w:eastAsia="en-AU"/>
        </w:rPr>
        <w:t xml:space="preserve"> to consider how the same circumstances </w:t>
      </w:r>
      <w:r w:rsidRPr="00E64519">
        <w:rPr>
          <w:noProof/>
          <w:lang w:eastAsia="en-AU"/>
        </w:rPr>
        <w:t>are avoided</w:t>
      </w:r>
      <w:r>
        <w:rPr>
          <w:lang w:eastAsia="en-AU"/>
        </w:rPr>
        <w:t xml:space="preserve"> in the future</w:t>
      </w:r>
    </w:p>
    <w:p w14:paraId="568F3F83" w14:textId="77777777" w:rsidR="00A361E6" w:rsidRDefault="00A361E6" w:rsidP="00A361E6">
      <w:pPr>
        <w:pStyle w:val="BulletListLevel1"/>
        <w:numPr>
          <w:ilvl w:val="0"/>
          <w:numId w:val="3"/>
        </w:numPr>
        <w:ind w:left="714" w:hanging="357"/>
        <w:rPr>
          <w:lang w:eastAsia="en-AU"/>
        </w:rPr>
      </w:pPr>
      <w:r>
        <w:rPr>
          <w:lang w:eastAsia="en-AU"/>
        </w:rPr>
        <w:t>Safety Data Sheets (SDS) and registers</w:t>
      </w:r>
    </w:p>
    <w:p w14:paraId="568F3F84" w14:textId="77777777" w:rsidR="00A361E6" w:rsidRDefault="00A361E6" w:rsidP="00A361E6">
      <w:pPr>
        <w:pStyle w:val="BulletlistLevel2"/>
        <w:rPr>
          <w:lang w:eastAsia="en-AU"/>
        </w:rPr>
      </w:pPr>
      <w:r>
        <w:rPr>
          <w:lang w:eastAsia="en-AU"/>
        </w:rPr>
        <w:t xml:space="preserve">The </w:t>
      </w:r>
      <w:r w:rsidRPr="008920D5">
        <w:rPr>
          <w:noProof/>
          <w:lang w:eastAsia="en-AU"/>
        </w:rPr>
        <w:t>organisation</w:t>
      </w:r>
      <w:r>
        <w:rPr>
          <w:lang w:eastAsia="en-AU"/>
        </w:rPr>
        <w:t xml:space="preserve"> should keep a register of all hazardous substances used at the workplace</w:t>
      </w:r>
      <w:r w:rsidR="002D258E">
        <w:rPr>
          <w:lang w:eastAsia="en-AU"/>
        </w:rPr>
        <w:t>; a</w:t>
      </w:r>
      <w:r>
        <w:rPr>
          <w:lang w:eastAsia="en-AU"/>
        </w:rPr>
        <w:t>ny associated SDSs should be linked/attached</w:t>
      </w:r>
    </w:p>
    <w:p w14:paraId="568F3F85" w14:textId="77777777" w:rsidR="00A361E6" w:rsidRDefault="00A361E6" w:rsidP="00A361E6">
      <w:pPr>
        <w:pStyle w:val="BulletListLevel1"/>
        <w:numPr>
          <w:ilvl w:val="0"/>
          <w:numId w:val="3"/>
        </w:numPr>
        <w:ind w:left="714" w:hanging="357"/>
        <w:rPr>
          <w:lang w:eastAsia="en-AU"/>
        </w:rPr>
      </w:pPr>
      <w:r>
        <w:rPr>
          <w:lang w:eastAsia="en-AU"/>
        </w:rPr>
        <w:t>WHS professional bodies</w:t>
      </w:r>
      <w:r w:rsidR="00A224D5">
        <w:rPr>
          <w:lang w:eastAsia="en-AU"/>
        </w:rPr>
        <w:t xml:space="preserve"> and specialists e.g. </w:t>
      </w:r>
      <w:hyperlink r:id="rId54" w:history="1">
        <w:r w:rsidR="00A224D5" w:rsidRPr="00A224D5">
          <w:rPr>
            <w:rStyle w:val="Hyperlink"/>
            <w:lang w:eastAsia="en-AU"/>
          </w:rPr>
          <w:t>SafeWork NSW</w:t>
        </w:r>
      </w:hyperlink>
    </w:p>
    <w:p w14:paraId="568F3F86" w14:textId="77777777" w:rsidR="00A361E6" w:rsidRDefault="00A361E6" w:rsidP="00A361E6">
      <w:pPr>
        <w:pStyle w:val="BulletListLevel1"/>
        <w:numPr>
          <w:ilvl w:val="0"/>
          <w:numId w:val="3"/>
        </w:numPr>
        <w:ind w:left="714" w:hanging="357"/>
        <w:rPr>
          <w:lang w:eastAsia="en-AU"/>
        </w:rPr>
      </w:pPr>
      <w:r>
        <w:rPr>
          <w:lang w:eastAsia="en-AU"/>
        </w:rPr>
        <w:t>Reports</w:t>
      </w:r>
      <w:r w:rsidR="00956161">
        <w:rPr>
          <w:lang w:eastAsia="en-AU"/>
        </w:rPr>
        <w:t>,</w:t>
      </w:r>
      <w:r>
        <w:rPr>
          <w:lang w:eastAsia="en-AU"/>
        </w:rPr>
        <w:t xml:space="preserve"> </w:t>
      </w:r>
      <w:r w:rsidR="00424CA8">
        <w:rPr>
          <w:lang w:eastAsia="en-AU"/>
        </w:rPr>
        <w:t xml:space="preserve">which </w:t>
      </w:r>
      <w:r>
        <w:rPr>
          <w:lang w:eastAsia="en-AU"/>
        </w:rPr>
        <w:t xml:space="preserve">cover a specific topic in </w:t>
      </w:r>
      <w:r w:rsidR="00424CA8">
        <w:rPr>
          <w:lang w:eastAsia="en-AU"/>
        </w:rPr>
        <w:t>more</w:t>
      </w:r>
      <w:r>
        <w:rPr>
          <w:lang w:eastAsia="en-AU"/>
        </w:rPr>
        <w:t xml:space="preserve"> detail</w:t>
      </w:r>
    </w:p>
    <w:p w14:paraId="568F3F87" w14:textId="77777777" w:rsidR="00A361E6" w:rsidRDefault="00A361E6" w:rsidP="00A361E6">
      <w:pPr>
        <w:pStyle w:val="BulletListLevel1"/>
        <w:numPr>
          <w:ilvl w:val="0"/>
          <w:numId w:val="3"/>
        </w:numPr>
        <w:ind w:left="714" w:hanging="357"/>
        <w:rPr>
          <w:lang w:eastAsia="en-AU"/>
        </w:rPr>
      </w:pPr>
      <w:r>
        <w:rPr>
          <w:lang w:eastAsia="en-AU"/>
        </w:rPr>
        <w:t>Unions e.g.</w:t>
      </w:r>
      <w:r w:rsidR="00134306">
        <w:rPr>
          <w:lang w:eastAsia="en-AU"/>
        </w:rPr>
        <w:t xml:space="preserve"> </w:t>
      </w:r>
      <w:hyperlink r:id="rId55" w:history="1">
        <w:r w:rsidR="00134306" w:rsidRPr="00134306">
          <w:rPr>
            <w:rStyle w:val="Hyperlink"/>
            <w:lang w:eastAsia="en-AU"/>
          </w:rPr>
          <w:t>Victorian Trades Hall Council OHS Reps</w:t>
        </w:r>
      </w:hyperlink>
      <w:r w:rsidR="00134306">
        <w:rPr>
          <w:lang w:eastAsia="en-AU"/>
        </w:rPr>
        <w:t xml:space="preserve">, </w:t>
      </w:r>
      <w:r>
        <w:rPr>
          <w:lang w:eastAsia="en-AU"/>
        </w:rPr>
        <w:t xml:space="preserve"> </w:t>
      </w:r>
    </w:p>
    <w:p w14:paraId="568F3F88" w14:textId="77777777" w:rsidR="00A361E6" w:rsidRDefault="00A361E6" w:rsidP="00A361E6">
      <w:pPr>
        <w:pStyle w:val="BulletListLevel1"/>
        <w:numPr>
          <w:ilvl w:val="0"/>
          <w:numId w:val="3"/>
        </w:numPr>
        <w:ind w:left="714" w:hanging="357"/>
        <w:rPr>
          <w:lang w:eastAsia="en-AU"/>
        </w:rPr>
      </w:pPr>
      <w:r>
        <w:rPr>
          <w:lang w:eastAsia="en-AU"/>
        </w:rPr>
        <w:t>Websites, journals, and newsletters</w:t>
      </w:r>
      <w:r w:rsidR="00956161">
        <w:rPr>
          <w:lang w:eastAsia="en-AU"/>
        </w:rPr>
        <w:t>,</w:t>
      </w:r>
      <w:r>
        <w:rPr>
          <w:lang w:eastAsia="en-AU"/>
        </w:rPr>
        <w:t xml:space="preserve"> </w:t>
      </w:r>
      <w:r w:rsidR="00956161">
        <w:rPr>
          <w:lang w:eastAsia="en-AU"/>
        </w:rPr>
        <w:t xml:space="preserve">for </w:t>
      </w:r>
      <w:r>
        <w:rPr>
          <w:lang w:eastAsia="en-AU"/>
        </w:rPr>
        <w:t>general reference material</w:t>
      </w:r>
    </w:p>
    <w:p w14:paraId="568F3F89" w14:textId="77777777" w:rsidR="00A361E6" w:rsidRDefault="00A361E6" w:rsidP="00A361E6">
      <w:pPr>
        <w:pStyle w:val="BulletListLevel1"/>
        <w:numPr>
          <w:ilvl w:val="0"/>
          <w:numId w:val="3"/>
        </w:numPr>
        <w:ind w:left="714" w:hanging="357"/>
        <w:rPr>
          <w:lang w:eastAsia="en-AU"/>
        </w:rPr>
      </w:pPr>
      <w:r>
        <w:rPr>
          <w:lang w:eastAsia="en-AU"/>
        </w:rPr>
        <w:t>Workplace inspections</w:t>
      </w:r>
      <w:r w:rsidR="00956161">
        <w:rPr>
          <w:lang w:eastAsia="en-AU"/>
        </w:rPr>
        <w:t>,</w:t>
      </w:r>
      <w:r>
        <w:rPr>
          <w:lang w:eastAsia="en-AU"/>
        </w:rPr>
        <w:t xml:space="preserve"> to observe the employee’s work processes and environment</w:t>
      </w:r>
      <w:r w:rsidR="00956161">
        <w:rPr>
          <w:lang w:eastAsia="en-AU"/>
        </w:rPr>
        <w:t>.</w:t>
      </w:r>
    </w:p>
    <w:p w14:paraId="568F3F8A" w14:textId="77777777" w:rsidR="00971648" w:rsidRPr="00936116" w:rsidRDefault="00971648" w:rsidP="00971648">
      <w:pPr>
        <w:pStyle w:val="HeadingDecorative"/>
      </w:pPr>
      <w:r w:rsidRPr="00936116">
        <w:tab/>
      </w:r>
      <w:r w:rsidRPr="00936116">
        <w:rPr>
          <w:noProof/>
        </w:rPr>
        <w:drawing>
          <wp:inline distT="0" distB="0" distL="0" distR="0" wp14:anchorId="568F415D" wp14:editId="568F415E">
            <wp:extent cx="360000" cy="360000"/>
            <wp:effectExtent l="0" t="0" r="2540" b="2540"/>
            <wp:docPr id="52" name="Graphic 59">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con_Reading_Mauve-AAA.svg"/>
                    <pic:cNvPicPr/>
                  </pic:nvPicPr>
                  <pic:blipFill>
                    <a:blip r:embed="rId24">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5"/>
                        </a:ext>
                      </a:extLst>
                    </a:blip>
                    <a:stretch>
                      <a:fillRect/>
                    </a:stretch>
                  </pic:blipFill>
                  <pic:spPr>
                    <a:xfrm>
                      <a:off x="0" y="0"/>
                      <a:ext cx="360000" cy="360000"/>
                    </a:xfrm>
                    <a:prstGeom prst="rect">
                      <a:avLst/>
                    </a:prstGeom>
                  </pic:spPr>
                </pic:pic>
              </a:graphicData>
            </a:graphic>
          </wp:inline>
        </w:drawing>
      </w:r>
      <w:r w:rsidRPr="00936116">
        <w:tab/>
      </w:r>
      <w:r w:rsidRPr="00936116">
        <w:rPr>
          <w:position w:val="20"/>
        </w:rPr>
        <w:t>Resources</w:t>
      </w:r>
    </w:p>
    <w:p w14:paraId="568F3F8B" w14:textId="77777777" w:rsidR="00971648" w:rsidRPr="00936116" w:rsidRDefault="00971648" w:rsidP="00971648">
      <w:pPr>
        <w:pStyle w:val="Body"/>
        <w:spacing w:before="240"/>
      </w:pPr>
      <w:r w:rsidRPr="00936116">
        <w:t>To find out more, go online and have a look at these links:</w:t>
      </w:r>
    </w:p>
    <w:p w14:paraId="568F3F8C" w14:textId="77777777" w:rsidR="00971648" w:rsidRPr="00936116" w:rsidRDefault="00EA6179" w:rsidP="00971648">
      <w:pPr>
        <w:pStyle w:val="BulletListLevel1"/>
        <w:numPr>
          <w:ilvl w:val="0"/>
          <w:numId w:val="3"/>
        </w:numPr>
        <w:ind w:left="714" w:hanging="357"/>
      </w:pPr>
      <w:hyperlink r:id="rId56" w:history="1">
        <w:r w:rsidR="00971648" w:rsidRPr="00936116">
          <w:rPr>
            <w:rStyle w:val="Hyperlink"/>
          </w:rPr>
          <w:t>Safe Work Australia</w:t>
        </w:r>
      </w:hyperlink>
    </w:p>
    <w:p w14:paraId="568F3F8D" w14:textId="77777777" w:rsidR="00971648" w:rsidRPr="00936116" w:rsidRDefault="00EA6179" w:rsidP="00971648">
      <w:pPr>
        <w:pStyle w:val="BulletListLevel1"/>
        <w:numPr>
          <w:ilvl w:val="0"/>
          <w:numId w:val="3"/>
        </w:numPr>
        <w:ind w:left="714" w:hanging="357"/>
      </w:pPr>
      <w:hyperlink r:id="rId57" w:history="1">
        <w:r w:rsidR="00971648" w:rsidRPr="00936116">
          <w:rPr>
            <w:rStyle w:val="Hyperlink"/>
          </w:rPr>
          <w:t>SafeWork NSW</w:t>
        </w:r>
      </w:hyperlink>
    </w:p>
    <w:p w14:paraId="568F3F8E" w14:textId="77777777" w:rsidR="00971648" w:rsidRPr="00936116" w:rsidRDefault="00EA6179" w:rsidP="00971648">
      <w:pPr>
        <w:pStyle w:val="BulletListLevel1"/>
        <w:numPr>
          <w:ilvl w:val="0"/>
          <w:numId w:val="3"/>
        </w:numPr>
        <w:ind w:left="714" w:hanging="357"/>
      </w:pPr>
      <w:hyperlink r:id="rId58" w:history="1">
        <w:r w:rsidR="00971648" w:rsidRPr="00936116">
          <w:rPr>
            <w:rStyle w:val="Hyperlink"/>
          </w:rPr>
          <w:t>Comcare</w:t>
        </w:r>
      </w:hyperlink>
      <w:r w:rsidR="00971648" w:rsidRPr="00936116">
        <w:t xml:space="preserve"> (Federal Government) </w:t>
      </w:r>
    </w:p>
    <w:p w14:paraId="568F3F8F" w14:textId="77777777" w:rsidR="00971648" w:rsidRPr="00936116" w:rsidRDefault="00EA6179" w:rsidP="00971648">
      <w:pPr>
        <w:pStyle w:val="BulletListLevel1"/>
        <w:numPr>
          <w:ilvl w:val="0"/>
          <w:numId w:val="3"/>
        </w:numPr>
        <w:ind w:left="714" w:hanging="357"/>
      </w:pPr>
      <w:hyperlink r:id="rId59" w:history="1">
        <w:r w:rsidR="00971648" w:rsidRPr="00936116">
          <w:rPr>
            <w:rStyle w:val="Hyperlink"/>
          </w:rPr>
          <w:t>Australian Legal Information Institute</w:t>
        </w:r>
      </w:hyperlink>
      <w:r w:rsidR="00971648" w:rsidRPr="00936116">
        <w:t xml:space="preserve"> </w:t>
      </w:r>
      <w:hyperlink r:id="rId60" w:history="1"/>
    </w:p>
    <w:p w14:paraId="568F3F90" w14:textId="77777777" w:rsidR="00971648" w:rsidRPr="00936116" w:rsidRDefault="00EA6179" w:rsidP="00971648">
      <w:pPr>
        <w:pStyle w:val="BulletListLevel1"/>
        <w:numPr>
          <w:ilvl w:val="0"/>
          <w:numId w:val="3"/>
        </w:numPr>
        <w:ind w:left="714" w:hanging="357"/>
      </w:pPr>
      <w:hyperlink r:id="rId61" w:history="1">
        <w:r w:rsidR="00971648" w:rsidRPr="00936116">
          <w:rPr>
            <w:rStyle w:val="Hyperlink"/>
          </w:rPr>
          <w:t>Standards Australia</w:t>
        </w:r>
      </w:hyperlink>
      <w:hyperlink r:id="rId62" w:history="1"/>
      <w:r w:rsidR="00971648" w:rsidRPr="00936116">
        <w:t xml:space="preserve"> </w:t>
      </w:r>
    </w:p>
    <w:p w14:paraId="568F3F91" w14:textId="77777777" w:rsidR="00A361E6" w:rsidRDefault="00667192" w:rsidP="00A361E6">
      <w:pPr>
        <w:pStyle w:val="Heading1"/>
      </w:pPr>
      <w:bookmarkStart w:id="21" w:name="_Toc22131392"/>
      <w:r>
        <w:t>1.8</w:t>
      </w:r>
      <w:r w:rsidR="00A361E6">
        <w:t xml:space="preserve"> </w:t>
      </w:r>
      <w:r w:rsidR="00A64509">
        <w:t>Using</w:t>
      </w:r>
      <w:r w:rsidR="00A361E6">
        <w:t xml:space="preserve"> tools and techniques to obtain WHS information</w:t>
      </w:r>
      <w:bookmarkEnd w:id="21"/>
    </w:p>
    <w:p w14:paraId="568F3F92" w14:textId="77777777" w:rsidR="00A361E6" w:rsidRDefault="00A361E6" w:rsidP="00A361E6">
      <w:pPr>
        <w:pStyle w:val="Body"/>
        <w:rPr>
          <w:lang w:eastAsia="en-AU"/>
        </w:rPr>
      </w:pPr>
      <w:r w:rsidRPr="00E64519">
        <w:rPr>
          <w:noProof/>
          <w:lang w:eastAsia="en-AU"/>
        </w:rPr>
        <w:t xml:space="preserve">There are many tools and </w:t>
      </w:r>
      <w:r w:rsidRPr="00E64519">
        <w:rPr>
          <w:noProof/>
        </w:rPr>
        <w:t>techniques</w:t>
      </w:r>
      <w:r w:rsidRPr="00E64519">
        <w:rPr>
          <w:noProof/>
          <w:lang w:eastAsia="en-AU"/>
        </w:rPr>
        <w:t xml:space="preserve"> that allow</w:t>
      </w:r>
      <w:r>
        <w:rPr>
          <w:lang w:eastAsia="en-AU"/>
        </w:rPr>
        <w:t xml:space="preserve"> you to keep up</w:t>
      </w:r>
      <w:r w:rsidR="00443011">
        <w:rPr>
          <w:lang w:eastAsia="en-AU"/>
        </w:rPr>
        <w:t xml:space="preserve"> </w:t>
      </w:r>
      <w:r>
        <w:rPr>
          <w:lang w:eastAsia="en-AU"/>
        </w:rPr>
        <w:t>to</w:t>
      </w:r>
      <w:r w:rsidR="00443011">
        <w:rPr>
          <w:lang w:eastAsia="en-AU"/>
        </w:rPr>
        <w:t xml:space="preserve"> </w:t>
      </w:r>
      <w:r>
        <w:rPr>
          <w:lang w:eastAsia="en-AU"/>
        </w:rPr>
        <w:t>date about WHS information.</w:t>
      </w:r>
      <w:r w:rsidR="00355057">
        <w:rPr>
          <w:lang w:eastAsia="en-AU"/>
        </w:rPr>
        <w:t xml:space="preserve"> </w:t>
      </w:r>
      <w:r w:rsidR="000363BF">
        <w:rPr>
          <w:lang w:eastAsia="en-AU"/>
        </w:rPr>
        <w:t>This will often involve accessing digital information available on the internet or an organisation’s intranet, so it will be useful to have basic skills in this area.</w:t>
      </w:r>
    </w:p>
    <w:p w14:paraId="568F3F93" w14:textId="77777777" w:rsidR="00CD3473" w:rsidRPr="00B2780C" w:rsidRDefault="00CD3473" w:rsidP="00CD3473">
      <w:pPr>
        <w:pStyle w:val="HeadingDecorative"/>
      </w:pPr>
      <w:r w:rsidRPr="00B2780C">
        <w:tab/>
      </w:r>
      <w:r w:rsidRPr="00B2780C">
        <w:rPr>
          <w:noProof/>
        </w:rPr>
        <w:drawing>
          <wp:inline distT="0" distB="0" distL="0" distR="0" wp14:anchorId="568F415F" wp14:editId="568F4160">
            <wp:extent cx="360000" cy="360000"/>
            <wp:effectExtent l="0" t="0" r="2540" b="2540"/>
            <wp:docPr id="37" name="Graphic 59">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con_Reading_Mauve-AAA.svg"/>
                    <pic:cNvPicPr/>
                  </pic:nvPicPr>
                  <pic:blipFill>
                    <a:blip r:embed="rId24">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5"/>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Resources</w:t>
      </w:r>
    </w:p>
    <w:p w14:paraId="568F3F94" w14:textId="77777777" w:rsidR="00CD3473" w:rsidRDefault="00CD3473" w:rsidP="005E61F7">
      <w:pPr>
        <w:pStyle w:val="Heading2"/>
      </w:pPr>
      <w:bookmarkStart w:id="22" w:name="_Toc22131393"/>
      <w:r>
        <w:t>Additional resources on accessing information on the internet</w:t>
      </w:r>
      <w:bookmarkEnd w:id="22"/>
    </w:p>
    <w:p w14:paraId="568F3F95" w14:textId="77777777" w:rsidR="00CD3473" w:rsidRDefault="00CD3473" w:rsidP="00A361E6">
      <w:pPr>
        <w:pStyle w:val="Body"/>
        <w:rPr>
          <w:lang w:eastAsia="en-AU"/>
        </w:rPr>
      </w:pPr>
      <w:r>
        <w:rPr>
          <w:lang w:eastAsia="en-AU"/>
        </w:rPr>
        <w:t xml:space="preserve">If you need some basic tips on searching the internet, read through the web page </w:t>
      </w:r>
      <w:hyperlink r:id="rId63" w:history="1">
        <w:r w:rsidRPr="00CD3473">
          <w:rPr>
            <w:rStyle w:val="Hyperlink"/>
            <w:lang w:eastAsia="en-AU"/>
          </w:rPr>
          <w:t>Seven Ways to Find What You Want on the Internet</w:t>
        </w:r>
      </w:hyperlink>
      <w:r>
        <w:rPr>
          <w:lang w:eastAsia="en-AU"/>
        </w:rPr>
        <w:t xml:space="preserve"> from Mind Tools.</w:t>
      </w:r>
    </w:p>
    <w:p w14:paraId="568F3F96" w14:textId="77777777" w:rsidR="00D00753" w:rsidRDefault="00D00753" w:rsidP="005E61F7">
      <w:pPr>
        <w:pStyle w:val="Heading2"/>
      </w:pPr>
      <w:bookmarkStart w:id="23" w:name="_Toc22131394"/>
      <w:r>
        <w:t>Using direct methods</w:t>
      </w:r>
      <w:bookmarkEnd w:id="23"/>
    </w:p>
    <w:p w14:paraId="568F3F97" w14:textId="77777777" w:rsidR="00D00753" w:rsidRDefault="00D00753" w:rsidP="00D00753">
      <w:r>
        <w:t xml:space="preserve">Tools commonly used to communicate with workers </w:t>
      </w:r>
      <w:r w:rsidR="000363BF">
        <w:t xml:space="preserve">or obtain information </w:t>
      </w:r>
      <w:r>
        <w:t>directly include the following:</w:t>
      </w:r>
    </w:p>
    <w:p w14:paraId="568F3F98" w14:textId="77777777" w:rsidR="00D00753" w:rsidRPr="00212042" w:rsidRDefault="00D00753" w:rsidP="00D55397">
      <w:pPr>
        <w:pStyle w:val="ListBullet"/>
      </w:pPr>
      <w:r>
        <w:rPr>
          <w:rStyle w:val="Emphasis"/>
          <w:rFonts w:ascii="Calibri" w:hAnsi="Calibri"/>
          <w:i w:val="0"/>
          <w:sz w:val="24"/>
        </w:rPr>
        <w:t xml:space="preserve">Meetings: </w:t>
      </w:r>
      <w:r w:rsidR="00424CA8">
        <w:rPr>
          <w:rStyle w:val="Emphasis"/>
          <w:rFonts w:ascii="Calibri" w:hAnsi="Calibri"/>
          <w:i w:val="0"/>
          <w:sz w:val="24"/>
        </w:rPr>
        <w:t>F</w:t>
      </w:r>
      <w:r w:rsidRPr="005E61F7">
        <w:rPr>
          <w:rStyle w:val="Emphasis"/>
          <w:rFonts w:ascii="Calibri" w:hAnsi="Calibri"/>
          <w:i w:val="0"/>
          <w:sz w:val="24"/>
        </w:rPr>
        <w:t>ormal or informal meetings</w:t>
      </w:r>
      <w:r w:rsidRPr="00D55397">
        <w:t xml:space="preserve">, such as </w:t>
      </w:r>
      <w:r w:rsidR="007114DC">
        <w:t>Health and Safety Committee (</w:t>
      </w:r>
      <w:r w:rsidRPr="00D55397">
        <w:t>HSC</w:t>
      </w:r>
      <w:r w:rsidR="007114DC">
        <w:t>)</w:t>
      </w:r>
      <w:r w:rsidRPr="00D55397">
        <w:t xml:space="preserve"> meetings, work group</w:t>
      </w:r>
      <w:r w:rsidRPr="00BC68BC">
        <w:t xml:space="preserve"> meetings (toolbox or coffee cup meetin</w:t>
      </w:r>
      <w:r w:rsidRPr="00212042">
        <w:t>gs), and general staff meetings</w:t>
      </w:r>
      <w:r w:rsidR="00601082">
        <w:t>.</w:t>
      </w:r>
    </w:p>
    <w:p w14:paraId="568F3F99" w14:textId="77777777" w:rsidR="00D00753" w:rsidRPr="005E61F7" w:rsidRDefault="00D00753" w:rsidP="00D55397">
      <w:pPr>
        <w:pStyle w:val="ListBullet"/>
        <w:rPr>
          <w:rStyle w:val="Emphasis"/>
          <w:rFonts w:ascii="Calibri" w:hAnsi="Calibri"/>
          <w:i w:val="0"/>
          <w:sz w:val="24"/>
        </w:rPr>
      </w:pPr>
      <w:r>
        <w:rPr>
          <w:rStyle w:val="Emphasis"/>
          <w:rFonts w:ascii="Calibri" w:hAnsi="Calibri"/>
          <w:i w:val="0"/>
          <w:sz w:val="24"/>
        </w:rPr>
        <w:t>I</w:t>
      </w:r>
      <w:r w:rsidRPr="005E61F7">
        <w:rPr>
          <w:rStyle w:val="Emphasis"/>
          <w:rFonts w:ascii="Calibri" w:hAnsi="Calibri"/>
          <w:i w:val="0"/>
          <w:sz w:val="24"/>
        </w:rPr>
        <w:t xml:space="preserve">nterviews with workers: </w:t>
      </w:r>
      <w:r w:rsidR="00424CA8">
        <w:rPr>
          <w:rStyle w:val="Emphasis"/>
          <w:rFonts w:ascii="Calibri" w:hAnsi="Calibri"/>
          <w:i w:val="0"/>
          <w:sz w:val="24"/>
        </w:rPr>
        <w:t>T</w:t>
      </w:r>
      <w:r w:rsidRPr="005E61F7">
        <w:rPr>
          <w:rStyle w:val="Emphasis"/>
          <w:rFonts w:ascii="Calibri" w:hAnsi="Calibri"/>
          <w:i w:val="0"/>
          <w:sz w:val="24"/>
        </w:rPr>
        <w:t>hese can be useful techniques to discover underlying causes of near-misses, incidents or accidents</w:t>
      </w:r>
      <w:r w:rsidR="008C0017">
        <w:rPr>
          <w:rStyle w:val="Emphasis"/>
          <w:rFonts w:ascii="Calibri" w:hAnsi="Calibri"/>
          <w:i w:val="0"/>
          <w:sz w:val="24"/>
        </w:rPr>
        <w:t>. W</w:t>
      </w:r>
      <w:r w:rsidRPr="005E61F7">
        <w:rPr>
          <w:rStyle w:val="Emphasis"/>
          <w:rFonts w:ascii="Calibri" w:hAnsi="Calibri"/>
          <w:i w:val="0"/>
          <w:sz w:val="24"/>
        </w:rPr>
        <w:t>orkers may have relevant information of which they’re not aware until asked about</w:t>
      </w:r>
      <w:r w:rsidR="00601082">
        <w:rPr>
          <w:rStyle w:val="Emphasis"/>
          <w:rFonts w:ascii="Calibri" w:hAnsi="Calibri"/>
          <w:i w:val="0"/>
          <w:sz w:val="24"/>
        </w:rPr>
        <w:t>.</w:t>
      </w:r>
    </w:p>
    <w:p w14:paraId="568F3F9A" w14:textId="77777777" w:rsidR="00D00753" w:rsidRPr="005E61F7" w:rsidRDefault="00D00753" w:rsidP="00D55397">
      <w:pPr>
        <w:pStyle w:val="ListBullet"/>
        <w:rPr>
          <w:rStyle w:val="Emphasis"/>
          <w:rFonts w:ascii="Calibri" w:hAnsi="Calibri"/>
          <w:i w:val="0"/>
          <w:sz w:val="24"/>
        </w:rPr>
      </w:pPr>
      <w:r>
        <w:rPr>
          <w:rStyle w:val="Emphasis"/>
          <w:rFonts w:ascii="Calibri" w:hAnsi="Calibri"/>
          <w:i w:val="0"/>
          <w:sz w:val="24"/>
        </w:rPr>
        <w:t>S</w:t>
      </w:r>
      <w:r w:rsidRPr="005E61F7">
        <w:rPr>
          <w:rStyle w:val="Emphasis"/>
          <w:rFonts w:ascii="Calibri" w:hAnsi="Calibri"/>
          <w:i w:val="0"/>
          <w:sz w:val="24"/>
        </w:rPr>
        <w:t xml:space="preserve">urveys and suggestion boxes: </w:t>
      </w:r>
      <w:r w:rsidR="00601082">
        <w:rPr>
          <w:rStyle w:val="Emphasis"/>
          <w:rFonts w:ascii="Calibri" w:hAnsi="Calibri"/>
          <w:i w:val="0"/>
          <w:sz w:val="24"/>
        </w:rPr>
        <w:t>T</w:t>
      </w:r>
      <w:r w:rsidRPr="005E61F7">
        <w:rPr>
          <w:rStyle w:val="Emphasis"/>
          <w:rFonts w:ascii="Calibri" w:hAnsi="Calibri"/>
          <w:i w:val="0"/>
          <w:sz w:val="24"/>
        </w:rPr>
        <w:t xml:space="preserve">hese </w:t>
      </w:r>
      <w:r w:rsidRPr="00D55397">
        <w:t xml:space="preserve">may also offer an effective way of </w:t>
      </w:r>
      <w:r w:rsidRPr="005E61F7">
        <w:rPr>
          <w:rStyle w:val="Emphasis"/>
          <w:rFonts w:ascii="Calibri" w:hAnsi="Calibri"/>
          <w:i w:val="0"/>
          <w:sz w:val="24"/>
        </w:rPr>
        <w:t>gathering information directly from employees, customers or visitors to the workplace in an informal and voluntary manner.</w:t>
      </w:r>
    </w:p>
    <w:p w14:paraId="568F3F9B" w14:textId="77777777" w:rsidR="00D00753" w:rsidRDefault="00D00753" w:rsidP="005E61F7">
      <w:pPr>
        <w:pStyle w:val="Heading2"/>
      </w:pPr>
      <w:bookmarkStart w:id="24" w:name="_Toc22131395"/>
      <w:r>
        <w:t>Using recorded documentation</w:t>
      </w:r>
      <w:bookmarkEnd w:id="24"/>
    </w:p>
    <w:p w14:paraId="568F3F9C" w14:textId="77777777" w:rsidR="00D00753" w:rsidRDefault="00D00753" w:rsidP="00D00753">
      <w:r>
        <w:t>Formally recorded documentation is varied and may include the following items:</w:t>
      </w:r>
    </w:p>
    <w:p w14:paraId="568F3F9D" w14:textId="77777777" w:rsidR="00D00753" w:rsidRPr="00E6719C" w:rsidRDefault="00EA6179" w:rsidP="00D00753">
      <w:pPr>
        <w:pStyle w:val="ListBullet"/>
      </w:pPr>
      <w:hyperlink r:id="rId64" w:history="1">
        <w:r w:rsidR="00D00753" w:rsidRPr="00A64509">
          <w:rPr>
            <w:rStyle w:val="Hyperlink"/>
          </w:rPr>
          <w:t>Body mapping</w:t>
        </w:r>
      </w:hyperlink>
      <w:r w:rsidR="00D00753" w:rsidRPr="00E6719C">
        <w:rPr>
          <w:rStyle w:val="Emphasis"/>
        </w:rPr>
        <w:t xml:space="preserve">: </w:t>
      </w:r>
      <w:r w:rsidR="00601082">
        <w:t>T</w:t>
      </w:r>
      <w:r w:rsidR="00D00753" w:rsidRPr="005E61F7">
        <w:t>his</w:t>
      </w:r>
      <w:r w:rsidR="00D00753" w:rsidRPr="00E6719C">
        <w:t xml:space="preserve"> is a process used when a group of workers performs the same tasks (such as using hot pans for cooking in a commercial kitchen). A body map is a large outline of the human body (usually front and back) on which colour-coded markings indicate possible workplace-related injuries that may be an issue in a particular work area (such as burns to the hands in the commercial kitchen). Red markings may be used for cuts on a body, yellow may show burns, blue may indicate bruises, and so on</w:t>
      </w:r>
      <w:r w:rsidR="00956161">
        <w:t>.</w:t>
      </w:r>
    </w:p>
    <w:p w14:paraId="568F3F9E" w14:textId="77777777" w:rsidR="00D00753" w:rsidRPr="00D55397" w:rsidRDefault="00D00753" w:rsidP="00D55397">
      <w:pPr>
        <w:pStyle w:val="ListBullet"/>
      </w:pPr>
      <w:r w:rsidRPr="005E61F7">
        <w:rPr>
          <w:rStyle w:val="Emphasis"/>
          <w:rFonts w:ascii="Calibri" w:hAnsi="Calibri"/>
          <w:i w:val="0"/>
          <w:sz w:val="24"/>
        </w:rPr>
        <w:t xml:space="preserve">Walkthrough surveys and workplace inspections: </w:t>
      </w:r>
      <w:r w:rsidR="00601082">
        <w:rPr>
          <w:rStyle w:val="Emphasis"/>
          <w:rFonts w:ascii="Calibri" w:hAnsi="Calibri"/>
          <w:i w:val="0"/>
          <w:sz w:val="24"/>
        </w:rPr>
        <w:t>T</w:t>
      </w:r>
      <w:r w:rsidRPr="005E61F7">
        <w:rPr>
          <w:rStyle w:val="Emphasis"/>
          <w:rFonts w:ascii="Calibri" w:hAnsi="Calibri"/>
          <w:i w:val="0"/>
          <w:sz w:val="24"/>
        </w:rPr>
        <w:t>hese are a common procedure for highlighting identifiable hazards around the workplace</w:t>
      </w:r>
      <w:r w:rsidR="00956161">
        <w:rPr>
          <w:rStyle w:val="Emphasis"/>
          <w:rFonts w:ascii="Calibri" w:hAnsi="Calibri"/>
          <w:i w:val="0"/>
          <w:sz w:val="24"/>
        </w:rPr>
        <w:t>.</w:t>
      </w:r>
    </w:p>
    <w:p w14:paraId="568F3F9F" w14:textId="77777777" w:rsidR="00D00753" w:rsidRPr="00BC68BC" w:rsidRDefault="00D00753" w:rsidP="00D55397">
      <w:pPr>
        <w:pStyle w:val="ListBullet"/>
      </w:pPr>
      <w:r w:rsidRPr="005E61F7">
        <w:rPr>
          <w:rStyle w:val="Emphasis"/>
          <w:rFonts w:ascii="Calibri" w:hAnsi="Calibri"/>
          <w:i w:val="0"/>
          <w:sz w:val="24"/>
        </w:rPr>
        <w:t xml:space="preserve">Hazard identification checklists: </w:t>
      </w:r>
      <w:r w:rsidR="00601082">
        <w:rPr>
          <w:rStyle w:val="Emphasis"/>
          <w:rFonts w:ascii="Calibri" w:hAnsi="Calibri"/>
          <w:i w:val="0"/>
          <w:sz w:val="24"/>
        </w:rPr>
        <w:t>T</w:t>
      </w:r>
      <w:r w:rsidRPr="005E61F7">
        <w:rPr>
          <w:rStyle w:val="Emphasis"/>
          <w:rFonts w:ascii="Calibri" w:hAnsi="Calibri"/>
          <w:i w:val="0"/>
          <w:sz w:val="24"/>
        </w:rPr>
        <w:t>hese</w:t>
      </w:r>
      <w:r w:rsidRPr="00D55397">
        <w:t xml:space="preserve"> can be used by all workers in their work area</w:t>
      </w:r>
      <w:r w:rsidR="00956161">
        <w:t>.</w:t>
      </w:r>
    </w:p>
    <w:p w14:paraId="568F3FA0" w14:textId="77777777" w:rsidR="00D00753" w:rsidRPr="00BC68BC" w:rsidRDefault="00D00753" w:rsidP="00D55397">
      <w:pPr>
        <w:pStyle w:val="ListBullet"/>
      </w:pPr>
      <w:r w:rsidRPr="005E61F7">
        <w:rPr>
          <w:rStyle w:val="Emphasis"/>
          <w:rFonts w:ascii="Calibri" w:hAnsi="Calibri"/>
          <w:i w:val="0"/>
          <w:sz w:val="24"/>
        </w:rPr>
        <w:t xml:space="preserve">Hazard reports: </w:t>
      </w:r>
      <w:r w:rsidR="00601082">
        <w:rPr>
          <w:rStyle w:val="Emphasis"/>
          <w:rFonts w:ascii="Calibri" w:hAnsi="Calibri"/>
          <w:i w:val="0"/>
          <w:sz w:val="24"/>
        </w:rPr>
        <w:t>T</w:t>
      </w:r>
      <w:r w:rsidRPr="005E61F7">
        <w:rPr>
          <w:rStyle w:val="Emphasis"/>
          <w:rFonts w:ascii="Calibri" w:hAnsi="Calibri"/>
          <w:i w:val="0"/>
          <w:sz w:val="24"/>
        </w:rPr>
        <w:t>hese</w:t>
      </w:r>
      <w:r w:rsidRPr="00D55397">
        <w:t xml:space="preserve"> are part of a more systematic approach to hazard reporting and could include the above</w:t>
      </w:r>
      <w:r w:rsidR="00E562A0">
        <w:t>-</w:t>
      </w:r>
      <w:r w:rsidRPr="00D55397">
        <w:t>mentioned checklists. Once completed, the reports are then given to a WHS officer or HSR</w:t>
      </w:r>
      <w:r w:rsidR="00956161">
        <w:t>.</w:t>
      </w:r>
    </w:p>
    <w:p w14:paraId="568F3FA1" w14:textId="77777777" w:rsidR="00D00753" w:rsidRPr="005E61F7" w:rsidRDefault="00D00753" w:rsidP="00BC68BC">
      <w:pPr>
        <w:pStyle w:val="ListBullet"/>
        <w:rPr>
          <w:rStyle w:val="Emphasis"/>
          <w:rFonts w:ascii="Calibri" w:hAnsi="Calibri"/>
          <w:i w:val="0"/>
          <w:sz w:val="24"/>
        </w:rPr>
      </w:pPr>
      <w:r w:rsidRPr="005E61F7">
        <w:rPr>
          <w:rStyle w:val="Emphasis"/>
          <w:rFonts w:ascii="Calibri" w:hAnsi="Calibri"/>
          <w:i w:val="0"/>
          <w:sz w:val="24"/>
        </w:rPr>
        <w:t xml:space="preserve">Incident or accident reports: </w:t>
      </w:r>
      <w:r w:rsidR="008C0017">
        <w:rPr>
          <w:rStyle w:val="Emphasis"/>
          <w:rFonts w:ascii="Calibri" w:hAnsi="Calibri"/>
          <w:i w:val="0"/>
          <w:sz w:val="24"/>
        </w:rPr>
        <w:t>T</w:t>
      </w:r>
      <w:r w:rsidRPr="005E61F7">
        <w:rPr>
          <w:rStyle w:val="Emphasis"/>
          <w:rFonts w:ascii="Calibri" w:hAnsi="Calibri"/>
          <w:i w:val="0"/>
          <w:sz w:val="24"/>
        </w:rPr>
        <w:t>hese should be completed as soon as possible after the accident. Repeat accidents, incidents or near</w:t>
      </w:r>
      <w:r w:rsidR="00E562A0">
        <w:rPr>
          <w:rStyle w:val="Emphasis"/>
          <w:rFonts w:ascii="Calibri" w:hAnsi="Calibri"/>
          <w:i w:val="0"/>
          <w:sz w:val="24"/>
        </w:rPr>
        <w:t xml:space="preserve"> </w:t>
      </w:r>
      <w:r w:rsidRPr="005E61F7">
        <w:rPr>
          <w:rStyle w:val="Emphasis"/>
          <w:rFonts w:ascii="Calibri" w:hAnsi="Calibri"/>
          <w:i w:val="0"/>
          <w:sz w:val="24"/>
        </w:rPr>
        <w:t>misses would highlight areas requiring an investigation. Their repetition could indicate there may be a problem with a particular piece of equipment or a workplace procedure</w:t>
      </w:r>
      <w:r w:rsidR="00956161">
        <w:rPr>
          <w:rStyle w:val="Emphasis"/>
          <w:rFonts w:ascii="Calibri" w:hAnsi="Calibri"/>
          <w:i w:val="0"/>
          <w:sz w:val="24"/>
        </w:rPr>
        <w:t>.</w:t>
      </w:r>
    </w:p>
    <w:p w14:paraId="568F3FA2" w14:textId="77777777" w:rsidR="00D00753" w:rsidRPr="005E61F7" w:rsidRDefault="00D00753" w:rsidP="00212042">
      <w:pPr>
        <w:pStyle w:val="ListBullet"/>
        <w:rPr>
          <w:rStyle w:val="Emphasis"/>
          <w:rFonts w:ascii="Calibri" w:hAnsi="Calibri"/>
          <w:i w:val="0"/>
          <w:sz w:val="24"/>
        </w:rPr>
      </w:pPr>
      <w:r w:rsidRPr="005E61F7">
        <w:rPr>
          <w:rStyle w:val="Emphasis"/>
          <w:rFonts w:ascii="Calibri" w:hAnsi="Calibri"/>
          <w:i w:val="0"/>
          <w:sz w:val="24"/>
        </w:rPr>
        <w:t xml:space="preserve">Plant and equipment maintenance records: </w:t>
      </w:r>
      <w:r w:rsidR="008C0017">
        <w:rPr>
          <w:rStyle w:val="Emphasis"/>
          <w:rFonts w:ascii="Calibri" w:hAnsi="Calibri"/>
          <w:i w:val="0"/>
          <w:sz w:val="24"/>
        </w:rPr>
        <w:t>T</w:t>
      </w:r>
      <w:r w:rsidRPr="005E61F7">
        <w:rPr>
          <w:rStyle w:val="Emphasis"/>
          <w:rFonts w:ascii="Calibri" w:hAnsi="Calibri"/>
          <w:i w:val="0"/>
          <w:sz w:val="24"/>
        </w:rPr>
        <w:t xml:space="preserve">hese </w:t>
      </w:r>
      <w:r w:rsidRPr="00D55397">
        <w:t>are also used</w:t>
      </w:r>
      <w:r w:rsidRPr="00BC68BC">
        <w:t xml:space="preserve"> to identify if there is a repetition of any particular issue or if an a</w:t>
      </w:r>
      <w:r w:rsidRPr="00212042">
        <w:t>ccident was caused by an equipment fault</w:t>
      </w:r>
      <w:r w:rsidR="00956161">
        <w:t>.</w:t>
      </w:r>
    </w:p>
    <w:p w14:paraId="568F3FA3" w14:textId="77777777" w:rsidR="00D00753" w:rsidRPr="005E61F7" w:rsidRDefault="00D00753" w:rsidP="00E83263">
      <w:pPr>
        <w:pStyle w:val="ListBullet"/>
        <w:rPr>
          <w:rStyle w:val="Emphasis"/>
          <w:rFonts w:ascii="Calibri" w:hAnsi="Calibri"/>
          <w:i w:val="0"/>
          <w:sz w:val="24"/>
        </w:rPr>
      </w:pPr>
      <w:r w:rsidRPr="005E61F7">
        <w:rPr>
          <w:rStyle w:val="Emphasis"/>
          <w:rFonts w:ascii="Calibri" w:hAnsi="Calibri"/>
          <w:i w:val="0"/>
          <w:sz w:val="24"/>
        </w:rPr>
        <w:t xml:space="preserve">Material safety data sheets (MSDS): </w:t>
      </w:r>
      <w:r w:rsidR="008C0017">
        <w:rPr>
          <w:rStyle w:val="Emphasis"/>
          <w:rFonts w:ascii="Calibri" w:hAnsi="Calibri"/>
          <w:i w:val="0"/>
          <w:sz w:val="24"/>
        </w:rPr>
        <w:t>T</w:t>
      </w:r>
      <w:r w:rsidRPr="005E61F7">
        <w:rPr>
          <w:rStyle w:val="Emphasis"/>
          <w:rFonts w:ascii="Calibri" w:hAnsi="Calibri"/>
          <w:i w:val="0"/>
          <w:sz w:val="24"/>
        </w:rPr>
        <w:t>hese should be available in any workplace where chemicals and hazardous substances are used. Workplace practices must comply with MSDSs, and if not, should be addressed immediately</w:t>
      </w:r>
      <w:r w:rsidR="00956161">
        <w:rPr>
          <w:rStyle w:val="Emphasis"/>
          <w:rFonts w:ascii="Calibri" w:hAnsi="Calibri"/>
          <w:i w:val="0"/>
          <w:sz w:val="24"/>
        </w:rPr>
        <w:t>.</w:t>
      </w:r>
    </w:p>
    <w:p w14:paraId="568F3FA4" w14:textId="77777777" w:rsidR="00D00753" w:rsidRPr="005E61F7" w:rsidRDefault="00D00753">
      <w:pPr>
        <w:pStyle w:val="ListBullet"/>
        <w:rPr>
          <w:rStyle w:val="Emphasis"/>
          <w:rFonts w:ascii="Calibri" w:hAnsi="Calibri"/>
          <w:i w:val="0"/>
          <w:sz w:val="24"/>
        </w:rPr>
      </w:pPr>
      <w:r w:rsidRPr="005E61F7">
        <w:rPr>
          <w:rStyle w:val="Emphasis"/>
          <w:rFonts w:ascii="Calibri" w:hAnsi="Calibri"/>
          <w:i w:val="0"/>
          <w:sz w:val="24"/>
        </w:rPr>
        <w:t xml:space="preserve">Safe work method statements (SWMS): </w:t>
      </w:r>
      <w:r w:rsidR="008C0017">
        <w:rPr>
          <w:rStyle w:val="Emphasis"/>
          <w:rFonts w:ascii="Calibri" w:hAnsi="Calibri"/>
          <w:i w:val="0"/>
          <w:sz w:val="24"/>
        </w:rPr>
        <w:t>T</w:t>
      </w:r>
      <w:r w:rsidRPr="005E61F7">
        <w:rPr>
          <w:rStyle w:val="Emphasis"/>
          <w:rFonts w:ascii="Calibri" w:hAnsi="Calibri"/>
          <w:i w:val="0"/>
          <w:sz w:val="24"/>
        </w:rPr>
        <w:t>hese should be available for all workplace procedures and compared on a regular basis. Workers should complete their tasks following the methods outlined in the procedure and supervisors should ensure that they do so by completing these comparisons regularly.</w:t>
      </w:r>
    </w:p>
    <w:p w14:paraId="568F3FA5" w14:textId="77777777" w:rsidR="00D00753" w:rsidRDefault="00D00753" w:rsidP="00D00753">
      <w:r>
        <w:t>Another method of collecting WHS information effectively is to review, analyse and compare any of the recorded documentation previously gathered. This could include reviews of:</w:t>
      </w:r>
    </w:p>
    <w:p w14:paraId="568F3FA6" w14:textId="77777777" w:rsidR="00D00753" w:rsidRPr="00E6719C" w:rsidRDefault="00D00753" w:rsidP="00D00753">
      <w:pPr>
        <w:pStyle w:val="ListBullet"/>
      </w:pPr>
      <w:r w:rsidRPr="00E6719C">
        <w:t>records of WHS meetings</w:t>
      </w:r>
    </w:p>
    <w:p w14:paraId="568F3FA7" w14:textId="77777777" w:rsidR="00D00753" w:rsidRPr="00E6719C" w:rsidRDefault="00D00753" w:rsidP="00D00753">
      <w:pPr>
        <w:pStyle w:val="ListBullet"/>
      </w:pPr>
      <w:r w:rsidRPr="00E6719C">
        <w:t>registers of hazardous substances</w:t>
      </w:r>
    </w:p>
    <w:p w14:paraId="568F3FA8" w14:textId="77777777" w:rsidR="00D00753" w:rsidRPr="00E6719C" w:rsidRDefault="00D00753" w:rsidP="00D00753">
      <w:pPr>
        <w:pStyle w:val="ListBullet"/>
      </w:pPr>
      <w:r w:rsidRPr="00E6719C">
        <w:t>reported hazards</w:t>
      </w:r>
    </w:p>
    <w:p w14:paraId="568F3FA9" w14:textId="77777777" w:rsidR="00D00753" w:rsidRPr="00E6719C" w:rsidRDefault="00D00753" w:rsidP="00D00753">
      <w:pPr>
        <w:pStyle w:val="ListBullet"/>
      </w:pPr>
      <w:r w:rsidRPr="00E6719C">
        <w:t>reported near</w:t>
      </w:r>
      <w:r w:rsidR="00E562A0">
        <w:t xml:space="preserve"> </w:t>
      </w:r>
      <w:r w:rsidRPr="00E6719C">
        <w:t>misses, incidents and accidents</w:t>
      </w:r>
    </w:p>
    <w:p w14:paraId="568F3FAA" w14:textId="77777777" w:rsidR="00A361E6" w:rsidRDefault="00D00753" w:rsidP="00A361E6">
      <w:pPr>
        <w:pStyle w:val="BulletListLevel1"/>
        <w:numPr>
          <w:ilvl w:val="0"/>
          <w:numId w:val="3"/>
        </w:numPr>
        <w:ind w:left="714" w:hanging="357"/>
        <w:rPr>
          <w:lang w:eastAsia="en-AU"/>
        </w:rPr>
      </w:pPr>
      <w:r w:rsidRPr="00E6719C">
        <w:t>results of surveys and suggestion boxes.</w:t>
      </w:r>
    </w:p>
    <w:p w14:paraId="568F3FAB" w14:textId="77777777" w:rsidR="00A361E6" w:rsidRPr="00B2780C" w:rsidRDefault="00A361E6" w:rsidP="00A361E6">
      <w:pPr>
        <w:pStyle w:val="HeadingDecorative"/>
      </w:pPr>
      <w:r w:rsidRPr="00B2780C">
        <w:tab/>
      </w:r>
      <w:r w:rsidRPr="00B2780C">
        <w:rPr>
          <w:noProof/>
        </w:rPr>
        <w:drawing>
          <wp:inline distT="0" distB="0" distL="0" distR="0" wp14:anchorId="568F4161" wp14:editId="568F4162">
            <wp:extent cx="360000" cy="360000"/>
            <wp:effectExtent l="0" t="0" r="2540" b="2540"/>
            <wp:docPr id="19" name="Graphic 70">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19"/>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14:paraId="568F3FAC" w14:textId="77777777" w:rsidR="00A361E6" w:rsidRDefault="00A361E6" w:rsidP="00A361E6">
      <w:pPr>
        <w:pStyle w:val="Heading2"/>
      </w:pPr>
      <w:bookmarkStart w:id="25" w:name="_Toc22131396"/>
      <w:r w:rsidRPr="00B2780C">
        <w:t xml:space="preserve">Activity </w:t>
      </w:r>
      <w:r w:rsidR="00316C24">
        <w:t>1</w:t>
      </w:r>
      <w:r>
        <w:t>.2</w:t>
      </w:r>
      <w:r w:rsidRPr="00B2780C">
        <w:t xml:space="preserve">: </w:t>
      </w:r>
      <w:r>
        <w:t>Tools and techniques</w:t>
      </w:r>
      <w:bookmarkEnd w:id="25"/>
    </w:p>
    <w:p w14:paraId="568F3FAD" w14:textId="77777777" w:rsidR="00A361E6" w:rsidRDefault="00A361E6" w:rsidP="005E61F7">
      <w:pPr>
        <w:pStyle w:val="ListNumber"/>
        <w:numPr>
          <w:ilvl w:val="0"/>
          <w:numId w:val="30"/>
        </w:numPr>
      </w:pPr>
      <w:r w:rsidRPr="004327EB">
        <w:t xml:space="preserve">Select two tools </w:t>
      </w:r>
      <w:r w:rsidR="004357A1">
        <w:t>or</w:t>
      </w:r>
      <w:r w:rsidRPr="004327EB">
        <w:t xml:space="preserve"> techniques listed </w:t>
      </w:r>
      <w:r w:rsidR="004357A1">
        <w:t>above</w:t>
      </w:r>
      <w:r w:rsidRPr="004327EB">
        <w:t>. In a sentence or two, locate and describe an example for each that relate</w:t>
      </w:r>
      <w:r w:rsidR="004357A1">
        <w:t>s</w:t>
      </w:r>
      <w:r w:rsidRPr="004327EB">
        <w:t xml:space="preserve"> to your industry</w:t>
      </w:r>
      <w:r w:rsidR="004357A1">
        <w:t>.</w:t>
      </w:r>
    </w:p>
    <w:p w14:paraId="568F3FAE" w14:textId="77777777" w:rsidR="004357A1" w:rsidRDefault="004357A1" w:rsidP="005E61F7">
      <w:pPr>
        <w:pStyle w:val="InputBoxMed"/>
        <w:framePr w:wrap="around"/>
      </w:pPr>
    </w:p>
    <w:p w14:paraId="568F3FAF" w14:textId="77777777" w:rsidR="00A361E6" w:rsidRPr="00B2780C" w:rsidRDefault="00A361E6" w:rsidP="005E61F7">
      <w:pPr>
        <w:pStyle w:val="ListNumber"/>
        <w:numPr>
          <w:ilvl w:val="0"/>
          <w:numId w:val="30"/>
        </w:numPr>
      </w:pPr>
      <w:r w:rsidRPr="00F22B98">
        <w:t xml:space="preserve">What information </w:t>
      </w:r>
      <w:r w:rsidRPr="00E64519">
        <w:rPr>
          <w:noProof/>
        </w:rPr>
        <w:t>is typically found</w:t>
      </w:r>
      <w:r w:rsidRPr="00F22B98">
        <w:t xml:space="preserve"> on a safety data sheet (SDS)?</w:t>
      </w:r>
    </w:p>
    <w:p w14:paraId="568F3FB0" w14:textId="77777777" w:rsidR="008724DD" w:rsidRDefault="008724DD" w:rsidP="008724DD">
      <w:pPr>
        <w:pStyle w:val="InputBoxMed"/>
        <w:framePr w:wrap="around"/>
      </w:pPr>
    </w:p>
    <w:p w14:paraId="568F3FB1" w14:textId="77777777" w:rsidR="00494F8F" w:rsidRPr="00B2780C" w:rsidRDefault="00494F8F" w:rsidP="00494F8F"/>
    <w:p w14:paraId="568F3FB2" w14:textId="77777777" w:rsidR="000A3598" w:rsidRPr="00B2780C" w:rsidRDefault="000A3598" w:rsidP="00210D67"/>
    <w:p w14:paraId="568F3FB3" w14:textId="77777777" w:rsidR="000A3598" w:rsidRPr="00B2780C" w:rsidRDefault="000A3598" w:rsidP="00210D67">
      <w:pPr>
        <w:rPr>
          <w:rFonts w:eastAsia="Calibri" w:cs="Calibri"/>
        </w:rPr>
        <w:sectPr w:rsidR="000A3598" w:rsidRPr="00B2780C" w:rsidSect="00210D67">
          <w:headerReference w:type="even" r:id="rId65"/>
          <w:headerReference w:type="default" r:id="rId66"/>
          <w:footerReference w:type="even" r:id="rId67"/>
          <w:headerReference w:type="first" r:id="rId68"/>
          <w:footerReference w:type="first" r:id="rId69"/>
          <w:pgSz w:w="11906" w:h="16838" w:code="9"/>
          <w:pgMar w:top="1418" w:right="1418" w:bottom="1418" w:left="1418" w:header="567" w:footer="482" w:gutter="0"/>
          <w:cols w:space="4253"/>
          <w:docGrid w:linePitch="360"/>
        </w:sectPr>
      </w:pPr>
    </w:p>
    <w:p w14:paraId="568F3FB4" w14:textId="77777777" w:rsidR="000A3598" w:rsidRPr="00B2780C" w:rsidRDefault="000A3598" w:rsidP="00210D67">
      <w:pPr>
        <w:pStyle w:val="HeaderTopicTitle"/>
        <w:rPr>
          <w:noProof w:val="0"/>
          <w:lang w:val="en-AU"/>
        </w:rPr>
      </w:pPr>
      <w:bookmarkStart w:id="26" w:name="_Toc11228372"/>
      <w:bookmarkStart w:id="27" w:name="_Toc22131397"/>
      <w:r w:rsidRPr="00B2780C">
        <w:rPr>
          <w:noProof w:val="0"/>
          <w:lang w:val="en-AU"/>
        </w:rPr>
        <w:t xml:space="preserve">Topic </w:t>
      </w:r>
      <w:r>
        <w:rPr>
          <w:noProof w:val="0"/>
          <w:lang w:val="en-AU"/>
        </w:rPr>
        <w:t>2</w:t>
      </w:r>
      <w:r w:rsidRPr="00B2780C">
        <w:rPr>
          <w:noProof w:val="0"/>
          <w:lang w:val="en-AU"/>
        </w:rPr>
        <w:t xml:space="preserve">: </w:t>
      </w:r>
      <w:r w:rsidRPr="000A3598">
        <w:t>Consultation and communication</w:t>
      </w:r>
      <w:bookmarkEnd w:id="26"/>
      <w:bookmarkEnd w:id="27"/>
    </w:p>
    <w:p w14:paraId="568F3FB5" w14:textId="77777777" w:rsidR="000A3598" w:rsidRPr="00B2780C" w:rsidRDefault="000A3598" w:rsidP="00210D67">
      <w:pPr>
        <w:pStyle w:val="NoSpacing"/>
      </w:pPr>
      <w:r w:rsidRPr="00B2780C">
        <w:rPr>
          <w:noProof/>
          <w:lang w:eastAsia="en-AU"/>
        </w:rPr>
        <mc:AlternateContent>
          <mc:Choice Requires="wps">
            <w:drawing>
              <wp:inline distT="0" distB="0" distL="0" distR="0" wp14:anchorId="568F4163" wp14:editId="568F4164">
                <wp:extent cx="5724000" cy="4442400"/>
                <wp:effectExtent l="0" t="0" r="0" b="0"/>
                <wp:docPr id="6" name="Freeform 199" descr="Quotation marks in chat symbols hanging on the strings"/>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724000" cy="444240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70">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68F41E4" w14:textId="77777777" w:rsidR="00E92A5A" w:rsidRDefault="00E92A5A" w:rsidP="00210D67">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568F4163" id="_x0000_s1028" alt="Quotation marks in chat symbols hanging on the strings" style="width:450.7pt;height:349.8pt;visibility:visible;mso-wrap-style:square;mso-left-percent:-10001;mso-top-percent:-10001;mso-position-horizontal:absolute;mso-position-horizontal-relative:char;mso-position-vertical:absolute;mso-position-vertical-relative:line;mso-left-percent:-10001;mso-top-percent:-10001;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71" o:title="Quotation marks in chat symbols hanging on the strings" recolor="t" rotate="t" type="frame"/>
                <v:stroke joinstyle="miter"/>
                <v:formulas/>
                <v:path arrowok="t" o:connecttype="custom" o:connectlocs="0,0;5721134,0;5724000,4209981;1436360,4210249;1436360,4442400;1204226,4442400;1205653,4204245;1431519,4201651;1431520,2846002;2129880,2843136;2129891,2095093;5774,2098449;0,0" o:connectangles="0,0,0,0,0,0,0,0,0,0,0,0,0" textboxrect="0,0,6341465,4921250"/>
                <o:lock v:ext="edit" aspectratio="t"/>
                <v:textbox>
                  <w:txbxContent>
                    <w:p w14:paraId="568F41E4" w14:textId="77777777" w:rsidR="00E92A5A" w:rsidRDefault="00E92A5A" w:rsidP="00210D67">
                      <w:pPr>
                        <w:jc w:val="center"/>
                      </w:pPr>
                      <w:r>
                        <w:softHyphen/>
                      </w:r>
                    </w:p>
                  </w:txbxContent>
                </v:textbox>
                <w10:anchorlock/>
              </v:shape>
            </w:pict>
          </mc:Fallback>
        </mc:AlternateContent>
      </w:r>
      <w:r w:rsidRPr="00B2780C">
        <w:t xml:space="preserve"> </w:t>
      </w:r>
      <w:r w:rsidRPr="00B2780C">
        <w:br w:type="page"/>
      </w:r>
    </w:p>
    <w:p w14:paraId="568F3FB6" w14:textId="77777777" w:rsidR="000A3598" w:rsidRPr="00B2780C" w:rsidRDefault="00667192" w:rsidP="00210D67">
      <w:pPr>
        <w:pStyle w:val="Heading1"/>
      </w:pPr>
      <w:bookmarkStart w:id="28" w:name="_Toc11228373"/>
      <w:bookmarkStart w:id="29" w:name="_Toc22131398"/>
      <w:r>
        <w:t xml:space="preserve">2.1 </w:t>
      </w:r>
      <w:r w:rsidR="000A3598" w:rsidRPr="00B2780C">
        <w:t>Overview</w:t>
      </w:r>
      <w:bookmarkEnd w:id="28"/>
      <w:bookmarkEnd w:id="29"/>
    </w:p>
    <w:p w14:paraId="568F3FB7" w14:textId="77777777" w:rsidR="009906FA" w:rsidRPr="00FD6A6C" w:rsidRDefault="009906FA" w:rsidP="009906FA">
      <w:r w:rsidRPr="00FD6A6C">
        <w:t>Consultation on WHS issues is an important part of establishing a safe work environment in any workplace. Consultation in a work environment is the two-way exchange of information between management and their workers.</w:t>
      </w:r>
    </w:p>
    <w:p w14:paraId="568F3FB8" w14:textId="77777777" w:rsidR="00494F8F" w:rsidRDefault="009906FA" w:rsidP="00494F8F">
      <w:r w:rsidRPr="00FD6A6C">
        <w:t>Under the WHS Act 2011, all PCBUs are required to consult with workers in their workplace.</w:t>
      </w:r>
    </w:p>
    <w:p w14:paraId="568F3FB9" w14:textId="77777777" w:rsidR="00956161" w:rsidRPr="00956161" w:rsidRDefault="00956161" w:rsidP="00956161">
      <w:r w:rsidRPr="002512C0">
        <w:t>In this topic you</w:t>
      </w:r>
      <w:r>
        <w:t>’</w:t>
      </w:r>
      <w:r w:rsidRPr="002512C0">
        <w:t>ll</w:t>
      </w:r>
      <w:r>
        <w:t xml:space="preserve"> </w:t>
      </w:r>
      <w:r w:rsidRPr="002512C0">
        <w:t>learn about:</w:t>
      </w:r>
    </w:p>
    <w:p w14:paraId="568F3FBA" w14:textId="77777777" w:rsidR="00956161" w:rsidRDefault="00956161" w:rsidP="009C2E39">
      <w:pPr>
        <w:pStyle w:val="ListBullet"/>
      </w:pPr>
      <w:r>
        <w:t>consultation and participation processes</w:t>
      </w:r>
    </w:p>
    <w:p w14:paraId="568F3FBB" w14:textId="77777777" w:rsidR="009C2E39" w:rsidRDefault="009C2E39" w:rsidP="009C2E39">
      <w:pPr>
        <w:pStyle w:val="ListBullet"/>
      </w:pPr>
      <w:r>
        <w:t>WHS duties, rights, and responsibilities</w:t>
      </w:r>
    </w:p>
    <w:p w14:paraId="568F3FBC" w14:textId="77777777" w:rsidR="009C2E39" w:rsidRDefault="009C2E39" w:rsidP="009C2E39">
      <w:pPr>
        <w:pStyle w:val="ListBullet"/>
      </w:pPr>
      <w:r>
        <w:t>b</w:t>
      </w:r>
      <w:r w:rsidRPr="00C21A16">
        <w:t>arriers to WHS consultation and participation</w:t>
      </w:r>
      <w:r>
        <w:t xml:space="preserve"> and how to resolve them</w:t>
      </w:r>
    </w:p>
    <w:p w14:paraId="568F3FBD" w14:textId="77777777" w:rsidR="009C2E39" w:rsidRDefault="009C2E39" w:rsidP="005E61F7">
      <w:pPr>
        <w:pStyle w:val="ListBullet"/>
      </w:pPr>
      <w:r>
        <w:t>communication skills and strategies.</w:t>
      </w:r>
    </w:p>
    <w:p w14:paraId="568F3FBE" w14:textId="77777777" w:rsidR="009906FA" w:rsidRDefault="00667192" w:rsidP="005E61F7">
      <w:pPr>
        <w:pStyle w:val="Heading1"/>
      </w:pPr>
      <w:bookmarkStart w:id="30" w:name="_Toc22131399"/>
      <w:r>
        <w:t xml:space="preserve">2.2 </w:t>
      </w:r>
      <w:r w:rsidR="009906FA">
        <w:t>Consultation and participation processes</w:t>
      </w:r>
      <w:bookmarkEnd w:id="30"/>
    </w:p>
    <w:p w14:paraId="568F3FBF" w14:textId="77777777" w:rsidR="009906FA" w:rsidRPr="00FD6A6C" w:rsidRDefault="009906FA" w:rsidP="009906FA">
      <w:r w:rsidRPr="00FD6A6C">
        <w:t>Meaningful consultation can lead to fewer workplace injuries and give</w:t>
      </w:r>
      <w:r w:rsidR="004357A1">
        <w:t>s</w:t>
      </w:r>
      <w:r w:rsidRPr="00FD6A6C">
        <w:t xml:space="preserve"> everyone the opportunity to: </w:t>
      </w:r>
    </w:p>
    <w:p w14:paraId="568F3FC0" w14:textId="77777777" w:rsidR="009906FA" w:rsidRPr="00FD6A6C" w:rsidRDefault="009906FA" w:rsidP="009906FA">
      <w:pPr>
        <w:pStyle w:val="ListBullet"/>
        <w:ind w:left="714" w:hanging="357"/>
      </w:pPr>
      <w:r w:rsidRPr="00FD6A6C">
        <w:t xml:space="preserve">discuss and share their health and safety concerns </w:t>
      </w:r>
      <w:r w:rsidR="00571CE7">
        <w:t xml:space="preserve"> </w:t>
      </w:r>
    </w:p>
    <w:p w14:paraId="568F3FC1" w14:textId="77777777" w:rsidR="009906FA" w:rsidRPr="00FD6A6C" w:rsidRDefault="009906FA" w:rsidP="009906FA">
      <w:pPr>
        <w:pStyle w:val="ListBullet"/>
      </w:pPr>
      <w:r w:rsidRPr="00FD6A6C">
        <w:t xml:space="preserve">identify safety hazards and risks </w:t>
      </w:r>
    </w:p>
    <w:p w14:paraId="568F3FC2" w14:textId="77777777" w:rsidR="009906FA" w:rsidRPr="00FD6A6C" w:rsidRDefault="009906FA" w:rsidP="009906FA">
      <w:pPr>
        <w:pStyle w:val="ListBullet"/>
      </w:pPr>
      <w:r w:rsidRPr="00FD6A6C">
        <w:t xml:space="preserve">find and implement practical solutions </w:t>
      </w:r>
    </w:p>
    <w:p w14:paraId="568F3FC3" w14:textId="77777777" w:rsidR="009906FA" w:rsidRPr="00FD6A6C" w:rsidRDefault="009906FA" w:rsidP="009906FA">
      <w:pPr>
        <w:pStyle w:val="ListBullet"/>
      </w:pPr>
      <w:r w:rsidRPr="00FD6A6C">
        <w:t>contribute to the decision</w:t>
      </w:r>
      <w:r w:rsidR="005C0D14">
        <w:t>-</w:t>
      </w:r>
      <w:r w:rsidRPr="00FD6A6C">
        <w:t xml:space="preserve">making process </w:t>
      </w:r>
    </w:p>
    <w:p w14:paraId="568F3FC4" w14:textId="77777777" w:rsidR="0006202C" w:rsidRDefault="009906FA">
      <w:pPr>
        <w:pStyle w:val="ListBullet"/>
      </w:pPr>
      <w:r w:rsidRPr="00FD6A6C">
        <w:t xml:space="preserve">communicate outcomes in a timely manner. </w:t>
      </w:r>
    </w:p>
    <w:p w14:paraId="568F3FC5" w14:textId="77777777" w:rsidR="0006202C" w:rsidRDefault="0006202C" w:rsidP="005E61F7">
      <w:r w:rsidRPr="0006202C">
        <w:t>Working together in a consultative relationship is the best way to ensure ongoing improvements to WHS matters.</w:t>
      </w:r>
      <w:r w:rsidR="000833F2">
        <w:t xml:space="preserve"> The organisation’s policies and procedures, including the WHSMS, can be updated as a result </w:t>
      </w:r>
      <w:r w:rsidR="00AD183F">
        <w:t xml:space="preserve">of this consultation. Staff members who follow specific processes </w:t>
      </w:r>
      <w:r w:rsidR="003B19F1">
        <w:t>as part of</w:t>
      </w:r>
      <w:r w:rsidR="00AD183F">
        <w:t xml:space="preserve"> their job are in the best position to comment on those processes, so it’s important that their views are </w:t>
      </w:r>
      <w:r w:rsidR="005C0D14">
        <w:t>considered</w:t>
      </w:r>
      <w:r w:rsidR="00AD183F">
        <w:t>.</w:t>
      </w:r>
    </w:p>
    <w:p w14:paraId="568F3FC6" w14:textId="77777777" w:rsidR="009906FA" w:rsidRPr="00B2780C" w:rsidRDefault="009906FA" w:rsidP="00210D67">
      <w:pPr>
        <w:pStyle w:val="HeadingDecorative"/>
      </w:pPr>
      <w:r w:rsidRPr="00B2780C">
        <w:tab/>
      </w:r>
      <w:r w:rsidRPr="00B2780C">
        <w:rPr>
          <w:noProof/>
        </w:rPr>
        <w:drawing>
          <wp:inline distT="0" distB="0" distL="0" distR="0" wp14:anchorId="568F4165" wp14:editId="568F4166">
            <wp:extent cx="360000" cy="360000"/>
            <wp:effectExtent l="0" t="0" r="2540" b="2540"/>
            <wp:docPr id="65" name="Graphic 65">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con_Video_Mauve-AAA.svg"/>
                    <pic:cNvPicPr/>
                  </pic:nvPicPr>
                  <pic:blipFill>
                    <a:blip r:embed="rId2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9"/>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Watch</w:t>
      </w:r>
    </w:p>
    <w:p w14:paraId="568F3FC7" w14:textId="77777777" w:rsidR="009906FA" w:rsidRPr="00B2780C" w:rsidRDefault="009906FA" w:rsidP="00210D67">
      <w:pPr>
        <w:pStyle w:val="Heading2"/>
        <w:rPr>
          <w:noProof w:val="0"/>
        </w:rPr>
      </w:pPr>
      <w:bookmarkStart w:id="31" w:name="_Toc22131400"/>
      <w:r w:rsidRPr="00B2780C">
        <w:rPr>
          <w:noProof w:val="0"/>
        </w:rPr>
        <w:t>Video</w:t>
      </w:r>
      <w:r>
        <w:rPr>
          <w:noProof w:val="0"/>
        </w:rPr>
        <w:t>s</w:t>
      </w:r>
      <w:r w:rsidRPr="00B2780C">
        <w:rPr>
          <w:noProof w:val="0"/>
        </w:rPr>
        <w:t xml:space="preserve">: </w:t>
      </w:r>
      <w:r>
        <w:rPr>
          <w:noProof w:val="0"/>
        </w:rPr>
        <w:t>SafeWork NSW</w:t>
      </w:r>
      <w:bookmarkEnd w:id="31"/>
    </w:p>
    <w:p w14:paraId="568F3FC8" w14:textId="77777777" w:rsidR="009906FA" w:rsidRPr="00FD6A6C" w:rsidRDefault="009906FA" w:rsidP="009906FA">
      <w:r w:rsidRPr="00FD6A6C">
        <w:t xml:space="preserve">Watch this series of three short videos </w:t>
      </w:r>
      <w:r>
        <w:t>SafeWork</w:t>
      </w:r>
      <w:r w:rsidRPr="00FD6A6C">
        <w:t xml:space="preserve"> NSW developed to outline the basic requirements of consultation and participation processes in Australian workplaces:</w:t>
      </w:r>
    </w:p>
    <w:p w14:paraId="568F3FC9" w14:textId="77777777" w:rsidR="009906FA" w:rsidRDefault="00EA6179" w:rsidP="005E61F7">
      <w:pPr>
        <w:keepNext/>
      </w:pPr>
      <w:hyperlink r:id="rId72" w:tgtFrame="_blank" w:history="1">
        <w:r w:rsidR="009906FA" w:rsidRPr="00FD6A6C">
          <w:rPr>
            <w:rStyle w:val="Hyperlink"/>
          </w:rPr>
          <w:t>Creating a safe working environment</w:t>
        </w:r>
      </w:hyperlink>
      <w:r w:rsidR="00355057">
        <w:t xml:space="preserve"> </w:t>
      </w:r>
      <w:r w:rsidR="009906FA" w:rsidRPr="00FD6A6C">
        <w:t>(YouTube 02:04 mins)</w:t>
      </w:r>
    </w:p>
    <w:p w14:paraId="568F3FCA" w14:textId="77777777" w:rsidR="009906FA" w:rsidRDefault="009906FA">
      <w:r>
        <w:rPr>
          <w:noProof/>
          <w:lang w:eastAsia="en-AU"/>
        </w:rPr>
        <w:drawing>
          <wp:inline distT="0" distB="0" distL="0" distR="0" wp14:anchorId="568F4167" wp14:editId="568F4168">
            <wp:extent cx="4572000" cy="3429000"/>
            <wp:effectExtent l="0" t="0" r="0" b="0"/>
            <wp:docPr id="26" name="Video 26" descr="Creating a safe work environment">
              <a:hlinkClick xmlns:a="http://schemas.openxmlformats.org/drawingml/2006/main" r:id="rId7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
                    <pic:cNvPicPr/>
                  </pic:nvPicPr>
                  <pic:blipFill>
                    <a:blip r:embed="rId74">
                      <a:extLst>
                        <a:ext uri="{28A0092B-C50C-407E-A947-70E740481C1C}">
                          <a14:useLocalDpi xmlns:a14="http://schemas.microsoft.com/office/drawing/2010/main" val="0"/>
                        </a:ext>
                        <a:ext uri="{C809E66F-F1BF-436E-b5F7-EEA9579F0CBA}">
                          <wp15:webVideoPr xmlns:wp15="http://schemas.microsoft.com/office/word/2012/wordprocessingDrawing" embeddedHtml="&lt;iframe id=&quot;ytplayer&quot; src=&quot;https://www.youtube.com/embed/ZCaeHrkRuBs&quot; frameborder=&quot;0&quot; type=&quot;text/html&quot; width=&quot;816&quot; height=&quot;480&quot; /&gt;" h="480" w="816"/>
                        </a:ext>
                      </a:extLst>
                    </a:blip>
                    <a:stretch>
                      <a:fillRect/>
                    </a:stretch>
                  </pic:blipFill>
                  <pic:spPr>
                    <a:xfrm>
                      <a:off x="0" y="0"/>
                      <a:ext cx="4572000" cy="3429000"/>
                    </a:xfrm>
                    <a:prstGeom prst="rect">
                      <a:avLst/>
                    </a:prstGeom>
                  </pic:spPr>
                </pic:pic>
              </a:graphicData>
            </a:graphic>
          </wp:inline>
        </w:drawing>
      </w:r>
    </w:p>
    <w:p w14:paraId="568F3FCB" w14:textId="77777777" w:rsidR="009906FA" w:rsidRPr="00B2780C" w:rsidRDefault="009906FA" w:rsidP="005E61F7">
      <w:pPr>
        <w:pStyle w:val="Caption"/>
        <w:keepNext w:val="0"/>
      </w:pPr>
      <w:r>
        <w:t>https://www.youtube.com/watch?v=ZCaeHrkRuBs</w:t>
      </w:r>
    </w:p>
    <w:p w14:paraId="568F3FCC" w14:textId="77777777" w:rsidR="009906FA" w:rsidRDefault="00EA6179" w:rsidP="005E61F7">
      <w:pPr>
        <w:keepNext/>
      </w:pPr>
      <w:hyperlink r:id="rId75" w:tgtFrame="_blank" w:history="1">
        <w:r w:rsidR="009906FA" w:rsidRPr="00FD6A6C">
          <w:rPr>
            <w:rStyle w:val="Hyperlink"/>
          </w:rPr>
          <w:t>Management commitment</w:t>
        </w:r>
      </w:hyperlink>
      <w:r w:rsidR="00355057">
        <w:t xml:space="preserve"> </w:t>
      </w:r>
      <w:r w:rsidR="009906FA" w:rsidRPr="00FD6A6C">
        <w:t>(YouTube 02:26 mins)</w:t>
      </w:r>
    </w:p>
    <w:p w14:paraId="568F3FCD" w14:textId="77777777" w:rsidR="009906FA" w:rsidRDefault="009906FA">
      <w:r>
        <w:rPr>
          <w:noProof/>
          <w:lang w:eastAsia="en-AU"/>
        </w:rPr>
        <w:drawing>
          <wp:inline distT="0" distB="0" distL="0" distR="0" wp14:anchorId="568F4169" wp14:editId="568F416A">
            <wp:extent cx="4572000" cy="3429000"/>
            <wp:effectExtent l="0" t="0" r="0" b="0"/>
            <wp:docPr id="27" name="Video 27" descr="Management commitment">
              <a:hlinkClick xmlns:a="http://schemas.openxmlformats.org/drawingml/2006/main" r:id="rId7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
                    <pic:cNvPicPr/>
                  </pic:nvPicPr>
                  <pic:blipFill>
                    <a:blip r:embed="rId77">
                      <a:extLst>
                        <a:ext uri="{28A0092B-C50C-407E-A947-70E740481C1C}">
                          <a14:useLocalDpi xmlns:a14="http://schemas.microsoft.com/office/drawing/2010/main" val="0"/>
                        </a:ext>
                        <a:ext uri="{C809E66F-F1BF-436E-b5F7-EEA9579F0CBA}">
                          <wp15:webVideoPr xmlns:wp15="http://schemas.microsoft.com/office/word/2012/wordprocessingDrawing" embeddedHtml="&lt;iframe id=&quot;ytplayer&quot; src=&quot;https://www.youtube.com/embed/7iDFktRjdXU&quot; frameborder=&quot;0&quot; type=&quot;text/html&quot; width=&quot;816&quot; height=&quot;480&quot; /&gt;" h="480" w="816"/>
                        </a:ext>
                      </a:extLst>
                    </a:blip>
                    <a:stretch>
                      <a:fillRect/>
                    </a:stretch>
                  </pic:blipFill>
                  <pic:spPr>
                    <a:xfrm>
                      <a:off x="0" y="0"/>
                      <a:ext cx="4572000" cy="3429000"/>
                    </a:xfrm>
                    <a:prstGeom prst="rect">
                      <a:avLst/>
                    </a:prstGeom>
                  </pic:spPr>
                </pic:pic>
              </a:graphicData>
            </a:graphic>
          </wp:inline>
        </w:drawing>
      </w:r>
    </w:p>
    <w:p w14:paraId="568F3FCE" w14:textId="77777777" w:rsidR="009906FA" w:rsidRPr="00B2780C" w:rsidRDefault="009906FA" w:rsidP="005E61F7">
      <w:pPr>
        <w:pStyle w:val="Caption"/>
        <w:keepNext w:val="0"/>
      </w:pPr>
      <w:r>
        <w:t>https://www.youtube.com/watch?v=7iDFktRjdXU</w:t>
      </w:r>
    </w:p>
    <w:p w14:paraId="568F3FCF" w14:textId="77777777" w:rsidR="009906FA" w:rsidRDefault="00EA6179" w:rsidP="005E61F7">
      <w:pPr>
        <w:keepNext/>
      </w:pPr>
      <w:hyperlink r:id="rId78" w:tgtFrame="_blank" w:history="1">
        <w:r w:rsidR="009906FA" w:rsidRPr="00FD6A6C">
          <w:rPr>
            <w:rStyle w:val="Hyperlink"/>
          </w:rPr>
          <w:t>Consultation requirements</w:t>
        </w:r>
      </w:hyperlink>
      <w:r w:rsidR="00355057">
        <w:t xml:space="preserve"> </w:t>
      </w:r>
      <w:r w:rsidR="009906FA" w:rsidRPr="00FD6A6C">
        <w:t xml:space="preserve">(YouTube 02:30 </w:t>
      </w:r>
      <w:r w:rsidR="009906FA">
        <w:t>mins)</w:t>
      </w:r>
    </w:p>
    <w:p w14:paraId="568F3FD0" w14:textId="77777777" w:rsidR="009906FA" w:rsidRDefault="009906FA">
      <w:r>
        <w:rPr>
          <w:noProof/>
          <w:lang w:eastAsia="en-AU"/>
        </w:rPr>
        <w:drawing>
          <wp:inline distT="0" distB="0" distL="0" distR="0" wp14:anchorId="568F416B" wp14:editId="568F416C">
            <wp:extent cx="4572000" cy="3429000"/>
            <wp:effectExtent l="0" t="0" r="0" b="0"/>
            <wp:docPr id="29" name="Video 29" descr="Consultation requirements">
              <a:hlinkClick xmlns:a="http://schemas.openxmlformats.org/drawingml/2006/main" r:id="rId7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
                    <pic:cNvPicPr/>
                  </pic:nvPicPr>
                  <pic:blipFill>
                    <a:blip r:embed="rId80">
                      <a:extLst>
                        <a:ext uri="{28A0092B-C50C-407E-A947-70E740481C1C}">
                          <a14:useLocalDpi xmlns:a14="http://schemas.microsoft.com/office/drawing/2010/main" val="0"/>
                        </a:ext>
                        <a:ext uri="{C809E66F-F1BF-436E-b5F7-EEA9579F0CBA}">
                          <wp15:webVideoPr xmlns:wp15="http://schemas.microsoft.com/office/word/2012/wordprocessingDrawing" embeddedHtml="&lt;iframe id=&quot;ytplayer&quot; src=&quot;https://www.youtube.com/embed/PN8SVJJJR6A&quot; frameborder=&quot;0&quot; type=&quot;text/html&quot; width=&quot;816&quot; height=&quot;480&quot; /&gt;" h="480" w="816"/>
                        </a:ext>
                      </a:extLst>
                    </a:blip>
                    <a:stretch>
                      <a:fillRect/>
                    </a:stretch>
                  </pic:blipFill>
                  <pic:spPr>
                    <a:xfrm>
                      <a:off x="0" y="0"/>
                      <a:ext cx="4572000" cy="3429000"/>
                    </a:xfrm>
                    <a:prstGeom prst="rect">
                      <a:avLst/>
                    </a:prstGeom>
                  </pic:spPr>
                </pic:pic>
              </a:graphicData>
            </a:graphic>
          </wp:inline>
        </w:drawing>
      </w:r>
    </w:p>
    <w:p w14:paraId="568F3FD1" w14:textId="77777777" w:rsidR="009906FA" w:rsidRPr="00B2780C" w:rsidRDefault="009906FA" w:rsidP="005E61F7">
      <w:pPr>
        <w:pStyle w:val="Caption"/>
        <w:keepNext w:val="0"/>
      </w:pPr>
      <w:r>
        <w:t>https://www.youtube.com/watch?v=PN8SVJJJR6A</w:t>
      </w:r>
    </w:p>
    <w:p w14:paraId="568F3FD2" w14:textId="77777777" w:rsidR="000A3598" w:rsidRDefault="000A3598" w:rsidP="000A3598">
      <w:pPr>
        <w:pStyle w:val="Heading2"/>
      </w:pPr>
      <w:bookmarkStart w:id="32" w:name="_Toc22131401"/>
      <w:r w:rsidRPr="004A47CE">
        <w:t xml:space="preserve">Consultation </w:t>
      </w:r>
      <w:r>
        <w:t>p</w:t>
      </w:r>
      <w:r w:rsidRPr="004A47CE">
        <w:t>rocesses</w:t>
      </w:r>
      <w:bookmarkEnd w:id="32"/>
    </w:p>
    <w:p w14:paraId="568F3FD3" w14:textId="77777777" w:rsidR="000A3598" w:rsidRPr="00B605C2" w:rsidRDefault="000A3598" w:rsidP="000A3598">
      <w:pPr>
        <w:pStyle w:val="Body"/>
      </w:pPr>
      <w:r w:rsidRPr="00B605C2">
        <w:t xml:space="preserve">The </w:t>
      </w:r>
      <w:r w:rsidRPr="00A7761D">
        <w:rPr>
          <w:noProof/>
        </w:rPr>
        <w:t>organisation</w:t>
      </w:r>
      <w:r w:rsidRPr="00B605C2">
        <w:t xml:space="preserve"> must make arrangements to meet workplace consultation obligations specified in WHS legislation, including:</w:t>
      </w:r>
    </w:p>
    <w:p w14:paraId="568F3FD4" w14:textId="77777777" w:rsidR="000A3598" w:rsidRPr="00B605C2" w:rsidRDefault="009906FA" w:rsidP="000A3598">
      <w:pPr>
        <w:pStyle w:val="BulletListLevel1"/>
        <w:numPr>
          <w:ilvl w:val="0"/>
          <w:numId w:val="3"/>
        </w:numPr>
        <w:ind w:left="714" w:hanging="357"/>
      </w:pPr>
      <w:r>
        <w:t>forming</w:t>
      </w:r>
      <w:r w:rsidR="000A3598" w:rsidRPr="00B605C2">
        <w:t xml:space="preserve"> WHS and other consultative and planning committees</w:t>
      </w:r>
    </w:p>
    <w:p w14:paraId="568F3FD5" w14:textId="77777777" w:rsidR="000A3598" w:rsidRPr="00B605C2" w:rsidRDefault="009906FA" w:rsidP="000A3598">
      <w:pPr>
        <w:pStyle w:val="BulletListLevel1"/>
        <w:numPr>
          <w:ilvl w:val="0"/>
          <w:numId w:val="3"/>
        </w:numPr>
        <w:ind w:left="714" w:hanging="357"/>
      </w:pPr>
      <w:r>
        <w:t>appointing</w:t>
      </w:r>
      <w:r w:rsidR="000A3598" w:rsidRPr="00B605C2">
        <w:t xml:space="preserve"> WHS Representatives throughout the </w:t>
      </w:r>
      <w:r w:rsidR="000A3598" w:rsidRPr="00A7761D">
        <w:rPr>
          <w:noProof/>
        </w:rPr>
        <w:t>organisation</w:t>
      </w:r>
    </w:p>
    <w:p w14:paraId="568F3FD6" w14:textId="77777777" w:rsidR="000A3598" w:rsidRPr="00B605C2" w:rsidRDefault="009906FA" w:rsidP="000A3598">
      <w:pPr>
        <w:pStyle w:val="BulletListLevel1"/>
        <w:numPr>
          <w:ilvl w:val="0"/>
          <w:numId w:val="3"/>
        </w:numPr>
        <w:ind w:left="714" w:hanging="357"/>
      </w:pPr>
      <w:r>
        <w:t>e</w:t>
      </w:r>
      <w:r w:rsidR="000A3598" w:rsidRPr="00B605C2">
        <w:t>nsuring employee and supervisor involvement in WHS activities</w:t>
      </w:r>
      <w:r>
        <w:t>,</w:t>
      </w:r>
      <w:r w:rsidR="000A3598" w:rsidRPr="00B605C2">
        <w:t xml:space="preserve"> such as </w:t>
      </w:r>
      <w:r w:rsidR="000A3598">
        <w:t>s</w:t>
      </w:r>
      <w:r w:rsidR="000A3598" w:rsidRPr="00B605C2">
        <w:t>ite inspections to identify problems and WHS audits to ensure remedial actions</w:t>
      </w:r>
      <w:r>
        <w:t>,</w:t>
      </w:r>
      <w:r w:rsidR="000A3598" w:rsidRPr="00B605C2">
        <w:t xml:space="preserve"> have been carried out</w:t>
      </w:r>
    </w:p>
    <w:p w14:paraId="568F3FD7" w14:textId="77777777" w:rsidR="000A3598" w:rsidRPr="00B605C2" w:rsidRDefault="009906FA" w:rsidP="000A3598">
      <w:pPr>
        <w:pStyle w:val="BulletListLevel1"/>
        <w:numPr>
          <w:ilvl w:val="0"/>
          <w:numId w:val="3"/>
        </w:numPr>
        <w:ind w:left="714" w:hanging="357"/>
      </w:pPr>
      <w:r>
        <w:t>i</w:t>
      </w:r>
      <w:r w:rsidR="000A3598" w:rsidRPr="00B605C2">
        <w:t>ntroducing procedures for reporting hazards (by any employee), raising awareness and addressing WHS issues</w:t>
      </w:r>
    </w:p>
    <w:p w14:paraId="568F3FD8" w14:textId="77777777" w:rsidR="000A3598" w:rsidRPr="00B605C2" w:rsidRDefault="009906FA" w:rsidP="000A3598">
      <w:pPr>
        <w:pStyle w:val="BulletListLevel1"/>
        <w:numPr>
          <w:ilvl w:val="0"/>
          <w:numId w:val="3"/>
        </w:numPr>
        <w:ind w:left="714" w:hanging="357"/>
      </w:pPr>
      <w:r>
        <w:t>c</w:t>
      </w:r>
      <w:r w:rsidR="000A3598">
        <w:t>onducting</w:t>
      </w:r>
      <w:r w:rsidR="000A3598" w:rsidRPr="00B605C2">
        <w:t xml:space="preserve"> regular employee and workgroup meetings</w:t>
      </w:r>
    </w:p>
    <w:p w14:paraId="568F3FD9" w14:textId="77777777" w:rsidR="000A3598" w:rsidRDefault="009906FA" w:rsidP="005E61F7">
      <w:pPr>
        <w:pStyle w:val="ListBullet"/>
      </w:pPr>
      <w:r>
        <w:t>having</w:t>
      </w:r>
      <w:r w:rsidR="000A3598" w:rsidRPr="00B605C2">
        <w:t xml:space="preserve"> processes in place for exchang</w:t>
      </w:r>
      <w:r>
        <w:t>ing</w:t>
      </w:r>
      <w:r w:rsidR="000A3598" w:rsidRPr="00B605C2">
        <w:t xml:space="preserve"> information and views on WHS hazards, risks and risk controls</w:t>
      </w:r>
      <w:r>
        <w:t>.</w:t>
      </w:r>
    </w:p>
    <w:p w14:paraId="568F3FDA" w14:textId="77777777" w:rsidR="000A3598" w:rsidRPr="005D7E8E" w:rsidRDefault="000A3598" w:rsidP="000A3598">
      <w:pPr>
        <w:pStyle w:val="Heading2"/>
      </w:pPr>
      <w:bookmarkStart w:id="33" w:name="_Toc22131402"/>
      <w:r w:rsidRPr="005D7E8E">
        <w:t xml:space="preserve">Participation </w:t>
      </w:r>
      <w:r>
        <w:t>p</w:t>
      </w:r>
      <w:r w:rsidRPr="005D7E8E">
        <w:t>rocesses</w:t>
      </w:r>
      <w:bookmarkEnd w:id="33"/>
    </w:p>
    <w:p w14:paraId="568F3FDB" w14:textId="77777777" w:rsidR="000A3598" w:rsidRPr="005D7E8E" w:rsidRDefault="000A3598" w:rsidP="000A3598">
      <w:pPr>
        <w:pStyle w:val="Body"/>
        <w:rPr>
          <w:lang w:eastAsia="en-AU"/>
        </w:rPr>
      </w:pPr>
      <w:r w:rsidRPr="005D7E8E">
        <w:rPr>
          <w:lang w:eastAsia="en-AU"/>
        </w:rPr>
        <w:t xml:space="preserve">The </w:t>
      </w:r>
      <w:r w:rsidRPr="00A7761D">
        <w:rPr>
          <w:noProof/>
        </w:rPr>
        <w:t>organisational</w:t>
      </w:r>
      <w:r w:rsidRPr="005D7E8E">
        <w:rPr>
          <w:lang w:eastAsia="en-AU"/>
        </w:rPr>
        <w:t xml:space="preserve"> processes must also:</w:t>
      </w:r>
    </w:p>
    <w:p w14:paraId="568F3FDC" w14:textId="77777777" w:rsidR="000A3598" w:rsidRPr="005D7E8E" w:rsidRDefault="009906FA" w:rsidP="000A3598">
      <w:pPr>
        <w:pStyle w:val="BulletListLevel1"/>
        <w:numPr>
          <w:ilvl w:val="0"/>
          <w:numId w:val="3"/>
        </w:numPr>
        <w:ind w:left="714" w:hanging="357"/>
        <w:rPr>
          <w:lang w:eastAsia="en-AU"/>
        </w:rPr>
      </w:pPr>
      <w:r>
        <w:rPr>
          <w:lang w:eastAsia="en-AU"/>
        </w:rPr>
        <w:t>i</w:t>
      </w:r>
      <w:r w:rsidR="000A3598" w:rsidRPr="005D7E8E">
        <w:rPr>
          <w:lang w:eastAsia="en-AU"/>
        </w:rPr>
        <w:t>nform employees and other stakeholders of WHS matters</w:t>
      </w:r>
    </w:p>
    <w:p w14:paraId="568F3FDD" w14:textId="77777777" w:rsidR="000A3598" w:rsidRDefault="009906FA" w:rsidP="000A3598">
      <w:pPr>
        <w:pStyle w:val="BulletListLevel1"/>
        <w:numPr>
          <w:ilvl w:val="0"/>
          <w:numId w:val="3"/>
        </w:numPr>
        <w:ind w:left="714" w:hanging="357"/>
        <w:rPr>
          <w:lang w:eastAsia="en-AU"/>
        </w:rPr>
      </w:pPr>
      <w:r>
        <w:rPr>
          <w:lang w:eastAsia="en-AU"/>
        </w:rPr>
        <w:t>s</w:t>
      </w:r>
      <w:r w:rsidR="000A3598" w:rsidRPr="005D7E8E">
        <w:rPr>
          <w:lang w:eastAsia="en-AU"/>
        </w:rPr>
        <w:t>eek input and offer the opportunity for stakeholders to participate in decisions that may impact on the WHS of the workplace</w:t>
      </w:r>
      <w:r w:rsidR="000A3598">
        <w:rPr>
          <w:lang w:eastAsia="en-AU"/>
        </w:rPr>
        <w:t>.</w:t>
      </w:r>
    </w:p>
    <w:p w14:paraId="568F3FDE" w14:textId="77777777" w:rsidR="00DC50A6" w:rsidRDefault="00DC50A6" w:rsidP="005E61F7">
      <w:pPr>
        <w:pStyle w:val="Heading2"/>
      </w:pPr>
      <w:bookmarkStart w:id="34" w:name="_Toc22131403"/>
      <w:r>
        <w:t>Engaging staff members with WHS</w:t>
      </w:r>
      <w:bookmarkEnd w:id="34"/>
      <w:r>
        <w:t xml:space="preserve"> </w:t>
      </w:r>
    </w:p>
    <w:p w14:paraId="568F3FDF" w14:textId="77777777" w:rsidR="0021013B" w:rsidRDefault="0021013B" w:rsidP="005E61F7">
      <w:r w:rsidRPr="00FD6A6C">
        <w:t>PCBUs should encourage their staff</w:t>
      </w:r>
      <w:r w:rsidR="00DC50A6">
        <w:t xml:space="preserve"> members</w:t>
      </w:r>
      <w:r w:rsidRPr="00FD6A6C">
        <w:t xml:space="preserve"> to participate in WHS to improve their workplace. They should also act on the concerns raised by workers or their representatives. Workers should actively participate in the WHS process and value the opportunity to have input and be consulted about issues in their workplace. </w:t>
      </w:r>
    </w:p>
    <w:p w14:paraId="568F3FE0" w14:textId="77777777" w:rsidR="00DC50A6" w:rsidRDefault="00DC50A6" w:rsidP="005E61F7">
      <w:r>
        <w:t>Some tips for engaging staff members to participate in WHS include</w:t>
      </w:r>
      <w:r w:rsidR="008C0017">
        <w:t xml:space="preserve"> the following</w:t>
      </w:r>
      <w:r>
        <w:t>:</w:t>
      </w:r>
    </w:p>
    <w:p w14:paraId="568F3FE1" w14:textId="77777777" w:rsidR="00DC50A6" w:rsidRDefault="008C0017">
      <w:pPr>
        <w:pStyle w:val="ListBullet"/>
      </w:pPr>
      <w:bookmarkStart w:id="35" w:name="_Hlk20937705"/>
      <w:r>
        <w:t>S</w:t>
      </w:r>
      <w:r w:rsidR="00DC50A6">
        <w:t>har</w:t>
      </w:r>
      <w:r w:rsidR="005C0D14">
        <w:t>e</w:t>
      </w:r>
      <w:r w:rsidR="00DC50A6">
        <w:t xml:space="preserve"> all relevant WHS information with them, including outcomes of WHS matters</w:t>
      </w:r>
    </w:p>
    <w:p w14:paraId="568F3FE2" w14:textId="77777777" w:rsidR="00DC50A6" w:rsidRDefault="008C0017">
      <w:pPr>
        <w:pStyle w:val="ListBullet"/>
      </w:pPr>
      <w:r>
        <w:t>A</w:t>
      </w:r>
      <w:r w:rsidR="00DC50A6">
        <w:t>llow opportunities for them to express views or raise issues</w:t>
      </w:r>
    </w:p>
    <w:p w14:paraId="568F3FE3" w14:textId="77777777" w:rsidR="00DC50A6" w:rsidRDefault="008C0017">
      <w:pPr>
        <w:pStyle w:val="ListBullet"/>
      </w:pPr>
      <w:r>
        <w:t>A</w:t>
      </w:r>
      <w:r w:rsidR="00DC50A6">
        <w:t>llow opportunities for them to contribute to decision making</w:t>
      </w:r>
    </w:p>
    <w:p w14:paraId="568F3FE4" w14:textId="77777777" w:rsidR="00DC50A6" w:rsidRDefault="008C0017">
      <w:pPr>
        <w:pStyle w:val="ListBullet"/>
      </w:pPr>
      <w:r>
        <w:t>L</w:t>
      </w:r>
      <w:r w:rsidR="00DC50A6">
        <w:t xml:space="preserve">isten to </w:t>
      </w:r>
      <w:r w:rsidR="005C0D14">
        <w:t xml:space="preserve">and consider </w:t>
      </w:r>
      <w:r w:rsidR="00DC50A6">
        <w:t>their views</w:t>
      </w:r>
      <w:bookmarkEnd w:id="35"/>
      <w:r w:rsidR="00DC50A6">
        <w:t>.</w:t>
      </w:r>
    </w:p>
    <w:p w14:paraId="568F3FE5" w14:textId="77777777" w:rsidR="005C0D14" w:rsidRDefault="005C0D14" w:rsidP="005E61F7">
      <w:r>
        <w:t xml:space="preserve">The communication </w:t>
      </w:r>
      <w:r w:rsidR="00820BF2">
        <w:t xml:space="preserve">strategies you </w:t>
      </w:r>
      <w:r>
        <w:t xml:space="preserve">use will also </w:t>
      </w:r>
      <w:r w:rsidR="00820BF2">
        <w:t>influence</w:t>
      </w:r>
      <w:r>
        <w:t xml:space="preserve"> staff members</w:t>
      </w:r>
      <w:r w:rsidR="00820BF2">
        <w:t xml:space="preserve">. For example, a colourful, informal newsletter is likely to </w:t>
      </w:r>
      <w:r w:rsidR="008C0017">
        <w:t>engage</w:t>
      </w:r>
      <w:r w:rsidR="00820BF2">
        <w:t xml:space="preserve"> more readers than a </w:t>
      </w:r>
      <w:r w:rsidR="008C0017">
        <w:t xml:space="preserve">dry, </w:t>
      </w:r>
      <w:r w:rsidR="00820BF2">
        <w:t>formal memo.</w:t>
      </w:r>
    </w:p>
    <w:p w14:paraId="568F3FE6" w14:textId="77777777" w:rsidR="003307FE" w:rsidRPr="00B2780C" w:rsidRDefault="003307FE" w:rsidP="00EC2C71">
      <w:pPr>
        <w:pStyle w:val="HeadingDecorative"/>
      </w:pPr>
      <w:r w:rsidRPr="00B2780C">
        <w:tab/>
      </w:r>
      <w:r w:rsidRPr="00B2780C">
        <w:rPr>
          <w:noProof/>
        </w:rPr>
        <w:drawing>
          <wp:inline distT="0" distB="0" distL="0" distR="0" wp14:anchorId="568F416D" wp14:editId="568F416E">
            <wp:extent cx="360000" cy="360000"/>
            <wp:effectExtent l="0" t="0" r="2540" b="2540"/>
            <wp:docPr id="58" name="Graphic 58">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con_Collaboration_Mauve-AAA.svg"/>
                    <pic:cNvPicPr/>
                  </pic:nvPicPr>
                  <pic:blipFill>
                    <a:blip r:embed="rId20">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81"/>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Collaboration</w:t>
      </w:r>
    </w:p>
    <w:p w14:paraId="568F3FE7" w14:textId="77777777" w:rsidR="003307FE" w:rsidRPr="00B2780C" w:rsidRDefault="003307FE" w:rsidP="00EC2C71">
      <w:pPr>
        <w:pStyle w:val="Heading2"/>
        <w:rPr>
          <w:noProof w:val="0"/>
        </w:rPr>
      </w:pPr>
      <w:bookmarkStart w:id="36" w:name="_Toc22131404"/>
      <w:r w:rsidRPr="00B2780C">
        <w:rPr>
          <w:noProof w:val="0"/>
        </w:rPr>
        <w:t xml:space="preserve">Activity </w:t>
      </w:r>
      <w:r>
        <w:rPr>
          <w:noProof w:val="0"/>
        </w:rPr>
        <w:t>2.1</w:t>
      </w:r>
      <w:r w:rsidRPr="00B2780C">
        <w:rPr>
          <w:noProof w:val="0"/>
        </w:rPr>
        <w:t xml:space="preserve">: </w:t>
      </w:r>
      <w:r>
        <w:rPr>
          <w:noProof w:val="0"/>
        </w:rPr>
        <w:t>Encouraging participation in WHS</w:t>
      </w:r>
      <w:bookmarkEnd w:id="36"/>
    </w:p>
    <w:p w14:paraId="568F3FE8" w14:textId="77777777" w:rsidR="003307FE" w:rsidRPr="00B2780C" w:rsidRDefault="003307FE" w:rsidP="00EC2C71">
      <w:r>
        <w:t>Discuss with your learner group some other ways that you could encourage work colleagues to participate in WHS. Have you seen something that you have found engaging?</w:t>
      </w:r>
    </w:p>
    <w:p w14:paraId="568F3FE9" w14:textId="77777777" w:rsidR="007C377A" w:rsidRDefault="0069563D" w:rsidP="007C377A">
      <w:pPr>
        <w:pStyle w:val="Heading1"/>
      </w:pPr>
      <w:bookmarkStart w:id="37" w:name="_Toc22131405"/>
      <w:r>
        <w:t>2.3</w:t>
      </w:r>
      <w:r w:rsidR="007C377A">
        <w:t xml:space="preserve"> WHS duties, rights, and responsibilities</w:t>
      </w:r>
      <w:bookmarkEnd w:id="37"/>
    </w:p>
    <w:p w14:paraId="568F3FEA" w14:textId="77777777" w:rsidR="007C377A" w:rsidRPr="00FD6A6C" w:rsidRDefault="007C377A" w:rsidP="007C377A">
      <w:r w:rsidRPr="00FD6A6C">
        <w:t>The WHS Act places duties on three categories of people within the workplace:</w:t>
      </w:r>
    </w:p>
    <w:p w14:paraId="568F3FEB" w14:textId="77777777" w:rsidR="007C377A" w:rsidRPr="00FD6A6C" w:rsidRDefault="007C377A" w:rsidP="007C377A">
      <w:pPr>
        <w:pStyle w:val="ListBullet"/>
      </w:pPr>
      <w:r w:rsidRPr="00FD6A6C">
        <w:t>PCBUs</w:t>
      </w:r>
    </w:p>
    <w:p w14:paraId="568F3FEC" w14:textId="77777777" w:rsidR="007C377A" w:rsidRPr="00FD6A6C" w:rsidRDefault="007C377A" w:rsidP="007C377A">
      <w:pPr>
        <w:pStyle w:val="ListBullet"/>
      </w:pPr>
      <w:r w:rsidRPr="00FD6A6C">
        <w:t>Officers</w:t>
      </w:r>
    </w:p>
    <w:p w14:paraId="568F3FED" w14:textId="77777777" w:rsidR="007C377A" w:rsidRPr="00FD6A6C" w:rsidRDefault="007C377A" w:rsidP="007C377A">
      <w:pPr>
        <w:pStyle w:val="ListBullet"/>
      </w:pPr>
      <w:r w:rsidRPr="00FD6A6C">
        <w:t>Workers and other persons at the workplace, such as visitors or customers.</w:t>
      </w:r>
    </w:p>
    <w:p w14:paraId="568F3FEE" w14:textId="77777777" w:rsidR="007C377A" w:rsidRPr="00FD6A6C" w:rsidRDefault="007C377A" w:rsidP="007C377A">
      <w:r w:rsidRPr="00FD6A6C">
        <w:t xml:space="preserve">For detailed information on PCBUs, officers, workers and others, refer to the interpretative guidelines available at </w:t>
      </w:r>
      <w:hyperlink r:id="rId82" w:history="1">
        <w:r w:rsidR="008C0017">
          <w:rPr>
            <w:rStyle w:val="Hyperlink"/>
          </w:rPr>
          <w:t>SafeWork NSW</w:t>
        </w:r>
      </w:hyperlink>
      <w:r w:rsidRPr="00FD6A6C">
        <w:t>.</w:t>
      </w:r>
    </w:p>
    <w:p w14:paraId="568F3FEF" w14:textId="77777777" w:rsidR="007C377A" w:rsidRPr="00FD6A6C" w:rsidRDefault="007C377A" w:rsidP="007C377A">
      <w:pPr>
        <w:pStyle w:val="Heading2"/>
      </w:pPr>
      <w:bookmarkStart w:id="38" w:name="_Toc22131406"/>
      <w:r w:rsidRPr="00FD6A6C">
        <w:t>PCBUs</w:t>
      </w:r>
      <w:bookmarkEnd w:id="38"/>
    </w:p>
    <w:p w14:paraId="568F3FF0" w14:textId="77777777" w:rsidR="007C377A" w:rsidRPr="00FD6A6C" w:rsidRDefault="007C377A" w:rsidP="007C377A">
      <w:r w:rsidRPr="00FD6A6C">
        <w:t xml:space="preserve">The WHS Act requires all PCBUs to ensure, so far as is </w:t>
      </w:r>
      <w:r w:rsidRPr="005E61F7">
        <w:rPr>
          <w:rStyle w:val="Strong"/>
        </w:rPr>
        <w:t>reasonably practicable</w:t>
      </w:r>
      <w:r w:rsidRPr="00FD6A6C">
        <w:t xml:space="preserve">, the health and safety of all workers in the workplace and any other person visiting the workplace. </w:t>
      </w:r>
    </w:p>
    <w:p w14:paraId="568F3FF1" w14:textId="77777777" w:rsidR="007C377A" w:rsidRPr="00FD6A6C" w:rsidRDefault="007C377A" w:rsidP="007C377A">
      <w:r w:rsidRPr="00FD6A6C">
        <w:t xml:space="preserve">This </w:t>
      </w:r>
      <w:r w:rsidRPr="005E61F7">
        <w:rPr>
          <w:rStyle w:val="Strong"/>
        </w:rPr>
        <w:t>primary duty of care</w:t>
      </w:r>
      <w:r w:rsidRPr="00FD6A6C">
        <w:t xml:space="preserve"> requires duty holders to ensure health and safety, so far as is reasonably practicable, by eliminating or minimising risks to health and safety.</w:t>
      </w:r>
    </w:p>
    <w:p w14:paraId="568F3FF2" w14:textId="77777777" w:rsidR="007C377A" w:rsidRPr="00FD6A6C" w:rsidRDefault="007C377A" w:rsidP="007C377A">
      <w:r w:rsidRPr="00FD6A6C">
        <w:t>PCBUs also have a duty to consult with all other duty holders, including workers and their representatives, on all WHS matters that directly affect them.</w:t>
      </w:r>
    </w:p>
    <w:p w14:paraId="568F3FF3" w14:textId="77777777" w:rsidR="007C377A" w:rsidRPr="00FD6A6C" w:rsidRDefault="007C377A" w:rsidP="007C377A">
      <w:r w:rsidRPr="00FD6A6C">
        <w:t>It is the PCBU’s responsibility to:</w:t>
      </w:r>
    </w:p>
    <w:p w14:paraId="568F3FF4" w14:textId="77777777" w:rsidR="007C377A" w:rsidRPr="00FD6A6C" w:rsidRDefault="007C377A" w:rsidP="007C377A">
      <w:pPr>
        <w:pStyle w:val="ListBullet"/>
      </w:pPr>
      <w:r w:rsidRPr="00FD6A6C">
        <w:t>comply with legislation, awards, codes of practice and standards</w:t>
      </w:r>
    </w:p>
    <w:p w14:paraId="568F3FF5" w14:textId="77777777" w:rsidR="007C377A" w:rsidRPr="00FD6A6C" w:rsidRDefault="007C377A" w:rsidP="007C377A">
      <w:pPr>
        <w:pStyle w:val="ListBullet"/>
      </w:pPr>
      <w:r w:rsidRPr="00FD6A6C">
        <w:t>work with the WHS governing bodies to establish safe work practices</w:t>
      </w:r>
    </w:p>
    <w:p w14:paraId="568F3FF6" w14:textId="77777777" w:rsidR="007C377A" w:rsidRPr="00FD6A6C" w:rsidRDefault="007C377A" w:rsidP="007C377A">
      <w:pPr>
        <w:pStyle w:val="ListBullet"/>
      </w:pPr>
      <w:r w:rsidRPr="00FD6A6C">
        <w:t>observe WHS laws to guarantee a healthy and safe work environment for themselves, workers and any other person in the workplace</w:t>
      </w:r>
    </w:p>
    <w:p w14:paraId="568F3FF7" w14:textId="77777777" w:rsidR="007C377A" w:rsidRPr="00FD6A6C" w:rsidRDefault="007C377A" w:rsidP="007C377A">
      <w:pPr>
        <w:pStyle w:val="ListBullet"/>
      </w:pPr>
      <w:r w:rsidRPr="00FD6A6C">
        <w:t>act on any issues that workers, health and safety representatives or WHS committees raise</w:t>
      </w:r>
    </w:p>
    <w:p w14:paraId="568F3FF8" w14:textId="77777777" w:rsidR="007C377A" w:rsidRPr="00FD6A6C" w:rsidRDefault="007C377A" w:rsidP="007C377A">
      <w:pPr>
        <w:pStyle w:val="ListBullet"/>
      </w:pPr>
      <w:r w:rsidRPr="00FD6A6C">
        <w:t>communicate with workers and involve them in the decision</w:t>
      </w:r>
      <w:r w:rsidR="005C0D14">
        <w:t>-</w:t>
      </w:r>
      <w:r w:rsidRPr="00FD6A6C">
        <w:t>making process</w:t>
      </w:r>
    </w:p>
    <w:p w14:paraId="568F3FF9" w14:textId="77777777" w:rsidR="007C377A" w:rsidRPr="00FD6A6C" w:rsidRDefault="007C377A" w:rsidP="007C377A">
      <w:pPr>
        <w:pStyle w:val="ListBullet"/>
      </w:pPr>
      <w:r w:rsidRPr="00FD6A6C">
        <w:t xml:space="preserve">liaise with unions </w:t>
      </w:r>
    </w:p>
    <w:p w14:paraId="568F3FFA" w14:textId="77777777" w:rsidR="007C377A" w:rsidRPr="00FD6A6C" w:rsidRDefault="007C377A" w:rsidP="007C377A">
      <w:pPr>
        <w:pStyle w:val="ListBullet"/>
      </w:pPr>
      <w:r w:rsidRPr="00FD6A6C">
        <w:t>lead by example.</w:t>
      </w:r>
    </w:p>
    <w:p w14:paraId="568F3FFB" w14:textId="77777777" w:rsidR="007C377A" w:rsidRPr="00FD6A6C" w:rsidRDefault="007C377A" w:rsidP="007C377A">
      <w:pPr>
        <w:pStyle w:val="Heading2"/>
      </w:pPr>
      <w:bookmarkStart w:id="39" w:name="_Toc22131407"/>
      <w:r w:rsidRPr="00FD6A6C">
        <w:t>Officers</w:t>
      </w:r>
      <w:bookmarkEnd w:id="39"/>
    </w:p>
    <w:p w14:paraId="568F3FFC" w14:textId="77777777" w:rsidR="007C377A" w:rsidRPr="00FD6A6C" w:rsidRDefault="007C377A" w:rsidP="007C377A">
      <w:r w:rsidRPr="00FD6A6C">
        <w:t>Officers are those involved in making decisions affecting the business or undertaking, such as a company director or secretary.</w:t>
      </w:r>
    </w:p>
    <w:p w14:paraId="568F3FFD" w14:textId="77777777" w:rsidR="007C377A" w:rsidRPr="00FD6A6C" w:rsidRDefault="007C377A" w:rsidP="007C377A">
      <w:r w:rsidRPr="00FD6A6C">
        <w:t xml:space="preserve">Under the Act, the duty of care placed on officers is that of </w:t>
      </w:r>
      <w:r w:rsidRPr="005E61F7">
        <w:rPr>
          <w:rStyle w:val="Strong"/>
        </w:rPr>
        <w:t>due diligence</w:t>
      </w:r>
      <w:r w:rsidRPr="00FD6A6C">
        <w:t>. Officers must ensure the PCBU meets their health and safety responsibilities. They’re also personally liable to undertake due diligence and the</w:t>
      </w:r>
      <w:r w:rsidR="0006202C">
        <w:t>y must be</w:t>
      </w:r>
      <w:r w:rsidRPr="00FD6A6C">
        <w:t xml:space="preserve"> proactive.</w:t>
      </w:r>
    </w:p>
    <w:p w14:paraId="568F3FFE" w14:textId="77777777" w:rsidR="007C377A" w:rsidRPr="00FD6A6C" w:rsidRDefault="007C377A" w:rsidP="007C377A">
      <w:r w:rsidRPr="00FD6A6C">
        <w:t>In particular, officers have the responsibility to perform the following</w:t>
      </w:r>
      <w:r w:rsidR="001D0F24">
        <w:t xml:space="preserve"> tasks</w:t>
      </w:r>
      <w:r w:rsidRPr="00FD6A6C">
        <w:t>:</w:t>
      </w:r>
    </w:p>
    <w:p w14:paraId="568F3FFF" w14:textId="77777777" w:rsidR="007C377A" w:rsidRPr="00FD6A6C" w:rsidRDefault="007C377A" w:rsidP="007C377A">
      <w:pPr>
        <w:pStyle w:val="ListBullet"/>
      </w:pPr>
      <w:r w:rsidRPr="00FD6A6C">
        <w:t>Acquire and keep up</w:t>
      </w:r>
      <w:r w:rsidR="003659A0">
        <w:t xml:space="preserve"> </w:t>
      </w:r>
      <w:r w:rsidRPr="00FD6A6C">
        <w:t>to</w:t>
      </w:r>
      <w:r w:rsidR="003659A0">
        <w:t xml:space="preserve"> </w:t>
      </w:r>
      <w:r w:rsidRPr="00FD6A6C">
        <w:t xml:space="preserve">date </w:t>
      </w:r>
      <w:r w:rsidR="003659A0">
        <w:t xml:space="preserve">with </w:t>
      </w:r>
      <w:r w:rsidRPr="00FD6A6C">
        <w:t>knowledge of WHS matters</w:t>
      </w:r>
    </w:p>
    <w:p w14:paraId="568F4000" w14:textId="77777777" w:rsidR="007C377A" w:rsidRPr="00FD6A6C" w:rsidRDefault="007C377A" w:rsidP="007C377A">
      <w:pPr>
        <w:pStyle w:val="ListBullet"/>
      </w:pPr>
      <w:r w:rsidRPr="00FD6A6C">
        <w:t>Understand the nature of their business operations, hazards and risks</w:t>
      </w:r>
    </w:p>
    <w:p w14:paraId="568F4001" w14:textId="77777777" w:rsidR="007C377A" w:rsidRPr="00FD6A6C" w:rsidRDefault="007C377A" w:rsidP="007C377A">
      <w:pPr>
        <w:pStyle w:val="ListBullet"/>
      </w:pPr>
      <w:r w:rsidRPr="00FD6A6C">
        <w:t>Use appropriate resources to eliminate or minimise risk</w:t>
      </w:r>
    </w:p>
    <w:p w14:paraId="568F4002" w14:textId="77777777" w:rsidR="007C377A" w:rsidRPr="00FD6A6C" w:rsidRDefault="007C377A" w:rsidP="007C377A">
      <w:pPr>
        <w:pStyle w:val="ListBullet"/>
      </w:pPr>
      <w:r w:rsidRPr="00FD6A6C">
        <w:t>Verify identified risks and hazards are being appropriately controlled.</w:t>
      </w:r>
    </w:p>
    <w:p w14:paraId="568F4003" w14:textId="77777777" w:rsidR="007C377A" w:rsidRPr="00FD6A6C" w:rsidRDefault="007C377A" w:rsidP="007C377A">
      <w:pPr>
        <w:pStyle w:val="Heading2"/>
      </w:pPr>
      <w:bookmarkStart w:id="40" w:name="_Toc22131408"/>
      <w:r w:rsidRPr="00FD6A6C">
        <w:t>Workers and other persons</w:t>
      </w:r>
      <w:bookmarkEnd w:id="40"/>
      <w:r w:rsidRPr="00FD6A6C">
        <w:t xml:space="preserve"> </w:t>
      </w:r>
    </w:p>
    <w:p w14:paraId="568F4004" w14:textId="77777777" w:rsidR="007C377A" w:rsidRPr="00FD6A6C" w:rsidRDefault="007C377A" w:rsidP="007C377A">
      <w:r w:rsidRPr="00FD6A6C">
        <w:t xml:space="preserve">The duty of care for workers and other persons (this includes customers and visitors to the workplace) is that of </w:t>
      </w:r>
      <w:r w:rsidRPr="005E61F7">
        <w:rPr>
          <w:rStyle w:val="Strong"/>
        </w:rPr>
        <w:t>reasonable care</w:t>
      </w:r>
      <w:r w:rsidR="006A4C4F">
        <w:rPr>
          <w:rStyle w:val="Strong"/>
        </w:rPr>
        <w:t>.</w:t>
      </w:r>
      <w:r w:rsidRPr="00FD6A6C">
        <w:t xml:space="preserve"> </w:t>
      </w:r>
      <w:r w:rsidR="006A4C4F">
        <w:t>This</w:t>
      </w:r>
      <w:r w:rsidRPr="00FD6A6C">
        <w:t xml:space="preserve"> means that while in the workplace they</w:t>
      </w:r>
      <w:r w:rsidR="006A4C4F">
        <w:t>’</w:t>
      </w:r>
      <w:r w:rsidRPr="00FD6A6C">
        <w:t xml:space="preserve">re required to take reasonable care for their own safety and that of others who may be affected by their actions or omissions. </w:t>
      </w:r>
    </w:p>
    <w:p w14:paraId="568F4005" w14:textId="77777777" w:rsidR="007C377A" w:rsidRPr="00FD6A6C" w:rsidRDefault="007C377A" w:rsidP="007C377A">
      <w:r w:rsidRPr="00FD6A6C">
        <w:t>Workers and others must also cooperate with any actions taken by their PCBU to comply with the WHS Act and Regulations.</w:t>
      </w:r>
    </w:p>
    <w:p w14:paraId="568F4006" w14:textId="77777777" w:rsidR="007C377A" w:rsidRPr="00FD6A6C" w:rsidRDefault="007C377A" w:rsidP="007C377A">
      <w:r w:rsidRPr="00FD6A6C">
        <w:t>Workers and others have the responsibility to:</w:t>
      </w:r>
    </w:p>
    <w:p w14:paraId="568F4007" w14:textId="77777777" w:rsidR="007C377A" w:rsidRPr="00FD6A6C" w:rsidRDefault="007C377A" w:rsidP="007C377A">
      <w:pPr>
        <w:pStyle w:val="ListBullet"/>
      </w:pPr>
      <w:r w:rsidRPr="00FD6A6C">
        <w:t xml:space="preserve">report hazards </w:t>
      </w:r>
    </w:p>
    <w:p w14:paraId="568F4008" w14:textId="77777777" w:rsidR="007C377A" w:rsidRPr="00FD6A6C" w:rsidRDefault="007C377A" w:rsidP="007C377A">
      <w:pPr>
        <w:pStyle w:val="ListBullet"/>
      </w:pPr>
      <w:r w:rsidRPr="00FD6A6C">
        <w:t xml:space="preserve">follow procedures, including using protective clothing and equipment </w:t>
      </w:r>
    </w:p>
    <w:p w14:paraId="568F4009" w14:textId="77777777" w:rsidR="007C377A" w:rsidRPr="00FD6A6C" w:rsidRDefault="007C377A" w:rsidP="007C377A">
      <w:pPr>
        <w:pStyle w:val="ListBullet"/>
      </w:pPr>
      <w:r w:rsidRPr="00FD6A6C">
        <w:t xml:space="preserve">complete accident reports as required </w:t>
      </w:r>
    </w:p>
    <w:p w14:paraId="568F400A" w14:textId="77777777" w:rsidR="007C377A" w:rsidRPr="00FD6A6C" w:rsidRDefault="007C377A" w:rsidP="007C377A">
      <w:pPr>
        <w:pStyle w:val="ListBullet"/>
      </w:pPr>
      <w:r w:rsidRPr="00FD6A6C">
        <w:t xml:space="preserve">participate in WHS training in the safe use of equipment </w:t>
      </w:r>
    </w:p>
    <w:p w14:paraId="568F400B" w14:textId="77777777" w:rsidR="007C377A" w:rsidRPr="00FD6A6C" w:rsidRDefault="007C377A" w:rsidP="007C377A">
      <w:pPr>
        <w:pStyle w:val="ListBullet"/>
      </w:pPr>
      <w:r w:rsidRPr="00FD6A6C">
        <w:t xml:space="preserve">keep </w:t>
      </w:r>
      <w:r w:rsidR="0007598E" w:rsidRPr="00FD6A6C">
        <w:t>up to date</w:t>
      </w:r>
      <w:r w:rsidRPr="00FD6A6C">
        <w:t xml:space="preserve"> with </w:t>
      </w:r>
      <w:r w:rsidR="006A4C4F">
        <w:t xml:space="preserve">any </w:t>
      </w:r>
      <w:r w:rsidRPr="00FD6A6C">
        <w:t xml:space="preserve">WHS changes </w:t>
      </w:r>
    </w:p>
    <w:p w14:paraId="568F400C" w14:textId="77777777" w:rsidR="007C377A" w:rsidRPr="00FD6A6C" w:rsidRDefault="007C377A" w:rsidP="007C377A">
      <w:pPr>
        <w:pStyle w:val="ListBullet"/>
      </w:pPr>
      <w:r w:rsidRPr="00FD6A6C">
        <w:t>work with the PCBU to keep the work environment safe and healthy.</w:t>
      </w:r>
    </w:p>
    <w:p w14:paraId="568F400D" w14:textId="77777777" w:rsidR="007C377A" w:rsidRPr="00FD6A6C" w:rsidRDefault="007C377A" w:rsidP="007C377A">
      <w:pPr>
        <w:pStyle w:val="Heading2"/>
      </w:pPr>
      <w:bookmarkStart w:id="41" w:name="_Toc22131409"/>
      <w:r w:rsidRPr="00FD6A6C">
        <w:t>Health and safety committees and representatives</w:t>
      </w:r>
      <w:bookmarkEnd w:id="41"/>
    </w:p>
    <w:p w14:paraId="568F400E" w14:textId="77777777" w:rsidR="007C377A" w:rsidRPr="00FD6A6C" w:rsidRDefault="007C377A" w:rsidP="007C377A">
      <w:r w:rsidRPr="00FD6A6C">
        <w:t xml:space="preserve">Under the law, PCBUs must consult workers via an </w:t>
      </w:r>
      <w:r w:rsidRPr="005E61F7">
        <w:rPr>
          <w:rStyle w:val="Strong"/>
        </w:rPr>
        <w:t>elected</w:t>
      </w:r>
      <w:r w:rsidRPr="00FD6A6C">
        <w:t xml:space="preserve"> HSC or HSR. Organisations with more than twenty employees must have an elected HSC. Management and employees form a committee to identify and resolve WHS issues, and develop and monitor safe systems and procedures.</w:t>
      </w:r>
    </w:p>
    <w:p w14:paraId="568F400F" w14:textId="77777777" w:rsidR="007C377A" w:rsidRPr="00FD6A6C" w:rsidRDefault="007C377A" w:rsidP="007C377A">
      <w:r w:rsidRPr="00FD6A6C">
        <w:t>Elected HSCs and HSRs have the responsibility to:</w:t>
      </w:r>
    </w:p>
    <w:p w14:paraId="568F4010" w14:textId="77777777" w:rsidR="007C377A" w:rsidRPr="00FD6A6C" w:rsidRDefault="007C377A" w:rsidP="007C377A">
      <w:pPr>
        <w:pStyle w:val="ListBullet"/>
      </w:pPr>
      <w:r w:rsidRPr="00FD6A6C">
        <w:t>represent workers and communicate their WHS concerns to management</w:t>
      </w:r>
    </w:p>
    <w:p w14:paraId="568F4011" w14:textId="77777777" w:rsidR="007C377A" w:rsidRPr="00FD6A6C" w:rsidRDefault="007C377A" w:rsidP="007C377A">
      <w:pPr>
        <w:pStyle w:val="ListBullet"/>
      </w:pPr>
      <w:r w:rsidRPr="00FD6A6C">
        <w:t xml:space="preserve">make suggestions and recommendations for improving health and safety in the workplace </w:t>
      </w:r>
    </w:p>
    <w:p w14:paraId="568F4012" w14:textId="77777777" w:rsidR="007C377A" w:rsidRPr="00FD6A6C" w:rsidRDefault="007C377A" w:rsidP="007C377A">
      <w:pPr>
        <w:pStyle w:val="ListBullet"/>
      </w:pPr>
      <w:r w:rsidRPr="00FD6A6C">
        <w:t>be involved in the decision-making process</w:t>
      </w:r>
    </w:p>
    <w:p w14:paraId="568F4013" w14:textId="77777777" w:rsidR="007C377A" w:rsidRPr="00FD6A6C" w:rsidRDefault="007C377A" w:rsidP="007C377A">
      <w:pPr>
        <w:pStyle w:val="ListBullet"/>
      </w:pPr>
      <w:r w:rsidRPr="00FD6A6C">
        <w:t>encourage WHS training</w:t>
      </w:r>
    </w:p>
    <w:p w14:paraId="568F4014" w14:textId="77777777" w:rsidR="007C377A" w:rsidRPr="00FD6A6C" w:rsidRDefault="007C377A" w:rsidP="007C377A">
      <w:pPr>
        <w:pStyle w:val="ListBullet"/>
      </w:pPr>
      <w:r w:rsidRPr="00FD6A6C">
        <w:t xml:space="preserve">enable participation in workplace design. </w:t>
      </w:r>
    </w:p>
    <w:p w14:paraId="568F4015" w14:textId="77777777" w:rsidR="007C377A" w:rsidRPr="00FD6A6C" w:rsidRDefault="007C377A" w:rsidP="007C377A">
      <w:r w:rsidRPr="00FD6A6C">
        <w:t xml:space="preserve">HSRs are also responsible for: </w:t>
      </w:r>
    </w:p>
    <w:p w14:paraId="568F4016" w14:textId="77777777" w:rsidR="007C377A" w:rsidRPr="00FD6A6C" w:rsidRDefault="007C377A" w:rsidP="007C377A">
      <w:pPr>
        <w:pStyle w:val="ListBullet"/>
      </w:pPr>
      <w:r w:rsidRPr="00FD6A6C">
        <w:t xml:space="preserve">workplace inspections </w:t>
      </w:r>
    </w:p>
    <w:p w14:paraId="568F4017" w14:textId="77777777" w:rsidR="007C377A" w:rsidRPr="00FD6A6C" w:rsidRDefault="007C377A" w:rsidP="007C377A">
      <w:pPr>
        <w:pStyle w:val="ListBullet"/>
      </w:pPr>
      <w:r w:rsidRPr="00FD6A6C">
        <w:t xml:space="preserve">accident investigations </w:t>
      </w:r>
    </w:p>
    <w:p w14:paraId="568F4018" w14:textId="77777777" w:rsidR="007C377A" w:rsidRPr="00FD6A6C" w:rsidRDefault="007C377A" w:rsidP="007C377A">
      <w:pPr>
        <w:pStyle w:val="ListBullet"/>
      </w:pPr>
      <w:r w:rsidRPr="00FD6A6C">
        <w:t xml:space="preserve">maintaining WHS records </w:t>
      </w:r>
    </w:p>
    <w:p w14:paraId="568F4019" w14:textId="77777777" w:rsidR="007C377A" w:rsidRPr="00FD6A6C" w:rsidRDefault="007C377A" w:rsidP="007C377A">
      <w:pPr>
        <w:pStyle w:val="ListBullet"/>
      </w:pPr>
      <w:r w:rsidRPr="00FD6A6C">
        <w:t xml:space="preserve">organising WHS training </w:t>
      </w:r>
    </w:p>
    <w:p w14:paraId="568F401A" w14:textId="77777777" w:rsidR="007C377A" w:rsidRPr="00FD6A6C" w:rsidRDefault="007C377A" w:rsidP="007C377A">
      <w:pPr>
        <w:pStyle w:val="ListBullet"/>
      </w:pPr>
      <w:r w:rsidRPr="00FD6A6C">
        <w:t xml:space="preserve">monitoring compliance with regulations </w:t>
      </w:r>
    </w:p>
    <w:p w14:paraId="568F401B" w14:textId="77777777" w:rsidR="007C377A" w:rsidRPr="00FD6A6C" w:rsidRDefault="007C377A" w:rsidP="007C377A">
      <w:pPr>
        <w:pStyle w:val="ListBullet"/>
      </w:pPr>
      <w:r w:rsidRPr="00FD6A6C">
        <w:t xml:space="preserve">monitoring rehabilitation programs </w:t>
      </w:r>
    </w:p>
    <w:p w14:paraId="568F401C" w14:textId="77777777" w:rsidR="007C377A" w:rsidRDefault="007C377A" w:rsidP="007C377A">
      <w:pPr>
        <w:pStyle w:val="ListBullet"/>
      </w:pPr>
      <w:r w:rsidRPr="00FD6A6C">
        <w:t>handling workers’ compensation claims.</w:t>
      </w:r>
    </w:p>
    <w:p w14:paraId="568F401D" w14:textId="77777777" w:rsidR="0004477D" w:rsidRPr="00B2780C" w:rsidRDefault="0004477D" w:rsidP="00C87D44">
      <w:pPr>
        <w:pStyle w:val="HeadingDecorative"/>
      </w:pPr>
      <w:r w:rsidRPr="00B2780C">
        <w:tab/>
      </w:r>
      <w:r w:rsidRPr="00B2780C">
        <w:rPr>
          <w:noProof/>
        </w:rPr>
        <w:drawing>
          <wp:inline distT="0" distB="0" distL="0" distR="0" wp14:anchorId="568F416F" wp14:editId="568F4170">
            <wp:extent cx="360000" cy="360000"/>
            <wp:effectExtent l="0" t="0" r="2540" b="2540"/>
            <wp:docPr id="53" name="Graphic 65">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con_Video_Mauve-AAA.svg"/>
                    <pic:cNvPicPr/>
                  </pic:nvPicPr>
                  <pic:blipFill>
                    <a:blip r:embed="rId2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9"/>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Watch</w:t>
      </w:r>
    </w:p>
    <w:p w14:paraId="568F401E" w14:textId="77777777" w:rsidR="0004477D" w:rsidRPr="00B2780C" w:rsidRDefault="0004477D" w:rsidP="00C87D44">
      <w:pPr>
        <w:pStyle w:val="Heading2"/>
        <w:rPr>
          <w:noProof w:val="0"/>
        </w:rPr>
      </w:pPr>
      <w:bookmarkStart w:id="42" w:name="_Toc22131410"/>
      <w:r w:rsidRPr="00B2780C">
        <w:rPr>
          <w:noProof w:val="0"/>
        </w:rPr>
        <w:t xml:space="preserve">Video: </w:t>
      </w:r>
      <w:r w:rsidRPr="0004477D">
        <w:rPr>
          <w:noProof w:val="0"/>
        </w:rPr>
        <w:t>A Day in the Life of a Health and Safety Representative</w:t>
      </w:r>
      <w:bookmarkEnd w:id="42"/>
    </w:p>
    <w:p w14:paraId="568F401F" w14:textId="77777777" w:rsidR="0004477D" w:rsidRPr="00B2780C" w:rsidRDefault="0004477D" w:rsidP="00C87D44">
      <w:r>
        <w:t>The following video from SafeWork NSW discusses the role of a</w:t>
      </w:r>
      <w:r w:rsidR="003659A0">
        <w:t>n</w:t>
      </w:r>
      <w:r>
        <w:t xml:space="preserve"> HSR.</w:t>
      </w:r>
    </w:p>
    <w:p w14:paraId="568F4020" w14:textId="77777777" w:rsidR="0004477D" w:rsidRPr="00B2780C" w:rsidRDefault="00EA6179" w:rsidP="005E61F7">
      <w:pPr>
        <w:keepNext/>
      </w:pPr>
      <w:hyperlink r:id="rId83" w:history="1">
        <w:r w:rsidR="0004477D" w:rsidRPr="0004477D">
          <w:rPr>
            <w:rStyle w:val="Hyperlink"/>
          </w:rPr>
          <w:t>A Day in the Life of a Health and Safety Representative</w:t>
        </w:r>
      </w:hyperlink>
      <w:r w:rsidR="0004477D">
        <w:t xml:space="preserve"> (YouTube 01:48 mins)</w:t>
      </w:r>
    </w:p>
    <w:p w14:paraId="568F4021" w14:textId="77777777" w:rsidR="0004477D" w:rsidRPr="00B2780C" w:rsidRDefault="0004477D" w:rsidP="00C87D44">
      <w:r>
        <w:rPr>
          <w:noProof/>
          <w:lang w:eastAsia="en-AU"/>
        </w:rPr>
        <w:drawing>
          <wp:inline distT="0" distB="0" distL="0" distR="0" wp14:anchorId="568F4171" wp14:editId="568F4172">
            <wp:extent cx="4572000" cy="3429000"/>
            <wp:effectExtent l="0" t="0" r="0" b="0"/>
            <wp:docPr id="54" name="Video 54" descr="A day in the life of a health and safety representative">
              <a:hlinkClick xmlns:a="http://schemas.openxmlformats.org/drawingml/2006/main" r:id="rId8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
                    <pic:cNvPicPr/>
                  </pic:nvPicPr>
                  <pic:blipFill>
                    <a:blip r:embed="rId84">
                      <a:extLst>
                        <a:ext uri="{28A0092B-C50C-407E-A947-70E740481C1C}">
                          <a14:useLocalDpi xmlns:a14="http://schemas.microsoft.com/office/drawing/2010/main" val="0"/>
                        </a:ext>
                        <a:ext uri="{C809E66F-F1BF-436E-b5F7-EEA9579F0CBA}">
                          <wp15:webVideoPr xmlns:wp15="http://schemas.microsoft.com/office/word/2012/wordprocessingDrawing" embeddedHtml="&lt;iframe id=&quot;ytplayer&quot; src=&quot;https://www.youtube.com/embed/a2tgvsCtKuA&quot; frameborder=&quot;0&quot; type=&quot;text/html&quot; width=&quot;816&quot; height=&quot;480&quot; /&gt;" h="480" w="816"/>
                        </a:ext>
                      </a:extLst>
                    </a:blip>
                    <a:stretch>
                      <a:fillRect/>
                    </a:stretch>
                  </pic:blipFill>
                  <pic:spPr>
                    <a:xfrm>
                      <a:off x="0" y="0"/>
                      <a:ext cx="4572000" cy="3429000"/>
                    </a:xfrm>
                    <a:prstGeom prst="rect">
                      <a:avLst/>
                    </a:prstGeom>
                  </pic:spPr>
                </pic:pic>
              </a:graphicData>
            </a:graphic>
          </wp:inline>
        </w:drawing>
      </w:r>
    </w:p>
    <w:p w14:paraId="568F4022" w14:textId="77777777" w:rsidR="0004477D" w:rsidRPr="00B2780C" w:rsidRDefault="0004477D" w:rsidP="00C87D44">
      <w:pPr>
        <w:pStyle w:val="Caption"/>
      </w:pPr>
      <w:r>
        <w:t>https://www.youtube.com/watch?v=a2tgvsCtKuA</w:t>
      </w:r>
    </w:p>
    <w:p w14:paraId="568F4023" w14:textId="77777777" w:rsidR="002D712C" w:rsidRPr="003A6DA1" w:rsidRDefault="002D712C" w:rsidP="002D712C">
      <w:pPr>
        <w:pStyle w:val="Heading2"/>
      </w:pPr>
      <w:bookmarkStart w:id="43" w:name="_Toc22131411"/>
      <w:r w:rsidRPr="003A6DA1">
        <w:t xml:space="preserve">Your </w:t>
      </w:r>
      <w:r>
        <w:t>role</w:t>
      </w:r>
      <w:bookmarkEnd w:id="43"/>
    </w:p>
    <w:p w14:paraId="568F4024" w14:textId="77777777" w:rsidR="002D712C" w:rsidRPr="003A6DA1" w:rsidRDefault="002D712C" w:rsidP="002D712C">
      <w:pPr>
        <w:pStyle w:val="Body"/>
      </w:pPr>
      <w:r w:rsidRPr="003A6DA1">
        <w:t xml:space="preserve">Every staff member within the </w:t>
      </w:r>
      <w:r w:rsidRPr="00A7761D">
        <w:rPr>
          <w:noProof/>
        </w:rPr>
        <w:t>organisation</w:t>
      </w:r>
      <w:r w:rsidRPr="003A6DA1">
        <w:t xml:space="preserve"> has a responsibility to provide input in</w:t>
      </w:r>
      <w:r w:rsidR="006A4C4F">
        <w:t>to</w:t>
      </w:r>
      <w:r w:rsidRPr="003A6DA1">
        <w:t xml:space="preserve"> the consultation processes. Even if your role is simply that of an employee, you </w:t>
      </w:r>
      <w:r w:rsidR="006A4C4F">
        <w:t>must still</w:t>
      </w:r>
      <w:r w:rsidRPr="003A6DA1">
        <w:t xml:space="preserve"> meet the WHS expectations of that role. </w:t>
      </w:r>
      <w:r w:rsidR="00667192">
        <w:t>There are several things you can do to participate in WHS</w:t>
      </w:r>
      <w:r w:rsidR="0069563D">
        <w:t xml:space="preserve"> in your workplace</w:t>
      </w:r>
      <w:r w:rsidRPr="003A6DA1">
        <w:t>:</w:t>
      </w:r>
    </w:p>
    <w:p w14:paraId="568F4025" w14:textId="77777777" w:rsidR="0069563D" w:rsidRPr="00FD6A6C" w:rsidRDefault="0069563D" w:rsidP="0069563D">
      <w:pPr>
        <w:pStyle w:val="ListBullet"/>
      </w:pPr>
      <w:r w:rsidRPr="00FD6A6C">
        <w:t>Participat</w:t>
      </w:r>
      <w:r>
        <w:t>e</w:t>
      </w:r>
      <w:r w:rsidRPr="00FD6A6C">
        <w:t xml:space="preserve"> in a health and safety committee</w:t>
      </w:r>
    </w:p>
    <w:p w14:paraId="568F4026" w14:textId="77777777" w:rsidR="0069563D" w:rsidRPr="00FD6A6C" w:rsidRDefault="0069563D" w:rsidP="0069563D">
      <w:pPr>
        <w:pStyle w:val="ListBullet"/>
      </w:pPr>
      <w:r w:rsidRPr="00FD6A6C">
        <w:t>Becom</w:t>
      </w:r>
      <w:r>
        <w:t>e</w:t>
      </w:r>
      <w:r w:rsidRPr="00FD6A6C">
        <w:t xml:space="preserve"> a health and safety representative</w:t>
      </w:r>
    </w:p>
    <w:p w14:paraId="568F4027" w14:textId="77777777" w:rsidR="0069563D" w:rsidRPr="00FD6A6C" w:rsidRDefault="0069563D" w:rsidP="0069563D">
      <w:pPr>
        <w:pStyle w:val="ListBullet"/>
      </w:pPr>
      <w:r w:rsidRPr="00FD6A6C">
        <w:t xml:space="preserve">Attend WHS meetings, both formal and informal </w:t>
      </w:r>
    </w:p>
    <w:p w14:paraId="568F4028" w14:textId="77777777" w:rsidR="0069563D" w:rsidRPr="00FD6A6C" w:rsidRDefault="0069563D" w:rsidP="0069563D">
      <w:pPr>
        <w:pStyle w:val="ListBullet"/>
      </w:pPr>
      <w:r w:rsidRPr="00FD6A6C">
        <w:t xml:space="preserve">Be aware of the hazard identification process in the workplace and report any hazards to the relevant person, such as a safety officer </w:t>
      </w:r>
    </w:p>
    <w:p w14:paraId="568F4029" w14:textId="77777777" w:rsidR="0069563D" w:rsidRPr="00FD6A6C" w:rsidRDefault="0069563D" w:rsidP="0069563D">
      <w:pPr>
        <w:pStyle w:val="ListBullet"/>
      </w:pPr>
      <w:r w:rsidRPr="00FD6A6C">
        <w:t>Tak</w:t>
      </w:r>
      <w:r>
        <w:t>e</w:t>
      </w:r>
      <w:r w:rsidRPr="00FD6A6C">
        <w:t xml:space="preserve"> part in safety inspections and audits of the workplace </w:t>
      </w:r>
    </w:p>
    <w:p w14:paraId="568F402A" w14:textId="77777777" w:rsidR="0069563D" w:rsidRPr="00FD6A6C" w:rsidRDefault="0069563D" w:rsidP="0069563D">
      <w:pPr>
        <w:pStyle w:val="ListBullet"/>
      </w:pPr>
      <w:r w:rsidRPr="00FD6A6C">
        <w:t xml:space="preserve">Follow directives from supervisors regarding safety issues and passing on this information to other workers on the job, when </w:t>
      </w:r>
      <w:r>
        <w:t>needed</w:t>
      </w:r>
    </w:p>
    <w:p w14:paraId="568F402B" w14:textId="77777777" w:rsidR="002D712C" w:rsidRPr="003A6DA1" w:rsidRDefault="0069563D" w:rsidP="002D712C">
      <w:pPr>
        <w:pStyle w:val="BulletListLevel1"/>
        <w:numPr>
          <w:ilvl w:val="0"/>
          <w:numId w:val="3"/>
        </w:numPr>
        <w:ind w:left="714" w:hanging="357"/>
      </w:pPr>
      <w:r>
        <w:t>P</w:t>
      </w:r>
      <w:r w:rsidR="002D712C" w:rsidRPr="003A6DA1">
        <w:t>rovid</w:t>
      </w:r>
      <w:r>
        <w:t>e</w:t>
      </w:r>
      <w:r w:rsidR="002D712C" w:rsidRPr="003A6DA1">
        <w:t xml:space="preserve"> opinions (based on your experience in the job) when requested by the employer or a member of the WHS committee</w:t>
      </w:r>
    </w:p>
    <w:p w14:paraId="568F402C" w14:textId="77777777" w:rsidR="002D712C" w:rsidRPr="003A6DA1" w:rsidRDefault="0069563D" w:rsidP="002D712C">
      <w:pPr>
        <w:pStyle w:val="BulletListLevel1"/>
        <w:numPr>
          <w:ilvl w:val="0"/>
          <w:numId w:val="3"/>
        </w:numPr>
        <w:ind w:left="714" w:hanging="357"/>
      </w:pPr>
      <w:r>
        <w:t>C</w:t>
      </w:r>
      <w:r w:rsidR="002D712C" w:rsidRPr="003A6DA1">
        <w:t>omplet</w:t>
      </w:r>
      <w:r>
        <w:t>e</w:t>
      </w:r>
      <w:r w:rsidR="002D712C" w:rsidRPr="003A6DA1">
        <w:t xml:space="preserve"> your duties in the safest manner possible</w:t>
      </w:r>
      <w:r w:rsidR="002D712C">
        <w:t>.</w:t>
      </w:r>
    </w:p>
    <w:p w14:paraId="568F402D" w14:textId="77777777" w:rsidR="002D712C" w:rsidRPr="003A6DA1" w:rsidRDefault="002D712C" w:rsidP="002D712C">
      <w:pPr>
        <w:pStyle w:val="Body"/>
      </w:pPr>
      <w:r w:rsidRPr="003A6DA1">
        <w:t>If you</w:t>
      </w:r>
      <w:r>
        <w:t>’</w:t>
      </w:r>
      <w:r>
        <w:rPr>
          <w:noProof/>
        </w:rPr>
        <w:t>r</w:t>
      </w:r>
      <w:r w:rsidRPr="00E64519">
        <w:rPr>
          <w:noProof/>
        </w:rPr>
        <w:t>e appointed</w:t>
      </w:r>
      <w:r w:rsidRPr="003A6DA1">
        <w:t xml:space="preserve"> to a WHS position such as </w:t>
      </w:r>
      <w:r w:rsidR="006A4C4F">
        <w:t>HSR</w:t>
      </w:r>
      <w:r w:rsidRPr="003A6DA1">
        <w:t>, there will be extra duties such as:</w:t>
      </w:r>
    </w:p>
    <w:p w14:paraId="568F402E" w14:textId="77777777" w:rsidR="002D712C" w:rsidRPr="003A6DA1" w:rsidRDefault="002D712C" w:rsidP="002D712C">
      <w:pPr>
        <w:pStyle w:val="BulletListLevel1"/>
        <w:numPr>
          <w:ilvl w:val="0"/>
          <w:numId w:val="3"/>
        </w:numPr>
        <w:ind w:left="714" w:hanging="357"/>
      </w:pPr>
      <w:r>
        <w:t>a</w:t>
      </w:r>
      <w:r w:rsidRPr="003A6DA1">
        <w:t>dvising employees in the workplace on WHS issues in general and on WHS meeting outcomes</w:t>
      </w:r>
    </w:p>
    <w:p w14:paraId="568F402F" w14:textId="77777777" w:rsidR="002D712C" w:rsidRPr="003A6DA1" w:rsidRDefault="002D712C" w:rsidP="002D712C">
      <w:pPr>
        <w:pStyle w:val="BulletListLevel1"/>
        <w:numPr>
          <w:ilvl w:val="0"/>
          <w:numId w:val="3"/>
        </w:numPr>
        <w:ind w:left="714" w:hanging="357"/>
      </w:pPr>
      <w:r>
        <w:t>m</w:t>
      </w:r>
      <w:r w:rsidRPr="003A6DA1">
        <w:t>onitoring and reporting on progress</w:t>
      </w:r>
    </w:p>
    <w:p w14:paraId="568F4030" w14:textId="77777777" w:rsidR="002D712C" w:rsidRPr="003A6DA1" w:rsidRDefault="002D712C" w:rsidP="002D712C">
      <w:pPr>
        <w:pStyle w:val="BulletListLevel1"/>
        <w:numPr>
          <w:ilvl w:val="0"/>
          <w:numId w:val="3"/>
        </w:numPr>
        <w:ind w:left="714" w:hanging="357"/>
      </w:pPr>
      <w:r>
        <w:t>r</w:t>
      </w:r>
      <w:r w:rsidRPr="003A6DA1">
        <w:t>ecording concerns of staff members</w:t>
      </w:r>
    </w:p>
    <w:p w14:paraId="568F4031" w14:textId="77777777" w:rsidR="002D712C" w:rsidRPr="003A6DA1" w:rsidRDefault="002D712C" w:rsidP="002D712C">
      <w:pPr>
        <w:pStyle w:val="BulletListLevel1"/>
        <w:numPr>
          <w:ilvl w:val="0"/>
          <w:numId w:val="3"/>
        </w:numPr>
        <w:ind w:left="714" w:hanging="357"/>
      </w:pPr>
      <w:r>
        <w:t>m</w:t>
      </w:r>
      <w:r w:rsidRPr="003A6DA1">
        <w:t>aking recommendations at WHS meetings to solve WHS issues</w:t>
      </w:r>
    </w:p>
    <w:p w14:paraId="568F4032" w14:textId="77777777" w:rsidR="002D712C" w:rsidRDefault="002D712C" w:rsidP="002D712C">
      <w:pPr>
        <w:pStyle w:val="BulletListLevel1"/>
        <w:numPr>
          <w:ilvl w:val="0"/>
          <w:numId w:val="3"/>
        </w:numPr>
        <w:ind w:left="714" w:hanging="357"/>
      </w:pPr>
      <w:r>
        <w:t>p</w:t>
      </w:r>
      <w:r w:rsidRPr="003A6DA1">
        <w:t xml:space="preserve">articipating in and contributing </w:t>
      </w:r>
      <w:r>
        <w:t>to</w:t>
      </w:r>
      <w:r w:rsidRPr="003A6DA1">
        <w:t xml:space="preserve"> formal WHS Committee meetings in any other way to improve WHS processes, e.g. reporting on feedback received from employees</w:t>
      </w:r>
      <w:r>
        <w:t>.</w:t>
      </w:r>
    </w:p>
    <w:p w14:paraId="568F4033" w14:textId="77777777" w:rsidR="002D712C" w:rsidRPr="00B2780C" w:rsidRDefault="002D712C" w:rsidP="002D712C">
      <w:pPr>
        <w:pStyle w:val="HeadingDecorative"/>
      </w:pPr>
      <w:r w:rsidRPr="00B2780C">
        <w:tab/>
      </w:r>
      <w:r w:rsidRPr="00B2780C">
        <w:rPr>
          <w:noProof/>
        </w:rPr>
        <w:drawing>
          <wp:inline distT="0" distB="0" distL="0" distR="0" wp14:anchorId="568F4173" wp14:editId="568F4174">
            <wp:extent cx="360000" cy="360000"/>
            <wp:effectExtent l="0" t="0" r="2540" b="2540"/>
            <wp:docPr id="24" name="Graphic 59">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con_Reading_Mauve-AAA.svg"/>
                    <pic:cNvPicPr/>
                  </pic:nvPicPr>
                  <pic:blipFill>
                    <a:blip r:embed="rId24">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5"/>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Resources</w:t>
      </w:r>
    </w:p>
    <w:p w14:paraId="568F4034" w14:textId="77777777" w:rsidR="002D712C" w:rsidRPr="00B2780C" w:rsidRDefault="002D712C" w:rsidP="002D712C">
      <w:pPr>
        <w:pStyle w:val="Heading2"/>
        <w:rPr>
          <w:noProof w:val="0"/>
        </w:rPr>
      </w:pPr>
      <w:bookmarkStart w:id="44" w:name="_Toc11228378"/>
      <w:bookmarkStart w:id="45" w:name="_Toc22131412"/>
      <w:r w:rsidRPr="00B2780C">
        <w:rPr>
          <w:noProof w:val="0"/>
        </w:rPr>
        <w:t>Additional resources</w:t>
      </w:r>
      <w:bookmarkEnd w:id="44"/>
      <w:r w:rsidR="0097282C">
        <w:rPr>
          <w:noProof w:val="0"/>
        </w:rPr>
        <w:t xml:space="preserve"> on WHS procedures</w:t>
      </w:r>
      <w:bookmarkEnd w:id="45"/>
    </w:p>
    <w:p w14:paraId="568F4035" w14:textId="77777777" w:rsidR="002D712C" w:rsidRDefault="002D712C" w:rsidP="002D712C">
      <w:pPr>
        <w:pStyle w:val="Body"/>
      </w:pPr>
      <w:r w:rsidRPr="005E61F7">
        <w:t xml:space="preserve">The </w:t>
      </w:r>
      <w:r>
        <w:t xml:space="preserve">University of Wollongong’s </w:t>
      </w:r>
      <w:hyperlink r:id="rId85" w:history="1">
        <w:r w:rsidR="0007598E">
          <w:rPr>
            <w:rStyle w:val="Hyperlink"/>
          </w:rPr>
          <w:t>WHS framework</w:t>
        </w:r>
      </w:hyperlink>
      <w:r>
        <w:t xml:space="preserve"> </w:t>
      </w:r>
      <w:r w:rsidRPr="005E61F7">
        <w:t xml:space="preserve">will help you understand how real-world </w:t>
      </w:r>
      <w:r w:rsidRPr="005E61F7">
        <w:rPr>
          <w:noProof/>
        </w:rPr>
        <w:t>organisations</w:t>
      </w:r>
      <w:r w:rsidRPr="005E61F7">
        <w:t xml:space="preserve"> implement procedures that integrate WHS into the work environment</w:t>
      </w:r>
      <w:r>
        <w:t>.</w:t>
      </w:r>
      <w:r w:rsidRPr="005E61F7">
        <w:t xml:space="preserve"> </w:t>
      </w:r>
      <w:r>
        <w:t>I</w:t>
      </w:r>
      <w:r w:rsidRPr="005E61F7">
        <w:t>t also contains some excellent reference</w:t>
      </w:r>
      <w:r w:rsidRPr="00801F1D">
        <w:t>s to sources of WHS information.</w:t>
      </w:r>
    </w:p>
    <w:p w14:paraId="568F4036" w14:textId="77777777" w:rsidR="00316C24" w:rsidRPr="00B2780C" w:rsidRDefault="00316C24" w:rsidP="00316C24">
      <w:pPr>
        <w:pStyle w:val="HeadingDecorative"/>
      </w:pPr>
      <w:r w:rsidRPr="00B2780C">
        <w:tab/>
      </w:r>
      <w:r w:rsidRPr="00B2780C">
        <w:rPr>
          <w:noProof/>
        </w:rPr>
        <w:drawing>
          <wp:inline distT="0" distB="0" distL="0" distR="0" wp14:anchorId="568F4175" wp14:editId="568F4176">
            <wp:extent cx="360000" cy="360000"/>
            <wp:effectExtent l="0" t="0" r="2540" b="2540"/>
            <wp:docPr id="524776266" name="Graphic 69">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5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14:paraId="568F4037" w14:textId="77777777" w:rsidR="00316C24" w:rsidRPr="00B2780C" w:rsidRDefault="00316C24" w:rsidP="00316C24">
      <w:pPr>
        <w:pStyle w:val="Heading2"/>
        <w:rPr>
          <w:noProof w:val="0"/>
        </w:rPr>
      </w:pPr>
      <w:bookmarkStart w:id="46" w:name="_Toc11228382"/>
      <w:bookmarkStart w:id="47" w:name="_Toc22131413"/>
      <w:r w:rsidRPr="00B2780C">
        <w:rPr>
          <w:noProof w:val="0"/>
        </w:rPr>
        <w:t xml:space="preserve">Activity </w:t>
      </w:r>
      <w:r w:rsidR="003307FE">
        <w:rPr>
          <w:noProof w:val="0"/>
        </w:rPr>
        <w:t>2.2</w:t>
      </w:r>
      <w:r w:rsidRPr="00B2780C">
        <w:rPr>
          <w:noProof w:val="0"/>
        </w:rPr>
        <w:t xml:space="preserve">: </w:t>
      </w:r>
      <w:bookmarkEnd w:id="46"/>
      <w:r w:rsidR="003307FE">
        <w:rPr>
          <w:noProof w:val="0"/>
        </w:rPr>
        <w:t>C</w:t>
      </w:r>
      <w:r>
        <w:t>onsultation and participation</w:t>
      </w:r>
      <w:bookmarkEnd w:id="47"/>
    </w:p>
    <w:p w14:paraId="568F4038" w14:textId="77777777" w:rsidR="00316C24" w:rsidRPr="00B2780C" w:rsidRDefault="00316C24" w:rsidP="00316C24">
      <w:r w:rsidRPr="00B2780C">
        <w:t>Read the following questions and answer each carefully. Click the box in the answer column of the table to select your answer choice.</w:t>
      </w:r>
    </w:p>
    <w:p w14:paraId="568F4039" w14:textId="77777777" w:rsidR="00316C24" w:rsidRPr="00B2780C" w:rsidRDefault="00316C24" w:rsidP="00316C24">
      <w:pPr>
        <w:pStyle w:val="ListNoActivity"/>
        <w:numPr>
          <w:ilvl w:val="0"/>
          <w:numId w:val="26"/>
        </w:numPr>
      </w:pPr>
      <w:r w:rsidRPr="006F7265">
        <w:t xml:space="preserve">Consultation in </w:t>
      </w:r>
      <w:r w:rsidR="001F227B">
        <w:t>WHS</w:t>
      </w:r>
      <w:r w:rsidRPr="006F7265">
        <w:t xml:space="preserve"> is the two-way exchange of:</w:t>
      </w:r>
    </w:p>
    <w:tbl>
      <w:tblPr>
        <w:tblStyle w:val="TableGrid"/>
        <w:tblW w:w="5000" w:type="pct"/>
        <w:tblLook w:val="04A0" w:firstRow="1" w:lastRow="0" w:firstColumn="1" w:lastColumn="0" w:noHBand="0" w:noVBand="1"/>
        <w:tblDescription w:val="Multiple choice activity table"/>
      </w:tblPr>
      <w:tblGrid>
        <w:gridCol w:w="565"/>
        <w:gridCol w:w="7468"/>
        <w:gridCol w:w="1027"/>
      </w:tblGrid>
      <w:tr w:rsidR="00316C24" w:rsidRPr="00B2780C" w14:paraId="568F403D" w14:textId="77777777" w:rsidTr="00EC2C71">
        <w:trPr>
          <w:cnfStyle w:val="100000000000" w:firstRow="1" w:lastRow="0" w:firstColumn="0" w:lastColumn="0" w:oddVBand="0" w:evenVBand="0" w:oddHBand="0" w:evenHBand="0" w:firstRowFirstColumn="0" w:firstRowLastColumn="0" w:lastRowFirstColumn="0" w:lastRowLastColumn="0"/>
        </w:trPr>
        <w:tc>
          <w:tcPr>
            <w:tcW w:w="562" w:type="dxa"/>
          </w:tcPr>
          <w:p w14:paraId="568F403A" w14:textId="77777777" w:rsidR="00316C24" w:rsidRPr="00B2780C" w:rsidRDefault="00316C24" w:rsidP="00EC2C71">
            <w:r w:rsidRPr="00B2780C">
              <w:t>#</w:t>
            </w:r>
          </w:p>
        </w:tc>
        <w:tc>
          <w:tcPr>
            <w:tcW w:w="7432" w:type="dxa"/>
          </w:tcPr>
          <w:p w14:paraId="568F403B" w14:textId="77777777" w:rsidR="00316C24" w:rsidRPr="00B2780C" w:rsidRDefault="00316C24" w:rsidP="00EC2C71">
            <w:r w:rsidRPr="00B2780C">
              <w:t>Choices</w:t>
            </w:r>
          </w:p>
        </w:tc>
        <w:tc>
          <w:tcPr>
            <w:tcW w:w="1022" w:type="dxa"/>
          </w:tcPr>
          <w:p w14:paraId="568F403C" w14:textId="77777777" w:rsidR="00316C24" w:rsidRPr="00B2780C" w:rsidRDefault="00316C24" w:rsidP="00EC2C71">
            <w:r w:rsidRPr="00B2780C">
              <w:t>Answer</w:t>
            </w:r>
          </w:p>
        </w:tc>
      </w:tr>
      <w:tr w:rsidR="00316C24" w:rsidRPr="00B2780C" w14:paraId="568F4041" w14:textId="77777777" w:rsidTr="00EC2C71">
        <w:tc>
          <w:tcPr>
            <w:tcW w:w="562" w:type="dxa"/>
          </w:tcPr>
          <w:p w14:paraId="568F403E" w14:textId="77777777" w:rsidR="00316C24" w:rsidRPr="00B2780C" w:rsidRDefault="00316C24" w:rsidP="00EC2C71">
            <w:pPr>
              <w:pStyle w:val="ListParagraph"/>
              <w:numPr>
                <w:ilvl w:val="0"/>
                <w:numId w:val="25"/>
              </w:numPr>
            </w:pPr>
          </w:p>
        </w:tc>
        <w:tc>
          <w:tcPr>
            <w:tcW w:w="7432" w:type="dxa"/>
          </w:tcPr>
          <w:p w14:paraId="568F403F" w14:textId="77777777" w:rsidR="00316C24" w:rsidRPr="00B2780C" w:rsidRDefault="00316C24" w:rsidP="00EC2C71">
            <w:r w:rsidRPr="006F7265">
              <w:t>rules between management and their workers</w:t>
            </w:r>
          </w:p>
        </w:tc>
        <w:sdt>
          <w:sdtPr>
            <w:id w:val="436259121"/>
            <w14:checkbox>
              <w14:checked w14:val="0"/>
              <w14:checkedState w14:val="2612" w14:font="MS Gothic"/>
              <w14:uncheckedState w14:val="2610" w14:font="MS Gothic"/>
            </w14:checkbox>
          </w:sdtPr>
          <w:sdtEndPr/>
          <w:sdtContent>
            <w:tc>
              <w:tcPr>
                <w:tcW w:w="1022" w:type="dxa"/>
              </w:tcPr>
              <w:p w14:paraId="568F4040" w14:textId="77777777" w:rsidR="00316C24" w:rsidRPr="00B2780C" w:rsidRDefault="00316C24" w:rsidP="00EC2C71">
                <w:pPr>
                  <w:jc w:val="center"/>
                </w:pPr>
                <w:r w:rsidRPr="00B2780C">
                  <w:rPr>
                    <w:rFonts w:ascii="MS Gothic" w:eastAsia="MS Gothic" w:hAnsi="MS Gothic"/>
                  </w:rPr>
                  <w:t>☐</w:t>
                </w:r>
              </w:p>
            </w:tc>
          </w:sdtContent>
        </w:sdt>
      </w:tr>
      <w:tr w:rsidR="00316C24" w:rsidRPr="00B2780C" w14:paraId="568F4045" w14:textId="77777777" w:rsidTr="00EC2C71">
        <w:tc>
          <w:tcPr>
            <w:tcW w:w="562" w:type="dxa"/>
          </w:tcPr>
          <w:p w14:paraId="568F4042" w14:textId="77777777" w:rsidR="00316C24" w:rsidRPr="00B2780C" w:rsidRDefault="00316C24" w:rsidP="00EC2C71">
            <w:pPr>
              <w:pStyle w:val="ListParagraph"/>
              <w:numPr>
                <w:ilvl w:val="0"/>
                <w:numId w:val="25"/>
              </w:numPr>
            </w:pPr>
          </w:p>
        </w:tc>
        <w:tc>
          <w:tcPr>
            <w:tcW w:w="7432" w:type="dxa"/>
          </w:tcPr>
          <w:p w14:paraId="568F4043" w14:textId="77777777" w:rsidR="00316C24" w:rsidRPr="00B2780C" w:rsidRDefault="00316C24" w:rsidP="00EC2C71">
            <w:r w:rsidRPr="006F7265">
              <w:t>information between management and their PCBU</w:t>
            </w:r>
          </w:p>
        </w:tc>
        <w:sdt>
          <w:sdtPr>
            <w:id w:val="-1127391639"/>
            <w14:checkbox>
              <w14:checked w14:val="0"/>
              <w14:checkedState w14:val="2612" w14:font="MS Gothic"/>
              <w14:uncheckedState w14:val="2610" w14:font="MS Gothic"/>
            </w14:checkbox>
          </w:sdtPr>
          <w:sdtEndPr/>
          <w:sdtContent>
            <w:tc>
              <w:tcPr>
                <w:tcW w:w="1022" w:type="dxa"/>
              </w:tcPr>
              <w:p w14:paraId="568F4044" w14:textId="77777777" w:rsidR="00316C24" w:rsidRPr="00B2780C" w:rsidRDefault="00316C24" w:rsidP="00EC2C71">
                <w:pPr>
                  <w:jc w:val="center"/>
                </w:pPr>
                <w:r w:rsidRPr="00B2780C">
                  <w:rPr>
                    <w:rFonts w:ascii="MS Gothic" w:eastAsia="MS Gothic" w:hAnsi="MS Gothic"/>
                  </w:rPr>
                  <w:t>☐</w:t>
                </w:r>
              </w:p>
            </w:tc>
          </w:sdtContent>
        </w:sdt>
      </w:tr>
      <w:tr w:rsidR="00316C24" w:rsidRPr="00B2780C" w14:paraId="568F4049" w14:textId="77777777" w:rsidTr="00EC2C71">
        <w:tc>
          <w:tcPr>
            <w:tcW w:w="562" w:type="dxa"/>
          </w:tcPr>
          <w:p w14:paraId="568F4046" w14:textId="77777777" w:rsidR="00316C24" w:rsidRPr="00B2780C" w:rsidRDefault="00316C24" w:rsidP="00EC2C71">
            <w:pPr>
              <w:pStyle w:val="ListParagraph"/>
              <w:numPr>
                <w:ilvl w:val="0"/>
                <w:numId w:val="25"/>
              </w:numPr>
            </w:pPr>
          </w:p>
        </w:tc>
        <w:tc>
          <w:tcPr>
            <w:tcW w:w="7432" w:type="dxa"/>
          </w:tcPr>
          <w:p w14:paraId="568F4047" w14:textId="77777777" w:rsidR="00316C24" w:rsidRPr="00B2780C" w:rsidRDefault="00316C24" w:rsidP="00EC2C71">
            <w:r w:rsidRPr="006F7265">
              <w:t>information between management and their workers</w:t>
            </w:r>
          </w:p>
        </w:tc>
        <w:sdt>
          <w:sdtPr>
            <w:id w:val="1078486355"/>
            <w14:checkbox>
              <w14:checked w14:val="0"/>
              <w14:checkedState w14:val="2612" w14:font="MS Gothic"/>
              <w14:uncheckedState w14:val="2610" w14:font="MS Gothic"/>
            </w14:checkbox>
          </w:sdtPr>
          <w:sdtEndPr/>
          <w:sdtContent>
            <w:tc>
              <w:tcPr>
                <w:tcW w:w="1022" w:type="dxa"/>
              </w:tcPr>
              <w:p w14:paraId="568F4048" w14:textId="77777777" w:rsidR="00316C24" w:rsidRPr="00B2780C" w:rsidRDefault="00316C24" w:rsidP="00EC2C71">
                <w:pPr>
                  <w:jc w:val="center"/>
                </w:pPr>
                <w:r w:rsidRPr="00B2780C">
                  <w:rPr>
                    <w:rFonts w:ascii="MS Gothic" w:eastAsia="MS Gothic" w:hAnsi="MS Gothic"/>
                  </w:rPr>
                  <w:t>☐</w:t>
                </w:r>
              </w:p>
            </w:tc>
          </w:sdtContent>
        </w:sdt>
      </w:tr>
    </w:tbl>
    <w:p w14:paraId="568F404A" w14:textId="77777777" w:rsidR="00316C24" w:rsidRPr="00B2780C" w:rsidRDefault="00316C24" w:rsidP="005E61F7">
      <w:pPr>
        <w:pStyle w:val="ListNoActivity"/>
        <w:numPr>
          <w:ilvl w:val="0"/>
          <w:numId w:val="26"/>
        </w:numPr>
      </w:pPr>
      <w:r>
        <w:t xml:space="preserve">What level of duty of care does each WHS role have? </w:t>
      </w:r>
      <w:r w:rsidRPr="00B2780C">
        <w:t>Match the correct number in Column A to the correct letter from Column B in the Answer column.</w:t>
      </w:r>
    </w:p>
    <w:tbl>
      <w:tblPr>
        <w:tblStyle w:val="TableGrid"/>
        <w:tblW w:w="5000" w:type="pct"/>
        <w:tblLook w:val="04A0" w:firstRow="1" w:lastRow="0" w:firstColumn="1" w:lastColumn="0" w:noHBand="0" w:noVBand="1"/>
        <w:tblDescription w:val="Matching activity table"/>
      </w:tblPr>
      <w:tblGrid>
        <w:gridCol w:w="4042"/>
        <w:gridCol w:w="977"/>
        <w:gridCol w:w="4041"/>
      </w:tblGrid>
      <w:tr w:rsidR="00316C24" w:rsidRPr="00B2780C" w14:paraId="568F404E" w14:textId="77777777" w:rsidTr="00EC2C71">
        <w:trPr>
          <w:cnfStyle w:val="100000000000" w:firstRow="1" w:lastRow="0" w:firstColumn="0" w:lastColumn="0" w:oddVBand="0" w:evenVBand="0" w:oddHBand="0" w:evenHBand="0" w:firstRowFirstColumn="0" w:firstRowLastColumn="0" w:lastRowFirstColumn="0" w:lastRowLastColumn="0"/>
        </w:trPr>
        <w:tc>
          <w:tcPr>
            <w:tcW w:w="2225" w:type="pct"/>
          </w:tcPr>
          <w:p w14:paraId="568F404B" w14:textId="77777777" w:rsidR="00316C24" w:rsidRPr="00B2780C" w:rsidRDefault="00316C24" w:rsidP="00EC2C71">
            <w:r w:rsidRPr="00B2780C">
              <w:t>Column A</w:t>
            </w:r>
            <w:r>
              <w:t>: WHS role</w:t>
            </w:r>
          </w:p>
        </w:tc>
        <w:tc>
          <w:tcPr>
            <w:tcW w:w="538" w:type="pct"/>
          </w:tcPr>
          <w:p w14:paraId="568F404C" w14:textId="77777777" w:rsidR="00316C24" w:rsidRPr="00B2780C" w:rsidRDefault="00316C24" w:rsidP="00EC2C71">
            <w:pPr>
              <w:jc w:val="center"/>
            </w:pPr>
            <w:r w:rsidRPr="00B2780C">
              <w:t>Answer</w:t>
            </w:r>
          </w:p>
        </w:tc>
        <w:tc>
          <w:tcPr>
            <w:tcW w:w="2225" w:type="pct"/>
          </w:tcPr>
          <w:p w14:paraId="568F404D" w14:textId="77777777" w:rsidR="00316C24" w:rsidRPr="00B2780C" w:rsidRDefault="00316C24" w:rsidP="00EC2C71">
            <w:r w:rsidRPr="00B2780C">
              <w:t>Column B</w:t>
            </w:r>
            <w:r>
              <w:t>: Level of duty of care</w:t>
            </w:r>
          </w:p>
        </w:tc>
      </w:tr>
      <w:tr w:rsidR="00316C24" w:rsidRPr="00B2780C" w14:paraId="568F4052" w14:textId="77777777" w:rsidTr="00EC2C71">
        <w:trPr>
          <w:cantSplit w:val="0"/>
        </w:trPr>
        <w:tc>
          <w:tcPr>
            <w:tcW w:w="2225" w:type="pct"/>
          </w:tcPr>
          <w:p w14:paraId="568F404F" w14:textId="77777777" w:rsidR="00316C24" w:rsidRPr="00B2780C" w:rsidRDefault="00316C24" w:rsidP="005E61F7">
            <w:pPr>
              <w:pStyle w:val="ListParagraph"/>
              <w:numPr>
                <w:ilvl w:val="0"/>
                <w:numId w:val="27"/>
              </w:numPr>
              <w:ind w:left="360"/>
            </w:pPr>
            <w:r>
              <w:t>PCBU</w:t>
            </w:r>
          </w:p>
        </w:tc>
        <w:tc>
          <w:tcPr>
            <w:tcW w:w="538" w:type="pct"/>
          </w:tcPr>
          <w:p w14:paraId="568F4050" w14:textId="77777777" w:rsidR="00316C24" w:rsidRPr="00B2780C" w:rsidRDefault="00316C24" w:rsidP="00EC2C71">
            <w:pPr>
              <w:jc w:val="center"/>
            </w:pPr>
          </w:p>
        </w:tc>
        <w:tc>
          <w:tcPr>
            <w:tcW w:w="2225" w:type="pct"/>
          </w:tcPr>
          <w:p w14:paraId="568F4051" w14:textId="77777777" w:rsidR="00316C24" w:rsidRPr="00B2780C" w:rsidRDefault="00316C24" w:rsidP="005E61F7">
            <w:pPr>
              <w:pStyle w:val="ListParagraph"/>
              <w:numPr>
                <w:ilvl w:val="0"/>
                <w:numId w:val="28"/>
              </w:numPr>
              <w:ind w:left="360"/>
            </w:pPr>
            <w:r>
              <w:t>Reasonable duty of care</w:t>
            </w:r>
          </w:p>
        </w:tc>
      </w:tr>
      <w:tr w:rsidR="00316C24" w:rsidRPr="00B2780C" w14:paraId="568F4056" w14:textId="77777777" w:rsidTr="00EC2C71">
        <w:trPr>
          <w:cantSplit w:val="0"/>
        </w:trPr>
        <w:tc>
          <w:tcPr>
            <w:tcW w:w="2225" w:type="pct"/>
          </w:tcPr>
          <w:p w14:paraId="568F4053" w14:textId="77777777" w:rsidR="00316C24" w:rsidRPr="00B2780C" w:rsidRDefault="00316C24" w:rsidP="005E61F7">
            <w:pPr>
              <w:pStyle w:val="ListParagraph"/>
              <w:numPr>
                <w:ilvl w:val="0"/>
                <w:numId w:val="27"/>
              </w:numPr>
              <w:ind w:left="360"/>
            </w:pPr>
            <w:r>
              <w:t>Officer</w:t>
            </w:r>
          </w:p>
        </w:tc>
        <w:tc>
          <w:tcPr>
            <w:tcW w:w="538" w:type="pct"/>
          </w:tcPr>
          <w:p w14:paraId="568F4054" w14:textId="77777777" w:rsidR="00316C24" w:rsidRPr="00B2780C" w:rsidRDefault="00316C24" w:rsidP="00EC2C71">
            <w:pPr>
              <w:jc w:val="center"/>
            </w:pPr>
          </w:p>
        </w:tc>
        <w:tc>
          <w:tcPr>
            <w:tcW w:w="2225" w:type="pct"/>
          </w:tcPr>
          <w:p w14:paraId="568F4055" w14:textId="77777777" w:rsidR="00316C24" w:rsidRPr="00B2780C" w:rsidRDefault="00316C24" w:rsidP="005E61F7">
            <w:pPr>
              <w:pStyle w:val="ListParagraph"/>
              <w:numPr>
                <w:ilvl w:val="0"/>
                <w:numId w:val="28"/>
              </w:numPr>
              <w:ind w:left="360"/>
            </w:pPr>
            <w:r>
              <w:t>Primary duty of care</w:t>
            </w:r>
          </w:p>
        </w:tc>
      </w:tr>
      <w:tr w:rsidR="00316C24" w:rsidRPr="00B2780C" w14:paraId="568F405A" w14:textId="77777777" w:rsidTr="00EC2C71">
        <w:trPr>
          <w:cantSplit w:val="0"/>
        </w:trPr>
        <w:tc>
          <w:tcPr>
            <w:tcW w:w="2225" w:type="pct"/>
          </w:tcPr>
          <w:p w14:paraId="568F4057" w14:textId="77777777" w:rsidR="00316C24" w:rsidRPr="00B2780C" w:rsidRDefault="00316C24" w:rsidP="005E61F7">
            <w:pPr>
              <w:pStyle w:val="ListParagraph"/>
              <w:numPr>
                <w:ilvl w:val="0"/>
                <w:numId w:val="27"/>
              </w:numPr>
              <w:ind w:left="360"/>
            </w:pPr>
            <w:r>
              <w:t>Worker</w:t>
            </w:r>
          </w:p>
        </w:tc>
        <w:tc>
          <w:tcPr>
            <w:tcW w:w="538" w:type="pct"/>
          </w:tcPr>
          <w:p w14:paraId="568F4058" w14:textId="77777777" w:rsidR="00316C24" w:rsidRPr="00B2780C" w:rsidRDefault="00316C24" w:rsidP="00EC2C71">
            <w:pPr>
              <w:jc w:val="center"/>
            </w:pPr>
          </w:p>
        </w:tc>
        <w:tc>
          <w:tcPr>
            <w:tcW w:w="2225" w:type="pct"/>
          </w:tcPr>
          <w:p w14:paraId="568F4059" w14:textId="77777777" w:rsidR="00316C24" w:rsidRPr="00B2780C" w:rsidRDefault="00316C24" w:rsidP="005E61F7">
            <w:pPr>
              <w:pStyle w:val="ListParagraph"/>
              <w:numPr>
                <w:ilvl w:val="0"/>
                <w:numId w:val="28"/>
              </w:numPr>
              <w:ind w:left="360"/>
            </w:pPr>
            <w:r>
              <w:t>Due diligence duty of care</w:t>
            </w:r>
          </w:p>
        </w:tc>
      </w:tr>
    </w:tbl>
    <w:p w14:paraId="568F405B" w14:textId="77777777" w:rsidR="000A3598" w:rsidRPr="00C21A16" w:rsidRDefault="0069563D" w:rsidP="000A3598">
      <w:pPr>
        <w:pStyle w:val="Heading1"/>
      </w:pPr>
      <w:bookmarkStart w:id="48" w:name="_Toc22131414"/>
      <w:r>
        <w:t>2.4</w:t>
      </w:r>
      <w:r w:rsidR="000A3598">
        <w:t xml:space="preserve"> </w:t>
      </w:r>
      <w:r w:rsidR="000A3598" w:rsidRPr="00C21A16">
        <w:t>Barriers to WHS consultation and participation</w:t>
      </w:r>
      <w:bookmarkEnd w:id="48"/>
    </w:p>
    <w:p w14:paraId="568F405C" w14:textId="77777777" w:rsidR="0021013B" w:rsidRPr="00FD6A6C" w:rsidRDefault="0021013B" w:rsidP="0021013B">
      <w:r w:rsidRPr="00FD6A6C">
        <w:t xml:space="preserve">The essential principle of consultation and participation processes is the effective communication of health and safety information between PCBUs and workers. </w:t>
      </w:r>
    </w:p>
    <w:p w14:paraId="568F405D" w14:textId="77777777" w:rsidR="0021013B" w:rsidRPr="00FD6A6C" w:rsidRDefault="0021013B" w:rsidP="0021013B">
      <w:r w:rsidRPr="00FD6A6C">
        <w:t xml:space="preserve">There are many barriers to how </w:t>
      </w:r>
      <w:r w:rsidR="0097282C">
        <w:t>people</w:t>
      </w:r>
      <w:r w:rsidRPr="00FD6A6C">
        <w:t xml:space="preserve"> communicate and consult with each other in the workplace and these </w:t>
      </w:r>
      <w:r w:rsidR="002D712C">
        <w:t>can</w:t>
      </w:r>
      <w:r w:rsidRPr="00FD6A6C">
        <w:t xml:space="preserve"> </w:t>
      </w:r>
      <w:r w:rsidR="002D712C">
        <w:t>happen</w:t>
      </w:r>
      <w:r w:rsidRPr="00FD6A6C">
        <w:t xml:space="preserve"> at any stage in the communication process. Effective communication involves identifying and overcoming these barriers to ensure that a clear and concise message in relation to WHS is conveyed to all stakeholders. </w:t>
      </w:r>
    </w:p>
    <w:p w14:paraId="568F405E" w14:textId="77777777" w:rsidR="000A3598" w:rsidRPr="00C21A16" w:rsidRDefault="0021013B" w:rsidP="000A3598">
      <w:pPr>
        <w:pStyle w:val="Body"/>
      </w:pPr>
      <w:r w:rsidRPr="00FD6A6C">
        <w:t xml:space="preserve">Common barriers to </w:t>
      </w:r>
      <w:r w:rsidR="002D712C">
        <w:t>effective consultation and participation processes</w:t>
      </w:r>
      <w:r w:rsidRPr="00FD6A6C">
        <w:t xml:space="preserve"> include</w:t>
      </w:r>
      <w:r>
        <w:t>:</w:t>
      </w:r>
    </w:p>
    <w:p w14:paraId="568F405F" w14:textId="77777777" w:rsidR="000A3598" w:rsidRPr="00C21A16" w:rsidRDefault="0021013B" w:rsidP="000A3598">
      <w:pPr>
        <w:pStyle w:val="BulletListLevel1"/>
        <w:numPr>
          <w:ilvl w:val="0"/>
          <w:numId w:val="3"/>
        </w:numPr>
        <w:spacing w:line="240" w:lineRule="auto"/>
        <w:ind w:left="714" w:hanging="357"/>
      </w:pPr>
      <w:r w:rsidRPr="00C21A16">
        <w:t>a lack of access to technology or information for all staff</w:t>
      </w:r>
    </w:p>
    <w:p w14:paraId="568F4060" w14:textId="77777777" w:rsidR="000A3598" w:rsidRPr="00C21A16" w:rsidRDefault="0021013B" w:rsidP="000A3598">
      <w:pPr>
        <w:pStyle w:val="BulletListLevel1"/>
        <w:numPr>
          <w:ilvl w:val="0"/>
          <w:numId w:val="3"/>
        </w:numPr>
        <w:spacing w:line="240" w:lineRule="auto"/>
        <w:ind w:left="714" w:hanging="357"/>
      </w:pPr>
      <w:r w:rsidRPr="00C21A16">
        <w:t>an unsupportive workplace culture</w:t>
      </w:r>
      <w:r>
        <w:t xml:space="preserve"> or management</w:t>
      </w:r>
    </w:p>
    <w:p w14:paraId="568F4061" w14:textId="77777777" w:rsidR="000A3598" w:rsidRPr="00C21A16" w:rsidRDefault="0021013B" w:rsidP="000A3598">
      <w:pPr>
        <w:pStyle w:val="BulletListLevel1"/>
        <w:numPr>
          <w:ilvl w:val="0"/>
          <w:numId w:val="3"/>
        </w:numPr>
        <w:spacing w:line="240" w:lineRule="auto"/>
        <w:ind w:left="714" w:hanging="357"/>
      </w:pPr>
      <w:r w:rsidRPr="00C21A16">
        <w:t>cultural differences arising from ethnic diversity</w:t>
      </w:r>
    </w:p>
    <w:p w14:paraId="568F4062" w14:textId="77777777" w:rsidR="000A3598" w:rsidRPr="00C21A16" w:rsidRDefault="0021013B" w:rsidP="000A3598">
      <w:pPr>
        <w:pStyle w:val="BulletListLevel1"/>
        <w:numPr>
          <w:ilvl w:val="0"/>
          <w:numId w:val="3"/>
        </w:numPr>
        <w:spacing w:line="240" w:lineRule="auto"/>
        <w:ind w:left="714" w:hanging="357"/>
      </w:pPr>
      <w:r w:rsidRPr="00C21A16">
        <w:t>geographic dispersal of employees</w:t>
      </w:r>
    </w:p>
    <w:p w14:paraId="568F4063" w14:textId="77777777" w:rsidR="000A3598" w:rsidRPr="00C21A16" w:rsidRDefault="0021013B" w:rsidP="000A3598">
      <w:pPr>
        <w:pStyle w:val="BulletListLevel1"/>
        <w:numPr>
          <w:ilvl w:val="0"/>
          <w:numId w:val="3"/>
        </w:numPr>
        <w:spacing w:line="240" w:lineRule="auto"/>
        <w:ind w:left="714" w:hanging="357"/>
      </w:pPr>
      <w:r w:rsidRPr="00C21A16">
        <w:t>issues arising around the workplace and specific disabilities</w:t>
      </w:r>
    </w:p>
    <w:p w14:paraId="568F4064" w14:textId="77777777" w:rsidR="000A3598" w:rsidRPr="00C21A16" w:rsidRDefault="0021013B" w:rsidP="000A3598">
      <w:pPr>
        <w:pStyle w:val="BulletListLevel1"/>
        <w:numPr>
          <w:ilvl w:val="0"/>
          <w:numId w:val="3"/>
        </w:numPr>
        <w:spacing w:line="240" w:lineRule="auto"/>
        <w:ind w:left="714" w:hanging="357"/>
      </w:pPr>
      <w:r w:rsidRPr="00C21A16">
        <w:t xml:space="preserve">lack of a systematic approach to managing </w:t>
      </w:r>
      <w:r>
        <w:t>WHS</w:t>
      </w:r>
      <w:r w:rsidRPr="00C21A16">
        <w:t xml:space="preserve"> in the workplace</w:t>
      </w:r>
    </w:p>
    <w:p w14:paraId="568F4065" w14:textId="77777777" w:rsidR="000A3598" w:rsidRPr="00C21A16" w:rsidRDefault="0021013B" w:rsidP="000A3598">
      <w:pPr>
        <w:pStyle w:val="BulletListLevel1"/>
        <w:numPr>
          <w:ilvl w:val="0"/>
          <w:numId w:val="3"/>
        </w:numPr>
        <w:spacing w:line="240" w:lineRule="auto"/>
        <w:ind w:left="714" w:hanging="357"/>
      </w:pPr>
      <w:r w:rsidRPr="00C21A16">
        <w:t xml:space="preserve">lack of support from </w:t>
      </w:r>
      <w:r>
        <w:t xml:space="preserve">the </w:t>
      </w:r>
      <w:r w:rsidRPr="00E64519">
        <w:rPr>
          <w:noProof/>
        </w:rPr>
        <w:t>key</w:t>
      </w:r>
      <w:r w:rsidRPr="00C21A16">
        <w:t xml:space="preserve"> management</w:t>
      </w:r>
    </w:p>
    <w:p w14:paraId="568F4066" w14:textId="77777777" w:rsidR="000A3598" w:rsidRPr="00C21A16" w:rsidRDefault="0021013B" w:rsidP="000A3598">
      <w:pPr>
        <w:pStyle w:val="BulletListLevel1"/>
        <w:numPr>
          <w:ilvl w:val="0"/>
          <w:numId w:val="3"/>
        </w:numPr>
        <w:spacing w:line="240" w:lineRule="auto"/>
        <w:ind w:left="714" w:hanging="357"/>
      </w:pPr>
      <w:r w:rsidRPr="00C21A16">
        <w:t>language and literacy levels of the workforce</w:t>
      </w:r>
    </w:p>
    <w:p w14:paraId="568F4067" w14:textId="77777777" w:rsidR="000A3598" w:rsidRPr="00C21A16" w:rsidRDefault="0021013B" w:rsidP="000A3598">
      <w:pPr>
        <w:pStyle w:val="BulletListLevel1"/>
        <w:numPr>
          <w:ilvl w:val="0"/>
          <w:numId w:val="3"/>
        </w:numPr>
        <w:spacing w:line="240" w:lineRule="auto"/>
        <w:ind w:left="714" w:hanging="357"/>
      </w:pPr>
      <w:r w:rsidRPr="00C21A16">
        <w:t>remote locations or worksites</w:t>
      </w:r>
    </w:p>
    <w:p w14:paraId="568F4068" w14:textId="77777777" w:rsidR="000A3598" w:rsidRPr="00C21A16" w:rsidRDefault="0021013B" w:rsidP="000A3598">
      <w:pPr>
        <w:pStyle w:val="BulletListLevel1"/>
        <w:numPr>
          <w:ilvl w:val="0"/>
          <w:numId w:val="3"/>
        </w:numPr>
        <w:spacing w:line="240" w:lineRule="auto"/>
        <w:ind w:left="714" w:hanging="357"/>
      </w:pPr>
      <w:r w:rsidRPr="00C21A16">
        <w:t>rosters or shift work</w:t>
      </w:r>
    </w:p>
    <w:p w14:paraId="568F4069" w14:textId="77777777" w:rsidR="000A3598" w:rsidRPr="00C21A16" w:rsidRDefault="0021013B" w:rsidP="000A3598">
      <w:pPr>
        <w:pStyle w:val="BulletListLevel1"/>
        <w:numPr>
          <w:ilvl w:val="0"/>
          <w:numId w:val="3"/>
        </w:numPr>
        <w:spacing w:line="240" w:lineRule="auto"/>
        <w:ind w:left="714" w:hanging="357"/>
      </w:pPr>
      <w:r w:rsidRPr="00C21A16">
        <w:t>unrealistic timeframes</w:t>
      </w:r>
    </w:p>
    <w:p w14:paraId="568F406A" w14:textId="77777777" w:rsidR="000A3598" w:rsidRPr="00C21A16" w:rsidRDefault="0021013B" w:rsidP="000A3598">
      <w:pPr>
        <w:pStyle w:val="BulletListLevel1"/>
        <w:numPr>
          <w:ilvl w:val="0"/>
          <w:numId w:val="3"/>
        </w:numPr>
        <w:spacing w:line="240" w:lineRule="auto"/>
        <w:ind w:left="714" w:hanging="357"/>
      </w:pPr>
      <w:r w:rsidRPr="00C21A16">
        <w:t>physical barriers such as</w:t>
      </w:r>
      <w:r>
        <w:t xml:space="preserve"> personal protective equipment</w:t>
      </w:r>
      <w:r w:rsidRPr="00C21A16">
        <w:t xml:space="preserve"> </w:t>
      </w:r>
      <w:r>
        <w:t>(PPE)</w:t>
      </w:r>
      <w:r w:rsidRPr="00C21A16">
        <w:t>, noise and confined spaces</w:t>
      </w:r>
    </w:p>
    <w:p w14:paraId="568F406B" w14:textId="77777777" w:rsidR="000A3598" w:rsidRPr="00C21A16" w:rsidRDefault="0021013B" w:rsidP="000A3598">
      <w:pPr>
        <w:pStyle w:val="BulletListLevel1"/>
        <w:numPr>
          <w:ilvl w:val="0"/>
          <w:numId w:val="3"/>
        </w:numPr>
        <w:spacing w:line="240" w:lineRule="auto"/>
        <w:ind w:left="714" w:hanging="357"/>
      </w:pPr>
      <w:r w:rsidRPr="00C21A16">
        <w:t xml:space="preserve">past experiences and beliefs that have </w:t>
      </w:r>
      <w:r w:rsidRPr="00E64519">
        <w:rPr>
          <w:noProof/>
        </w:rPr>
        <w:t>been formed</w:t>
      </w:r>
    </w:p>
    <w:p w14:paraId="568F406C" w14:textId="77777777" w:rsidR="000A3598" w:rsidRDefault="0021013B" w:rsidP="000A3598">
      <w:pPr>
        <w:pStyle w:val="BulletListLevel1"/>
        <w:numPr>
          <w:ilvl w:val="0"/>
          <w:numId w:val="3"/>
        </w:numPr>
        <w:spacing w:line="240" w:lineRule="auto"/>
        <w:ind w:left="714" w:hanging="357"/>
      </w:pPr>
      <w:r w:rsidRPr="00C21A16">
        <w:t xml:space="preserve">the preoccupation </w:t>
      </w:r>
      <w:r w:rsidR="000A3598" w:rsidRPr="00C21A16">
        <w:t>of the listener at the time of the communication</w:t>
      </w:r>
      <w:r w:rsidR="000A3598">
        <w:t>.</w:t>
      </w:r>
    </w:p>
    <w:p w14:paraId="568F406D" w14:textId="77777777" w:rsidR="0021013B" w:rsidRDefault="0021013B" w:rsidP="005E61F7">
      <w:r w:rsidRPr="00FD6A6C">
        <w:t xml:space="preserve">All workers need to have the opportunity to be consulted and participate in the decision-making process regarding their workplace safety, regardless of their location or circumstances. PCBUs must ensure that all workers have access to WHS consultative and participative arrangements so they can contribute to decision making. </w:t>
      </w:r>
    </w:p>
    <w:p w14:paraId="568F406E" w14:textId="77777777" w:rsidR="0004477D" w:rsidRDefault="00325B0C" w:rsidP="005E61F7">
      <w:pPr>
        <w:pStyle w:val="Heading2"/>
      </w:pPr>
      <w:bookmarkStart w:id="49" w:name="_Toc22131415"/>
      <w:r>
        <w:t>Removing</w:t>
      </w:r>
      <w:r w:rsidR="0004477D">
        <w:t xml:space="preserve"> barriers </w:t>
      </w:r>
      <w:r w:rsidR="0004477D" w:rsidRPr="00C21A16">
        <w:t>to WHS consultation and participation</w:t>
      </w:r>
      <w:bookmarkEnd w:id="49"/>
    </w:p>
    <w:p w14:paraId="568F406F" w14:textId="77777777" w:rsidR="0004477D" w:rsidRPr="00FD6A6C" w:rsidRDefault="0004477D" w:rsidP="0004477D">
      <w:r w:rsidRPr="00FD6A6C">
        <w:t xml:space="preserve">In addressing these obstacles, workplaces </w:t>
      </w:r>
      <w:r w:rsidR="00E562A0">
        <w:t>sh</w:t>
      </w:r>
      <w:r w:rsidRPr="00FD6A6C">
        <w:t xml:space="preserve">ould ensure workers have access to a variety of communication strategies. These </w:t>
      </w:r>
      <w:r w:rsidR="0097282C">
        <w:t xml:space="preserve">can </w:t>
      </w:r>
      <w:r w:rsidRPr="00FD6A6C">
        <w:t xml:space="preserve">include: </w:t>
      </w:r>
    </w:p>
    <w:p w14:paraId="568F4070" w14:textId="77777777" w:rsidR="0004477D" w:rsidRPr="00FD6A6C" w:rsidRDefault="0004477D" w:rsidP="0004477D">
      <w:pPr>
        <w:pStyle w:val="ListBullet"/>
      </w:pPr>
      <w:r w:rsidRPr="00FD6A6C">
        <w:t>written communication</w:t>
      </w:r>
      <w:r>
        <w:t>,</w:t>
      </w:r>
      <w:r w:rsidRPr="00FD6A6C">
        <w:t xml:space="preserve"> such as reports, newsletters or memos </w:t>
      </w:r>
    </w:p>
    <w:p w14:paraId="568F4071" w14:textId="77777777" w:rsidR="0004477D" w:rsidRPr="00FD6A6C" w:rsidRDefault="0004477D" w:rsidP="0004477D">
      <w:pPr>
        <w:pStyle w:val="ListBullet"/>
      </w:pPr>
      <w:r w:rsidRPr="00FD6A6C">
        <w:t xml:space="preserve">electronic communication using the </w:t>
      </w:r>
      <w:r w:rsidR="0097282C">
        <w:t>i</w:t>
      </w:r>
      <w:r w:rsidRPr="00FD6A6C">
        <w:t>nternet, intranet websites, emails or social media tools</w:t>
      </w:r>
    </w:p>
    <w:p w14:paraId="568F4072" w14:textId="77777777" w:rsidR="0004477D" w:rsidRPr="00FD6A6C" w:rsidRDefault="0004477D" w:rsidP="0004477D">
      <w:pPr>
        <w:pStyle w:val="ListBullet"/>
      </w:pPr>
      <w:r w:rsidRPr="00FD6A6C">
        <w:t>face-to-face communication</w:t>
      </w:r>
      <w:r>
        <w:t>,</w:t>
      </w:r>
      <w:r w:rsidRPr="00FD6A6C">
        <w:t xml:space="preserve"> such as </w:t>
      </w:r>
      <w:r w:rsidR="0097282C">
        <w:t>work group</w:t>
      </w:r>
      <w:r w:rsidRPr="00FD6A6C">
        <w:t xml:space="preserve"> meetings, personal communication with supervisors and management representatives </w:t>
      </w:r>
    </w:p>
    <w:p w14:paraId="568F4073" w14:textId="77777777" w:rsidR="00801F1D" w:rsidRDefault="0004477D">
      <w:pPr>
        <w:pStyle w:val="ListBullet"/>
      </w:pPr>
      <w:r w:rsidRPr="00FD6A6C">
        <w:t>special arrangements put in place for all workers to contribute to and participate in WHS discussions</w:t>
      </w:r>
    </w:p>
    <w:p w14:paraId="568F4074" w14:textId="77777777" w:rsidR="00CD2F93" w:rsidRDefault="00801F1D" w:rsidP="005E61F7">
      <w:pPr>
        <w:pStyle w:val="BulletListLevel1"/>
        <w:numPr>
          <w:ilvl w:val="0"/>
          <w:numId w:val="3"/>
        </w:numPr>
        <w:ind w:left="714" w:hanging="357"/>
      </w:pPr>
      <w:r>
        <w:t>using interpreters and translators to ensure that all staff can understand the message.</w:t>
      </w:r>
    </w:p>
    <w:p w14:paraId="568F4075" w14:textId="77777777" w:rsidR="0004477D" w:rsidRDefault="00E562A0">
      <w:r>
        <w:t>This</w:t>
      </w:r>
      <w:r w:rsidDel="00E562A0">
        <w:t xml:space="preserve"> </w:t>
      </w:r>
      <w:r>
        <w:t>is a topic that would benefit from a discussion with staff members, ensuring that they could be involved and contribute to removing these barriers. Using problem-solving techniques such as brainstorming, design thinking, and mind mapping may assist in determining possible solutions.</w:t>
      </w:r>
    </w:p>
    <w:p w14:paraId="568F4076" w14:textId="77777777" w:rsidR="008724DD" w:rsidRPr="00B2780C" w:rsidRDefault="008724DD" w:rsidP="008724DD">
      <w:pPr>
        <w:pStyle w:val="HeadingDecorative"/>
      </w:pPr>
      <w:r w:rsidRPr="00B2780C">
        <w:tab/>
      </w:r>
      <w:r w:rsidRPr="00B2780C">
        <w:rPr>
          <w:noProof/>
        </w:rPr>
        <w:drawing>
          <wp:inline distT="0" distB="0" distL="0" distR="0" wp14:anchorId="568F4177" wp14:editId="568F4178">
            <wp:extent cx="360000" cy="360000"/>
            <wp:effectExtent l="0" t="0" r="2540" b="2540"/>
            <wp:docPr id="14" name="Graphic 65">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con_Video_Mauve-AAA.svg"/>
                    <pic:cNvPicPr/>
                  </pic:nvPicPr>
                  <pic:blipFill>
                    <a:blip r:embed="rId2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9"/>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Watch</w:t>
      </w:r>
    </w:p>
    <w:p w14:paraId="568F4077" w14:textId="77777777" w:rsidR="008724DD" w:rsidRDefault="008724DD" w:rsidP="008724DD">
      <w:pPr>
        <w:pStyle w:val="Heading2"/>
        <w:rPr>
          <w:noProof w:val="0"/>
        </w:rPr>
      </w:pPr>
      <w:bookmarkStart w:id="50" w:name="_Toc22131416"/>
      <w:r w:rsidRPr="00B2780C">
        <w:rPr>
          <w:noProof w:val="0"/>
        </w:rPr>
        <w:t xml:space="preserve">Video: </w:t>
      </w:r>
      <w:r>
        <w:rPr>
          <w:noProof w:val="0"/>
        </w:rPr>
        <w:t>Problem solving techniques</w:t>
      </w:r>
      <w:bookmarkEnd w:id="50"/>
    </w:p>
    <w:p w14:paraId="568F4078" w14:textId="77777777" w:rsidR="008724DD" w:rsidRPr="002512C0" w:rsidRDefault="008724DD" w:rsidP="008724DD">
      <w:r>
        <w:t>The</w:t>
      </w:r>
      <w:r w:rsidRPr="00FD6A6C">
        <w:t xml:space="preserve"> following </w:t>
      </w:r>
      <w:r>
        <w:t xml:space="preserve">course from LinkedIn Learning </w:t>
      </w:r>
      <w:r w:rsidR="001D0F24">
        <w:t>discusses</w:t>
      </w:r>
      <w:r>
        <w:t xml:space="preserve"> </w:t>
      </w:r>
      <w:r w:rsidR="001D0F24">
        <w:t>different problem-solving techniques</w:t>
      </w:r>
      <w:r>
        <w:t>. You can watch the whole course, or just the parts that you need:</w:t>
      </w:r>
    </w:p>
    <w:p w14:paraId="568F4079" w14:textId="77777777" w:rsidR="008724DD" w:rsidRDefault="00EA6179" w:rsidP="008724DD">
      <w:hyperlink r:id="rId86" w:history="1">
        <w:r w:rsidR="008724DD">
          <w:rPr>
            <w:rStyle w:val="Hyperlink"/>
          </w:rPr>
          <w:t>Problem Solving Techniques</w:t>
        </w:r>
      </w:hyperlink>
      <w:r w:rsidR="008724DD" w:rsidRPr="00FD6A6C">
        <w:t xml:space="preserve"> (</w:t>
      </w:r>
      <w:r w:rsidR="008724DD">
        <w:t>LinkedIn Learning 01:32</w:t>
      </w:r>
      <w:r w:rsidR="008724DD" w:rsidRPr="00FD6A6C">
        <w:t xml:space="preserve"> hrs)</w:t>
      </w:r>
    </w:p>
    <w:p w14:paraId="568F407A" w14:textId="77777777" w:rsidR="000A3598" w:rsidRPr="00B2780C" w:rsidRDefault="000A3598" w:rsidP="000A3598">
      <w:pPr>
        <w:pStyle w:val="HeadingDecorative"/>
      </w:pPr>
      <w:r w:rsidRPr="00B2780C">
        <w:tab/>
      </w:r>
      <w:r w:rsidRPr="00B2780C">
        <w:rPr>
          <w:noProof/>
        </w:rPr>
        <w:drawing>
          <wp:inline distT="0" distB="0" distL="0" distR="0" wp14:anchorId="568F4179" wp14:editId="568F417A">
            <wp:extent cx="360000" cy="360000"/>
            <wp:effectExtent l="0" t="0" r="2540" b="2540"/>
            <wp:docPr id="17" name="Graphic 68">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19"/>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14:paraId="568F407B" w14:textId="77777777" w:rsidR="000A3598" w:rsidRPr="00B2780C" w:rsidRDefault="000A3598" w:rsidP="000A3598">
      <w:pPr>
        <w:pStyle w:val="Heading2"/>
        <w:rPr>
          <w:noProof w:val="0"/>
        </w:rPr>
      </w:pPr>
      <w:bookmarkStart w:id="51" w:name="_Toc22131417"/>
      <w:r w:rsidRPr="00B2780C">
        <w:rPr>
          <w:noProof w:val="0"/>
        </w:rPr>
        <w:t xml:space="preserve">Activity </w:t>
      </w:r>
      <w:r w:rsidR="003307FE">
        <w:rPr>
          <w:noProof w:val="0"/>
        </w:rPr>
        <w:t>2</w:t>
      </w:r>
      <w:r>
        <w:rPr>
          <w:noProof w:val="0"/>
        </w:rPr>
        <w:t>.3</w:t>
      </w:r>
      <w:r w:rsidRPr="00B2780C">
        <w:rPr>
          <w:noProof w:val="0"/>
        </w:rPr>
        <w:t xml:space="preserve">: </w:t>
      </w:r>
      <w:r w:rsidRPr="00A516DD">
        <w:t xml:space="preserve">Barriers to WHS </w:t>
      </w:r>
      <w:r w:rsidR="004266D4" w:rsidRPr="00C21A16">
        <w:t>consultation and participation</w:t>
      </w:r>
      <w:bookmarkEnd w:id="51"/>
      <w:r w:rsidR="004266D4" w:rsidRPr="00A516DD" w:rsidDel="004266D4">
        <w:t xml:space="preserve"> </w:t>
      </w:r>
    </w:p>
    <w:p w14:paraId="568F407C" w14:textId="77777777" w:rsidR="000A3598" w:rsidRDefault="000A3598" w:rsidP="005E61F7">
      <w:pPr>
        <w:pStyle w:val="ListNumber"/>
        <w:numPr>
          <w:ilvl w:val="0"/>
          <w:numId w:val="32"/>
        </w:numPr>
      </w:pPr>
      <w:r w:rsidRPr="009F7745">
        <w:t xml:space="preserve">Choose three of the </w:t>
      </w:r>
      <w:r w:rsidR="0097282C">
        <w:t xml:space="preserve">common </w:t>
      </w:r>
      <w:r w:rsidRPr="009F7745">
        <w:t xml:space="preserve">barriers listed </w:t>
      </w:r>
      <w:r w:rsidR="0004477D" w:rsidRPr="00450A49">
        <w:t>above</w:t>
      </w:r>
      <w:r w:rsidRPr="009F7745">
        <w:t>. For each, describe how they could restrict successful WHS processes and what action you might take to remove the barrier.</w:t>
      </w:r>
      <w:r w:rsidR="003307FE">
        <w:t xml:space="preserve"> Discuss the results with your class.</w:t>
      </w:r>
    </w:p>
    <w:tbl>
      <w:tblPr>
        <w:tblStyle w:val="TableGrid"/>
        <w:tblW w:w="0" w:type="auto"/>
        <w:tblLook w:val="04A0" w:firstRow="1" w:lastRow="0" w:firstColumn="1" w:lastColumn="0" w:noHBand="0" w:noVBand="1"/>
        <w:tblDescription w:val="Barriers to WHS consultation and participation"/>
      </w:tblPr>
      <w:tblGrid>
        <w:gridCol w:w="3020"/>
        <w:gridCol w:w="3020"/>
        <w:gridCol w:w="3020"/>
      </w:tblGrid>
      <w:tr w:rsidR="004266D4" w14:paraId="568F4080" w14:textId="77777777" w:rsidTr="005E61F7">
        <w:trPr>
          <w:cnfStyle w:val="100000000000" w:firstRow="1" w:lastRow="0" w:firstColumn="0" w:lastColumn="0" w:oddVBand="0" w:evenVBand="0" w:oddHBand="0" w:evenHBand="0" w:firstRowFirstColumn="0" w:firstRowLastColumn="0" w:lastRowFirstColumn="0" w:lastRowLastColumn="0"/>
        </w:trPr>
        <w:tc>
          <w:tcPr>
            <w:tcW w:w="3020" w:type="dxa"/>
          </w:tcPr>
          <w:p w14:paraId="568F407D" w14:textId="77777777" w:rsidR="004266D4" w:rsidRDefault="004266D4" w:rsidP="004266D4">
            <w:pPr>
              <w:pStyle w:val="Body"/>
            </w:pPr>
            <w:r w:rsidRPr="008C5878">
              <w:rPr>
                <w:rFonts w:eastAsia="Calibri" w:cstheme="minorHAnsi"/>
                <w:color w:val="FFFFFF"/>
              </w:rPr>
              <w:t xml:space="preserve">Barriers to WHS </w:t>
            </w:r>
            <w:r w:rsidRPr="00C21A16">
              <w:t>consultation and participation</w:t>
            </w:r>
          </w:p>
        </w:tc>
        <w:tc>
          <w:tcPr>
            <w:tcW w:w="3020" w:type="dxa"/>
          </w:tcPr>
          <w:p w14:paraId="568F407E" w14:textId="77777777" w:rsidR="004266D4" w:rsidRDefault="004266D4">
            <w:pPr>
              <w:pStyle w:val="Body"/>
            </w:pPr>
            <w:r w:rsidRPr="008C5878">
              <w:rPr>
                <w:rFonts w:eastAsia="Calibri" w:cstheme="minorHAnsi"/>
                <w:color w:val="FFFFFF"/>
              </w:rPr>
              <w:t xml:space="preserve">How could they restrict WHS </w:t>
            </w:r>
            <w:r w:rsidRPr="00C21A16">
              <w:t>consultation and participation</w:t>
            </w:r>
            <w:r>
              <w:t xml:space="preserve"> processes?</w:t>
            </w:r>
          </w:p>
        </w:tc>
        <w:tc>
          <w:tcPr>
            <w:tcW w:w="3020" w:type="dxa"/>
          </w:tcPr>
          <w:p w14:paraId="568F407F" w14:textId="77777777" w:rsidR="004266D4" w:rsidRDefault="004266D4" w:rsidP="004266D4">
            <w:pPr>
              <w:pStyle w:val="Body"/>
            </w:pPr>
            <w:r w:rsidRPr="008C5878">
              <w:rPr>
                <w:rFonts w:eastAsia="Calibri" w:cstheme="minorHAnsi"/>
                <w:color w:val="FFFFFF"/>
              </w:rPr>
              <w:t>What actions could you take?</w:t>
            </w:r>
          </w:p>
        </w:tc>
      </w:tr>
      <w:tr w:rsidR="004266D4" w14:paraId="568F4084" w14:textId="77777777" w:rsidTr="005E61F7">
        <w:trPr>
          <w:cantSplit w:val="0"/>
        </w:trPr>
        <w:tc>
          <w:tcPr>
            <w:tcW w:w="3020" w:type="dxa"/>
          </w:tcPr>
          <w:p w14:paraId="568F4081" w14:textId="77777777" w:rsidR="004266D4" w:rsidRDefault="004266D4" w:rsidP="004266D4">
            <w:pPr>
              <w:pStyle w:val="Body"/>
            </w:pPr>
          </w:p>
        </w:tc>
        <w:tc>
          <w:tcPr>
            <w:tcW w:w="3020" w:type="dxa"/>
          </w:tcPr>
          <w:p w14:paraId="568F4082" w14:textId="77777777" w:rsidR="004266D4" w:rsidRDefault="004266D4" w:rsidP="004266D4">
            <w:pPr>
              <w:pStyle w:val="Body"/>
            </w:pPr>
          </w:p>
        </w:tc>
        <w:tc>
          <w:tcPr>
            <w:tcW w:w="3020" w:type="dxa"/>
          </w:tcPr>
          <w:p w14:paraId="568F4083" w14:textId="77777777" w:rsidR="004266D4" w:rsidRDefault="004266D4" w:rsidP="004266D4">
            <w:pPr>
              <w:pStyle w:val="Body"/>
            </w:pPr>
          </w:p>
        </w:tc>
      </w:tr>
      <w:tr w:rsidR="004266D4" w14:paraId="568F4088" w14:textId="77777777" w:rsidTr="005E61F7">
        <w:trPr>
          <w:cantSplit w:val="0"/>
        </w:trPr>
        <w:tc>
          <w:tcPr>
            <w:tcW w:w="3020" w:type="dxa"/>
          </w:tcPr>
          <w:p w14:paraId="568F4085" w14:textId="77777777" w:rsidR="004266D4" w:rsidRDefault="004266D4" w:rsidP="004266D4">
            <w:pPr>
              <w:pStyle w:val="Body"/>
            </w:pPr>
          </w:p>
        </w:tc>
        <w:tc>
          <w:tcPr>
            <w:tcW w:w="3020" w:type="dxa"/>
          </w:tcPr>
          <w:p w14:paraId="568F4086" w14:textId="77777777" w:rsidR="004266D4" w:rsidRDefault="004266D4" w:rsidP="004266D4">
            <w:pPr>
              <w:pStyle w:val="Body"/>
            </w:pPr>
          </w:p>
        </w:tc>
        <w:tc>
          <w:tcPr>
            <w:tcW w:w="3020" w:type="dxa"/>
          </w:tcPr>
          <w:p w14:paraId="568F4087" w14:textId="77777777" w:rsidR="004266D4" w:rsidRDefault="004266D4" w:rsidP="004266D4">
            <w:pPr>
              <w:pStyle w:val="Body"/>
            </w:pPr>
          </w:p>
        </w:tc>
      </w:tr>
      <w:tr w:rsidR="004266D4" w14:paraId="568F408C" w14:textId="77777777" w:rsidTr="005E61F7">
        <w:trPr>
          <w:cantSplit w:val="0"/>
        </w:trPr>
        <w:tc>
          <w:tcPr>
            <w:tcW w:w="3020" w:type="dxa"/>
          </w:tcPr>
          <w:p w14:paraId="568F4089" w14:textId="77777777" w:rsidR="004266D4" w:rsidRDefault="004266D4" w:rsidP="004266D4">
            <w:pPr>
              <w:pStyle w:val="Body"/>
            </w:pPr>
          </w:p>
        </w:tc>
        <w:tc>
          <w:tcPr>
            <w:tcW w:w="3020" w:type="dxa"/>
          </w:tcPr>
          <w:p w14:paraId="568F408A" w14:textId="77777777" w:rsidR="004266D4" w:rsidRDefault="004266D4" w:rsidP="004266D4">
            <w:pPr>
              <w:pStyle w:val="Body"/>
            </w:pPr>
          </w:p>
        </w:tc>
        <w:tc>
          <w:tcPr>
            <w:tcW w:w="3020" w:type="dxa"/>
          </w:tcPr>
          <w:p w14:paraId="568F408B" w14:textId="77777777" w:rsidR="004266D4" w:rsidRDefault="004266D4" w:rsidP="004266D4">
            <w:pPr>
              <w:pStyle w:val="Body"/>
            </w:pPr>
          </w:p>
        </w:tc>
      </w:tr>
    </w:tbl>
    <w:p w14:paraId="568F408D" w14:textId="77777777" w:rsidR="00210D67" w:rsidRDefault="0069563D" w:rsidP="005E61F7">
      <w:pPr>
        <w:pStyle w:val="Heading1"/>
      </w:pPr>
      <w:bookmarkStart w:id="52" w:name="_Toc22131418"/>
      <w:r>
        <w:t>2.5 Communication skills and strategies</w:t>
      </w:r>
      <w:bookmarkEnd w:id="52"/>
    </w:p>
    <w:p w14:paraId="568F408E" w14:textId="77777777" w:rsidR="004266D4" w:rsidRDefault="004266D4" w:rsidP="005E61F7">
      <w:pPr>
        <w:rPr>
          <w:lang w:eastAsia="en-AU"/>
        </w:rPr>
      </w:pPr>
      <w:r>
        <w:rPr>
          <w:lang w:eastAsia="en-AU"/>
        </w:rPr>
        <w:t>WHS consultation and participation requires communication skills, both verbal and writ</w:t>
      </w:r>
      <w:r w:rsidR="0097282C">
        <w:rPr>
          <w:lang w:eastAsia="en-AU"/>
        </w:rPr>
        <w:t>ten</w:t>
      </w:r>
      <w:r>
        <w:rPr>
          <w:lang w:eastAsia="en-AU"/>
        </w:rPr>
        <w:t>.</w:t>
      </w:r>
      <w:r w:rsidRPr="004266D4">
        <w:rPr>
          <w:lang w:eastAsia="en-AU"/>
        </w:rPr>
        <w:t xml:space="preserve"> </w:t>
      </w:r>
      <w:r>
        <w:rPr>
          <w:lang w:eastAsia="en-AU"/>
        </w:rPr>
        <w:t>This includes using effective listening and questioning techniques, presenting relevant information, and recording key information.</w:t>
      </w:r>
    </w:p>
    <w:p w14:paraId="568F408F" w14:textId="77777777" w:rsidR="00C87D44" w:rsidRPr="00B2780C" w:rsidRDefault="00C87D44" w:rsidP="00C87D44">
      <w:pPr>
        <w:pStyle w:val="HeadingDecorative"/>
      </w:pPr>
      <w:r w:rsidRPr="00B2780C">
        <w:tab/>
      </w:r>
      <w:r w:rsidRPr="00B2780C">
        <w:rPr>
          <w:noProof/>
        </w:rPr>
        <w:drawing>
          <wp:inline distT="0" distB="0" distL="0" distR="0" wp14:anchorId="568F417B" wp14:editId="568F417C">
            <wp:extent cx="360000" cy="360000"/>
            <wp:effectExtent l="0" t="0" r="2540" b="2540"/>
            <wp:docPr id="32" name="Graphic 65">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con_Video_Mauve-AAA.svg"/>
                    <pic:cNvPicPr/>
                  </pic:nvPicPr>
                  <pic:blipFill>
                    <a:blip r:embed="rId2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9"/>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Watch</w:t>
      </w:r>
    </w:p>
    <w:p w14:paraId="568F4090" w14:textId="77777777" w:rsidR="00C87D44" w:rsidRDefault="00C87D44" w:rsidP="00C87D44">
      <w:pPr>
        <w:pStyle w:val="Heading2"/>
        <w:rPr>
          <w:noProof w:val="0"/>
        </w:rPr>
      </w:pPr>
      <w:bookmarkStart w:id="53" w:name="_Toc11228379"/>
      <w:bookmarkStart w:id="54" w:name="_Toc22131419"/>
      <w:r w:rsidRPr="00B2780C">
        <w:rPr>
          <w:noProof w:val="0"/>
        </w:rPr>
        <w:t>Video</w:t>
      </w:r>
      <w:r w:rsidR="00540A9D">
        <w:rPr>
          <w:noProof w:val="0"/>
        </w:rPr>
        <w:t>s</w:t>
      </w:r>
      <w:r w:rsidRPr="00B2780C">
        <w:rPr>
          <w:noProof w:val="0"/>
        </w:rPr>
        <w:t xml:space="preserve">: </w:t>
      </w:r>
      <w:bookmarkEnd w:id="53"/>
      <w:r>
        <w:rPr>
          <w:noProof w:val="0"/>
        </w:rPr>
        <w:t xml:space="preserve">Communication </w:t>
      </w:r>
      <w:r w:rsidR="008E0FCD">
        <w:rPr>
          <w:noProof w:val="0"/>
        </w:rPr>
        <w:t>skills</w:t>
      </w:r>
      <w:bookmarkEnd w:id="54"/>
    </w:p>
    <w:p w14:paraId="568F4091" w14:textId="77777777" w:rsidR="00C87D44" w:rsidRDefault="008E0FCD" w:rsidP="005E61F7">
      <w:r>
        <w:t>The</w:t>
      </w:r>
      <w:r w:rsidRPr="00FD6A6C">
        <w:t xml:space="preserve"> following</w:t>
      </w:r>
      <w:r w:rsidR="00EC2C71">
        <w:t xml:space="preserve"> video collection and</w:t>
      </w:r>
      <w:r w:rsidRPr="00FD6A6C">
        <w:t xml:space="preserve"> </w:t>
      </w:r>
      <w:r>
        <w:t xml:space="preserve">courses from LinkedIn Learning include information about communication strategies that you can use when communicating with your team about WHS. You can </w:t>
      </w:r>
      <w:r w:rsidR="004D5C4A">
        <w:t>watch the whole course, or just the parts that you need:</w:t>
      </w:r>
    </w:p>
    <w:p w14:paraId="568F4092" w14:textId="77777777" w:rsidR="00EC2C71" w:rsidRPr="00956161" w:rsidRDefault="00EA6179" w:rsidP="005E61F7">
      <w:pPr>
        <w:pStyle w:val="ListBullet"/>
      </w:pPr>
      <w:hyperlink r:id="rId87" w:history="1">
        <w:r w:rsidR="00EC2C71" w:rsidRPr="00EC2C71">
          <w:rPr>
            <w:rStyle w:val="Hyperlink"/>
          </w:rPr>
          <w:t>Effective listening and questioning techniques</w:t>
        </w:r>
      </w:hyperlink>
      <w:r w:rsidR="00EC2C71">
        <w:t xml:space="preserve"> (LinkedIn Learning 07:32 mins)</w:t>
      </w:r>
    </w:p>
    <w:p w14:paraId="568F4093" w14:textId="77777777" w:rsidR="004D5C4A" w:rsidRPr="005E61F7" w:rsidRDefault="00EA6179" w:rsidP="005E61F7">
      <w:pPr>
        <w:pStyle w:val="ListBullet"/>
      </w:pPr>
      <w:hyperlink r:id="rId88" w:history="1">
        <w:r w:rsidR="004D5C4A" w:rsidRPr="005E61F7">
          <w:rPr>
            <w:rStyle w:val="Hyperlink"/>
          </w:rPr>
          <w:t>Communication Foundations</w:t>
        </w:r>
      </w:hyperlink>
      <w:r w:rsidR="004D5C4A" w:rsidRPr="005E61F7">
        <w:t xml:space="preserve"> (LinkedIn Learning </w:t>
      </w:r>
      <w:r w:rsidR="0007598E" w:rsidRPr="005E61F7">
        <w:t>01:24</w:t>
      </w:r>
      <w:r w:rsidR="004D5C4A" w:rsidRPr="005E61F7">
        <w:t xml:space="preserve"> hrs)</w:t>
      </w:r>
    </w:p>
    <w:p w14:paraId="568F4094" w14:textId="77777777" w:rsidR="004D5C4A" w:rsidRPr="005E61F7" w:rsidRDefault="00EA6179" w:rsidP="005E61F7">
      <w:pPr>
        <w:pStyle w:val="ListBullet"/>
      </w:pPr>
      <w:hyperlink r:id="rId89" w:history="1">
        <w:r w:rsidR="004D5C4A" w:rsidRPr="005E61F7">
          <w:rPr>
            <w:rStyle w:val="Hyperlink"/>
          </w:rPr>
          <w:t>Grammar Foundations</w:t>
        </w:r>
      </w:hyperlink>
      <w:r w:rsidR="004D5C4A" w:rsidRPr="005E61F7">
        <w:t xml:space="preserve"> (LinkedIn Learning 02:11 hrs)</w:t>
      </w:r>
    </w:p>
    <w:p w14:paraId="568F4095" w14:textId="77777777" w:rsidR="004D5C4A" w:rsidRPr="005E61F7" w:rsidRDefault="00EA6179" w:rsidP="005E61F7">
      <w:pPr>
        <w:pStyle w:val="ListBullet"/>
      </w:pPr>
      <w:hyperlink r:id="rId90" w:history="1">
        <w:r w:rsidR="004D5C4A" w:rsidRPr="005E61F7">
          <w:rPr>
            <w:rStyle w:val="Hyperlink"/>
          </w:rPr>
          <w:t xml:space="preserve">Writing </w:t>
        </w:r>
        <w:r w:rsidR="0007598E" w:rsidRPr="005E61F7">
          <w:rPr>
            <w:rStyle w:val="Hyperlink"/>
          </w:rPr>
          <w:t>E</w:t>
        </w:r>
        <w:r w:rsidR="004D5C4A" w:rsidRPr="005E61F7">
          <w:rPr>
            <w:rStyle w:val="Hyperlink"/>
          </w:rPr>
          <w:t>mail</w:t>
        </w:r>
      </w:hyperlink>
      <w:r w:rsidR="004D5C4A" w:rsidRPr="005E61F7">
        <w:t xml:space="preserve"> (LinkedIn Learning </w:t>
      </w:r>
      <w:r w:rsidR="0007598E" w:rsidRPr="005E61F7">
        <w:t>01:13 hrs</w:t>
      </w:r>
      <w:r w:rsidR="004D5C4A" w:rsidRPr="005E61F7">
        <w:t>)</w:t>
      </w:r>
      <w:r w:rsidR="00EC2C71">
        <w:t>.</w:t>
      </w:r>
    </w:p>
    <w:p w14:paraId="568F4096" w14:textId="77777777" w:rsidR="00C87D44" w:rsidRDefault="0039393C" w:rsidP="005E61F7">
      <w:pPr>
        <w:pStyle w:val="Heading2"/>
      </w:pPr>
      <w:bookmarkStart w:id="55" w:name="_Toc22131420"/>
      <w:r>
        <w:t>Communication processes</w:t>
      </w:r>
      <w:bookmarkEnd w:id="55"/>
    </w:p>
    <w:p w14:paraId="568F4097" w14:textId="77777777" w:rsidR="0039393C" w:rsidRPr="00FD6A6C" w:rsidRDefault="0039393C" w:rsidP="0039393C">
      <w:r w:rsidRPr="00FD6A6C">
        <w:t>A duty of PCBUs is to provide their workers with a meaningful communication process, which will:</w:t>
      </w:r>
    </w:p>
    <w:p w14:paraId="568F4098" w14:textId="77777777" w:rsidR="0039393C" w:rsidRPr="00FD6A6C" w:rsidRDefault="0039393C" w:rsidP="0039393C">
      <w:pPr>
        <w:pStyle w:val="ListBullet"/>
      </w:pPr>
      <w:r w:rsidRPr="00FD6A6C">
        <w:t>enable them to share relevant information regarding the nature and conditions of their workplace</w:t>
      </w:r>
    </w:p>
    <w:p w14:paraId="568F4099" w14:textId="77777777" w:rsidR="0039393C" w:rsidRPr="00FD6A6C" w:rsidRDefault="0039393C" w:rsidP="0039393C">
      <w:pPr>
        <w:pStyle w:val="ListBullet"/>
      </w:pPr>
      <w:r w:rsidRPr="00FD6A6C">
        <w:t>give them the opportunity to speak about what affects their health, safety and welfare in that work environment.</w:t>
      </w:r>
    </w:p>
    <w:p w14:paraId="568F409A" w14:textId="77777777" w:rsidR="0039393C" w:rsidRPr="00FD6A6C" w:rsidRDefault="0039393C" w:rsidP="0039393C">
      <w:r w:rsidRPr="00FD6A6C">
        <w:t>Open and meaningful communication exists when workers and other people in the workplace are encouraged to:</w:t>
      </w:r>
    </w:p>
    <w:p w14:paraId="568F409B" w14:textId="77777777" w:rsidR="0039393C" w:rsidRPr="00FD6A6C" w:rsidRDefault="0039393C" w:rsidP="0039393C">
      <w:pPr>
        <w:pStyle w:val="ListBullet"/>
      </w:pPr>
      <w:r w:rsidRPr="00FD6A6C">
        <w:t>ask questions</w:t>
      </w:r>
    </w:p>
    <w:p w14:paraId="568F409C" w14:textId="77777777" w:rsidR="0039393C" w:rsidRPr="00FD6A6C" w:rsidRDefault="0039393C" w:rsidP="0039393C">
      <w:pPr>
        <w:pStyle w:val="ListBullet"/>
      </w:pPr>
      <w:r w:rsidRPr="00FD6A6C">
        <w:t>raise safety issues</w:t>
      </w:r>
    </w:p>
    <w:p w14:paraId="568F409D" w14:textId="77777777" w:rsidR="0039393C" w:rsidRPr="00FD6A6C" w:rsidRDefault="0039393C" w:rsidP="0039393C">
      <w:pPr>
        <w:pStyle w:val="ListBullet"/>
      </w:pPr>
      <w:r w:rsidRPr="00FD6A6C">
        <w:t>make recommendations about identified safety issues</w:t>
      </w:r>
    </w:p>
    <w:p w14:paraId="568F409E" w14:textId="77777777" w:rsidR="0039393C" w:rsidRPr="00FD6A6C" w:rsidRDefault="0039393C" w:rsidP="0039393C">
      <w:pPr>
        <w:pStyle w:val="ListBullet"/>
      </w:pPr>
      <w:r w:rsidRPr="00FD6A6C">
        <w:t xml:space="preserve">become part of the </w:t>
      </w:r>
      <w:r w:rsidR="0007598E" w:rsidRPr="00FD6A6C">
        <w:t>decision-making</w:t>
      </w:r>
      <w:r w:rsidRPr="00FD6A6C">
        <w:t xml:space="preserve"> process.</w:t>
      </w:r>
    </w:p>
    <w:p w14:paraId="568F409F" w14:textId="77777777" w:rsidR="0039393C" w:rsidRPr="00FD6A6C" w:rsidRDefault="0039393C" w:rsidP="005E61F7">
      <w:pPr>
        <w:pStyle w:val="Heading2"/>
      </w:pPr>
      <w:bookmarkStart w:id="56" w:name="_Toc22131421"/>
      <w:r w:rsidRPr="00FD6A6C">
        <w:t>Types of communication</w:t>
      </w:r>
      <w:bookmarkEnd w:id="56"/>
    </w:p>
    <w:p w14:paraId="568F40A0" w14:textId="77777777" w:rsidR="0039393C" w:rsidRPr="00FD6A6C" w:rsidRDefault="0039393C" w:rsidP="0039393C">
      <w:r>
        <w:t>Some of t</w:t>
      </w:r>
      <w:r w:rsidRPr="00FD6A6C">
        <w:t xml:space="preserve">he types of communication that can be used to </w:t>
      </w:r>
      <w:r>
        <w:t>discuss</w:t>
      </w:r>
      <w:r w:rsidRPr="00FD6A6C">
        <w:t xml:space="preserve"> WHS in the workplace are: </w:t>
      </w:r>
    </w:p>
    <w:p w14:paraId="568F40A1" w14:textId="77777777" w:rsidR="0039393C" w:rsidRPr="00FD6A6C" w:rsidRDefault="0039393C" w:rsidP="0039393C">
      <w:pPr>
        <w:pStyle w:val="ListBullet"/>
      </w:pPr>
      <w:r w:rsidRPr="00FD6A6C">
        <w:t>safety audits</w:t>
      </w:r>
    </w:p>
    <w:p w14:paraId="568F40A2" w14:textId="77777777" w:rsidR="0039393C" w:rsidRPr="00FD6A6C" w:rsidRDefault="0039393C" w:rsidP="0039393C">
      <w:pPr>
        <w:pStyle w:val="ListBullet"/>
      </w:pPr>
      <w:r w:rsidRPr="00FD6A6C">
        <w:t>work group meetings</w:t>
      </w:r>
      <w:r w:rsidR="002D712C">
        <w:t>,</w:t>
      </w:r>
      <w:r w:rsidRPr="00FD6A6C">
        <w:t xml:space="preserve"> such as coffee cup and toolbox meetings </w:t>
      </w:r>
    </w:p>
    <w:p w14:paraId="568F40A3" w14:textId="77777777" w:rsidR="0039393C" w:rsidRPr="00FD6A6C" w:rsidRDefault="0039393C" w:rsidP="0039393C">
      <w:pPr>
        <w:pStyle w:val="ListBullet"/>
      </w:pPr>
      <w:r w:rsidRPr="00FD6A6C">
        <w:t>individual interviews</w:t>
      </w:r>
    </w:p>
    <w:p w14:paraId="568F40A4" w14:textId="77777777" w:rsidR="0039393C" w:rsidRPr="00FD6A6C" w:rsidRDefault="0039393C" w:rsidP="0039393C">
      <w:pPr>
        <w:pStyle w:val="ListBullet"/>
      </w:pPr>
      <w:r w:rsidRPr="00FD6A6C">
        <w:t>emails and memos</w:t>
      </w:r>
    </w:p>
    <w:p w14:paraId="568F40A5" w14:textId="77777777" w:rsidR="0039393C" w:rsidRPr="00FD6A6C" w:rsidRDefault="0039393C" w:rsidP="0039393C">
      <w:pPr>
        <w:pStyle w:val="ListBullet"/>
      </w:pPr>
      <w:r w:rsidRPr="00FD6A6C">
        <w:t xml:space="preserve">posters around the workplace </w:t>
      </w:r>
    </w:p>
    <w:p w14:paraId="568F40A6" w14:textId="77777777" w:rsidR="0039393C" w:rsidRDefault="0039393C" w:rsidP="0039393C">
      <w:pPr>
        <w:pStyle w:val="ListBullet"/>
      </w:pPr>
      <w:r w:rsidRPr="00FD6A6C">
        <w:t xml:space="preserve">information posted on the organisation’s intranet </w:t>
      </w:r>
    </w:p>
    <w:p w14:paraId="568F40A7" w14:textId="77777777" w:rsidR="002D712C" w:rsidRDefault="002D712C" w:rsidP="0039393C">
      <w:pPr>
        <w:pStyle w:val="ListBullet"/>
      </w:pPr>
      <w:r>
        <w:t>reports</w:t>
      </w:r>
    </w:p>
    <w:p w14:paraId="568F40A8" w14:textId="77777777" w:rsidR="002D712C" w:rsidRPr="00FD6A6C" w:rsidRDefault="002D712C" w:rsidP="0039393C">
      <w:pPr>
        <w:pStyle w:val="ListBullet"/>
      </w:pPr>
      <w:r>
        <w:t>newsletters</w:t>
      </w:r>
    </w:p>
    <w:p w14:paraId="568F40A9" w14:textId="77777777" w:rsidR="0039393C" w:rsidRPr="00FD6A6C" w:rsidRDefault="0039393C" w:rsidP="0039393C">
      <w:pPr>
        <w:pStyle w:val="ListBullet"/>
      </w:pPr>
      <w:r w:rsidRPr="00FD6A6C">
        <w:t>safety training</w:t>
      </w:r>
    </w:p>
    <w:p w14:paraId="568F40AA" w14:textId="77777777" w:rsidR="0039393C" w:rsidRPr="00FD6A6C" w:rsidRDefault="0039393C" w:rsidP="0039393C">
      <w:pPr>
        <w:pStyle w:val="ListBullet"/>
      </w:pPr>
      <w:r w:rsidRPr="00FD6A6C">
        <w:t xml:space="preserve">presentations </w:t>
      </w:r>
      <w:r w:rsidR="002D712C">
        <w:t xml:space="preserve">either </w:t>
      </w:r>
      <w:r w:rsidRPr="00FD6A6C">
        <w:t>by WHS experts</w:t>
      </w:r>
      <w:r w:rsidR="002D712C">
        <w:t xml:space="preserve"> or other staff members</w:t>
      </w:r>
      <w:r w:rsidRPr="00FD6A6C">
        <w:t>.</w:t>
      </w:r>
    </w:p>
    <w:p w14:paraId="568F40AB" w14:textId="77777777" w:rsidR="0039393C" w:rsidRPr="00FD6A6C" w:rsidRDefault="0039393C" w:rsidP="0039393C">
      <w:r w:rsidRPr="00FD6A6C">
        <w:t>Fair and equal access to information is the responsibility of the PCBU. Awareness of barriers to information, such as disability, language, literacy and culture, and a willingness to address these barriers is important so that everyone can participate effectively.</w:t>
      </w:r>
    </w:p>
    <w:p w14:paraId="568F40AC" w14:textId="77777777" w:rsidR="00210D67" w:rsidRPr="00B2780C" w:rsidRDefault="00210D67">
      <w:pPr>
        <w:sectPr w:rsidR="00210D67" w:rsidRPr="00B2780C" w:rsidSect="00494F8F">
          <w:headerReference w:type="even" r:id="rId91"/>
          <w:headerReference w:type="default" r:id="rId92"/>
          <w:footerReference w:type="even" r:id="rId93"/>
          <w:headerReference w:type="first" r:id="rId94"/>
          <w:footerReference w:type="first" r:id="rId95"/>
          <w:pgSz w:w="11906" w:h="16838" w:code="9"/>
          <w:pgMar w:top="1418" w:right="1418" w:bottom="1418" w:left="1418" w:header="567" w:footer="482" w:gutter="0"/>
          <w:cols w:space="4253"/>
          <w:docGrid w:linePitch="360"/>
        </w:sectPr>
      </w:pPr>
    </w:p>
    <w:p w14:paraId="568F40AD" w14:textId="77777777" w:rsidR="00494F8F" w:rsidRPr="00B2780C" w:rsidRDefault="00494F8F" w:rsidP="00494F8F">
      <w:pPr>
        <w:pStyle w:val="HeaderTopicTitle"/>
        <w:rPr>
          <w:noProof w:val="0"/>
          <w:lang w:val="en-AU"/>
        </w:rPr>
      </w:pPr>
      <w:bookmarkStart w:id="57" w:name="_Toc11228362"/>
      <w:bookmarkStart w:id="58" w:name="_Toc20234099"/>
      <w:bookmarkStart w:id="59" w:name="_Toc22131422"/>
      <w:r w:rsidRPr="00B2780C">
        <w:rPr>
          <w:noProof w:val="0"/>
          <w:lang w:val="en-AU"/>
        </w:rPr>
        <w:t xml:space="preserve">Topic </w:t>
      </w:r>
      <w:r w:rsidR="000A3598">
        <w:rPr>
          <w:noProof w:val="0"/>
          <w:lang w:val="en-AU"/>
        </w:rPr>
        <w:t>3</w:t>
      </w:r>
      <w:r w:rsidRPr="00B2780C">
        <w:rPr>
          <w:noProof w:val="0"/>
          <w:lang w:val="en-AU"/>
        </w:rPr>
        <w:t xml:space="preserve">: </w:t>
      </w:r>
      <w:r w:rsidR="00753779">
        <w:t>WHS issues</w:t>
      </w:r>
      <w:bookmarkEnd w:id="57"/>
      <w:bookmarkEnd w:id="58"/>
      <w:bookmarkEnd w:id="59"/>
    </w:p>
    <w:p w14:paraId="568F40AE" w14:textId="77777777" w:rsidR="00494F8F" w:rsidRPr="00B2780C" w:rsidRDefault="00494F8F" w:rsidP="00494F8F">
      <w:pPr>
        <w:pStyle w:val="NoSpacing"/>
      </w:pPr>
      <w:r w:rsidRPr="00B2780C">
        <w:rPr>
          <w:noProof/>
          <w:lang w:eastAsia="en-AU"/>
        </w:rPr>
        <mc:AlternateContent>
          <mc:Choice Requires="wps">
            <w:drawing>
              <wp:inline distT="0" distB="0" distL="0" distR="0" wp14:anchorId="568F417D" wp14:editId="568F417E">
                <wp:extent cx="5724000" cy="4442400"/>
                <wp:effectExtent l="0" t="0" r="0" b="0"/>
                <wp:docPr id="524776258" name="Freeform 199" descr="Quotation marks in chat symbols hanging on the strings"/>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724000" cy="444240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96">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68F41E5" w14:textId="77777777" w:rsidR="00E92A5A" w:rsidRDefault="00E92A5A" w:rsidP="00494F8F">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568F417D" id="_x0000_s1029" alt="Quotation marks in chat symbols hanging on the strings" style="width:450.7pt;height:349.8pt;visibility:visible;mso-wrap-style:square;mso-left-percent:-10001;mso-top-percent:-10001;mso-position-horizontal:absolute;mso-position-horizontal-relative:char;mso-position-vertical:absolute;mso-position-vertical-relative:line;mso-left-percent:-10001;mso-top-percent:-10001;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97" o:title="Quotation marks in chat symbols hanging on the strings" recolor="t" rotate="t" type="frame"/>
                <v:stroke joinstyle="miter"/>
                <v:formulas/>
                <v:path arrowok="t" o:connecttype="custom" o:connectlocs="0,0;5721134,0;5724000,4209981;1436360,4210249;1436360,4442400;1204226,4442400;1205653,4204245;1431519,4201651;1431520,2846002;2129880,2843136;2129891,2095093;5774,2098449;0,0" o:connectangles="0,0,0,0,0,0,0,0,0,0,0,0,0" textboxrect="0,0,6341465,4921250"/>
                <o:lock v:ext="edit" aspectratio="t"/>
                <v:textbox>
                  <w:txbxContent>
                    <w:p w14:paraId="568F41E5" w14:textId="77777777" w:rsidR="00E92A5A" w:rsidRDefault="00E92A5A" w:rsidP="00494F8F">
                      <w:pPr>
                        <w:jc w:val="center"/>
                      </w:pPr>
                      <w:r>
                        <w:softHyphen/>
                      </w:r>
                    </w:p>
                  </w:txbxContent>
                </v:textbox>
                <w10:anchorlock/>
              </v:shape>
            </w:pict>
          </mc:Fallback>
        </mc:AlternateContent>
      </w:r>
    </w:p>
    <w:p w14:paraId="568F40AF" w14:textId="77777777" w:rsidR="00494F8F" w:rsidRPr="00B2780C" w:rsidRDefault="00494F8F" w:rsidP="00494F8F">
      <w:pPr>
        <w:pStyle w:val="NoSpacing"/>
      </w:pPr>
      <w:r w:rsidRPr="00B2780C">
        <w:br w:type="page"/>
      </w:r>
    </w:p>
    <w:p w14:paraId="568F40B0" w14:textId="77777777" w:rsidR="00494F8F" w:rsidRPr="00B2780C" w:rsidRDefault="005F595C" w:rsidP="00494F8F">
      <w:pPr>
        <w:pStyle w:val="Heading1"/>
      </w:pPr>
      <w:bookmarkStart w:id="60" w:name="_Toc11228363"/>
      <w:bookmarkStart w:id="61" w:name="_Toc20234100"/>
      <w:bookmarkStart w:id="62" w:name="_Toc22131423"/>
      <w:r>
        <w:t>3</w:t>
      </w:r>
      <w:r w:rsidR="00494F8F">
        <w:t xml:space="preserve">.1 </w:t>
      </w:r>
      <w:r w:rsidR="00494F8F" w:rsidRPr="00B2780C">
        <w:t>Overview</w:t>
      </w:r>
      <w:bookmarkEnd w:id="60"/>
      <w:bookmarkEnd w:id="61"/>
      <w:bookmarkEnd w:id="62"/>
    </w:p>
    <w:p w14:paraId="568F40B1" w14:textId="77777777" w:rsidR="005F595C" w:rsidRPr="00FD6A6C" w:rsidRDefault="005F595C" w:rsidP="005F595C">
      <w:r w:rsidRPr="00FD6A6C">
        <w:t>As a worker, you're entitled to have a say about WHS issues in your workplace via consultation, participation and communication.</w:t>
      </w:r>
      <w:r>
        <w:t xml:space="preserve"> </w:t>
      </w:r>
    </w:p>
    <w:p w14:paraId="568F40B2" w14:textId="77777777" w:rsidR="00494F8F" w:rsidRPr="00B2780C" w:rsidRDefault="00494F8F" w:rsidP="00494F8F">
      <w:r w:rsidRPr="00B2780C">
        <w:t>In this topic you</w:t>
      </w:r>
      <w:r w:rsidR="009C2E39">
        <w:t>’</w:t>
      </w:r>
      <w:r w:rsidRPr="00B2780C">
        <w:t>ll learn about:</w:t>
      </w:r>
    </w:p>
    <w:p w14:paraId="568F40B3" w14:textId="77777777" w:rsidR="00494F8F" w:rsidRPr="00B2780C" w:rsidRDefault="009C2E39" w:rsidP="00494F8F">
      <w:pPr>
        <w:pStyle w:val="ListBullet"/>
      </w:pPr>
      <w:r>
        <w:t>WHS meetings</w:t>
      </w:r>
    </w:p>
    <w:p w14:paraId="568F40B4" w14:textId="77777777" w:rsidR="00494F8F" w:rsidRPr="00B2780C" w:rsidRDefault="009C2E39" w:rsidP="00494F8F">
      <w:pPr>
        <w:pStyle w:val="ListBullet"/>
      </w:pPr>
      <w:r>
        <w:t>raising WHS issues and supporting others</w:t>
      </w:r>
    </w:p>
    <w:p w14:paraId="568F40B5" w14:textId="77777777" w:rsidR="009C2E39" w:rsidRDefault="009C2E39" w:rsidP="00494F8F">
      <w:pPr>
        <w:pStyle w:val="ListBullet"/>
      </w:pPr>
      <w:r>
        <w:t>f</w:t>
      </w:r>
      <w:r w:rsidRPr="009C2E39">
        <w:t>ollowing up outcomes</w:t>
      </w:r>
    </w:p>
    <w:p w14:paraId="568F40B6" w14:textId="77777777" w:rsidR="00494F8F" w:rsidRPr="00B2780C" w:rsidRDefault="009C2E39" w:rsidP="00494F8F">
      <w:pPr>
        <w:pStyle w:val="ListBullet"/>
      </w:pPr>
      <w:r>
        <w:t xml:space="preserve">communicating </w:t>
      </w:r>
      <w:r w:rsidR="000C6D60">
        <w:t xml:space="preserve">discussions and </w:t>
      </w:r>
      <w:r>
        <w:t>outcomes to others</w:t>
      </w:r>
      <w:r w:rsidR="00494F8F" w:rsidRPr="00B2780C">
        <w:t>.</w:t>
      </w:r>
    </w:p>
    <w:p w14:paraId="568F40B7" w14:textId="77777777" w:rsidR="000A3598" w:rsidRDefault="000C6D60" w:rsidP="000A3598">
      <w:pPr>
        <w:pStyle w:val="Heading1"/>
      </w:pPr>
      <w:bookmarkStart w:id="63" w:name="_Toc22131424"/>
      <w:bookmarkStart w:id="64" w:name="_Toc20234101"/>
      <w:r>
        <w:t>3.2</w:t>
      </w:r>
      <w:r w:rsidR="000A3598">
        <w:t xml:space="preserve"> WHS meetings</w:t>
      </w:r>
      <w:bookmarkEnd w:id="63"/>
    </w:p>
    <w:p w14:paraId="568F40B8" w14:textId="77777777" w:rsidR="000A3598" w:rsidRPr="0031318A" w:rsidRDefault="000A3598" w:rsidP="000A3598">
      <w:pPr>
        <w:pStyle w:val="Body"/>
        <w:rPr>
          <w:noProof/>
          <w:lang w:eastAsia="en-AU"/>
        </w:rPr>
      </w:pPr>
      <w:r w:rsidRPr="008C5878">
        <w:rPr>
          <w:noProof/>
          <w:lang w:eastAsia="en-AU"/>
        </w:rPr>
        <w:t xml:space="preserve">Any WHS issues must be raised at appropriate workplace meetings, and actions to address issues need to be assigned to a specific staff member. That staff member will then be responsible for completing the action in the designated time. Also, decisions made and operational changes that are required need to be communicated to </w:t>
      </w:r>
      <w:r w:rsidR="00BD2009" w:rsidRPr="008C5878">
        <w:rPr>
          <w:noProof/>
          <w:lang w:eastAsia="en-AU"/>
        </w:rPr>
        <w:t xml:space="preserve">other </w:t>
      </w:r>
      <w:r w:rsidRPr="008C5878">
        <w:rPr>
          <w:noProof/>
          <w:lang w:eastAsia="en-AU"/>
        </w:rPr>
        <w:t>relevant staff within the organisation</w:t>
      </w:r>
      <w:r w:rsidR="00D2410D">
        <w:rPr>
          <w:noProof/>
          <w:lang w:eastAsia="en-AU"/>
        </w:rPr>
        <w:t>.</w:t>
      </w:r>
    </w:p>
    <w:p w14:paraId="568F40B9" w14:textId="77777777" w:rsidR="00BC68BC" w:rsidRDefault="000A3598" w:rsidP="000A3598">
      <w:pPr>
        <w:pStyle w:val="Body"/>
      </w:pPr>
      <w:r w:rsidRPr="00B605C2">
        <w:t xml:space="preserve">WHS meetings should involve all stakeholders within the </w:t>
      </w:r>
      <w:r w:rsidRPr="00A7761D">
        <w:rPr>
          <w:noProof/>
        </w:rPr>
        <w:t>organisation</w:t>
      </w:r>
      <w:r w:rsidRPr="00B605C2">
        <w:t xml:space="preserve"> </w:t>
      </w:r>
      <w:r w:rsidRPr="00E64519">
        <w:rPr>
          <w:noProof/>
        </w:rPr>
        <w:t>and</w:t>
      </w:r>
      <w:r w:rsidRPr="00B605C2">
        <w:t xml:space="preserve"> their representatives. To ensure that those meetings </w:t>
      </w:r>
      <w:r w:rsidR="00D2410D">
        <w:t>aren’</w:t>
      </w:r>
      <w:r w:rsidRPr="00B605C2">
        <w:t>t forgotten or neglected, they must be scheduled regularly, for example</w:t>
      </w:r>
      <w:r w:rsidR="00D2410D">
        <w:t>,</w:t>
      </w:r>
      <w:r w:rsidRPr="00B605C2">
        <w:t xml:space="preserve"> monthly.</w:t>
      </w:r>
    </w:p>
    <w:p w14:paraId="568F40BA" w14:textId="77777777" w:rsidR="00BC68BC" w:rsidRPr="00121F00" w:rsidRDefault="00BC68BC" w:rsidP="00BC68BC">
      <w:pPr>
        <w:pStyle w:val="Body"/>
        <w:rPr>
          <w:lang w:eastAsia="en-AU"/>
        </w:rPr>
      </w:pPr>
      <w:r w:rsidRPr="00121F00">
        <w:rPr>
          <w:lang w:eastAsia="en-AU"/>
        </w:rPr>
        <w:t>Today it</w:t>
      </w:r>
      <w:r>
        <w:rPr>
          <w:lang w:eastAsia="en-AU"/>
        </w:rPr>
        <w:t>’</w:t>
      </w:r>
      <w:r w:rsidRPr="00121F00">
        <w:rPr>
          <w:lang w:eastAsia="en-AU"/>
        </w:rPr>
        <w:t xml:space="preserve">s possible </w:t>
      </w:r>
      <w:r w:rsidRPr="00121F00">
        <w:t>to</w:t>
      </w:r>
      <w:r w:rsidRPr="00121F00">
        <w:rPr>
          <w:lang w:eastAsia="en-AU"/>
        </w:rPr>
        <w:t xml:space="preserve"> </w:t>
      </w:r>
      <w:r>
        <w:rPr>
          <w:lang w:eastAsia="en-AU"/>
        </w:rPr>
        <w:t>participate</w:t>
      </w:r>
      <w:r w:rsidRPr="00121F00">
        <w:rPr>
          <w:lang w:eastAsia="en-AU"/>
        </w:rPr>
        <w:t xml:space="preserve"> in a meeting face-to-face, </w:t>
      </w:r>
      <w:r>
        <w:rPr>
          <w:lang w:eastAsia="en-AU"/>
        </w:rPr>
        <w:t xml:space="preserve">or </w:t>
      </w:r>
      <w:r w:rsidRPr="00121F00">
        <w:rPr>
          <w:lang w:eastAsia="en-AU"/>
        </w:rPr>
        <w:t xml:space="preserve">via teleconference, </w:t>
      </w:r>
      <w:r w:rsidR="009C2E39" w:rsidRPr="00121F00">
        <w:rPr>
          <w:lang w:eastAsia="en-AU"/>
        </w:rPr>
        <w:t>videoconference</w:t>
      </w:r>
      <w:r w:rsidRPr="00121F00">
        <w:rPr>
          <w:lang w:eastAsia="en-AU"/>
        </w:rPr>
        <w:t xml:space="preserve">, </w:t>
      </w:r>
      <w:r>
        <w:rPr>
          <w:lang w:eastAsia="en-AU"/>
        </w:rPr>
        <w:t>or</w:t>
      </w:r>
      <w:r w:rsidRPr="00121F00">
        <w:rPr>
          <w:lang w:eastAsia="en-AU"/>
        </w:rPr>
        <w:t xml:space="preserve"> online collaboration software. However, the </w:t>
      </w:r>
      <w:r w:rsidRPr="00121F00">
        <w:t>structure</w:t>
      </w:r>
      <w:r w:rsidRPr="00121F00">
        <w:rPr>
          <w:lang w:eastAsia="en-AU"/>
        </w:rPr>
        <w:t xml:space="preserve"> of meetings hasn</w:t>
      </w:r>
      <w:r>
        <w:rPr>
          <w:lang w:eastAsia="en-AU"/>
        </w:rPr>
        <w:t>’</w:t>
      </w:r>
      <w:r w:rsidRPr="00121F00">
        <w:rPr>
          <w:lang w:eastAsia="en-AU"/>
        </w:rPr>
        <w:t xml:space="preserve">t changed that much over time, and regardless of the technology </w:t>
      </w:r>
      <w:r w:rsidRPr="00E64519">
        <w:rPr>
          <w:noProof/>
          <w:lang w:eastAsia="en-AU"/>
        </w:rPr>
        <w:t>being used</w:t>
      </w:r>
      <w:r w:rsidRPr="00121F00">
        <w:rPr>
          <w:lang w:eastAsia="en-AU"/>
        </w:rPr>
        <w:t xml:space="preserve">, you need to </w:t>
      </w:r>
      <w:r w:rsidRPr="00E64519">
        <w:rPr>
          <w:noProof/>
          <w:lang w:eastAsia="en-AU"/>
        </w:rPr>
        <w:t>be prepared</w:t>
      </w:r>
      <w:r w:rsidRPr="00121F00">
        <w:rPr>
          <w:lang w:eastAsia="en-AU"/>
        </w:rPr>
        <w:t xml:space="preserve"> before the meeting starts.</w:t>
      </w:r>
      <w:r>
        <w:rPr>
          <w:lang w:eastAsia="en-AU"/>
        </w:rPr>
        <w:t xml:space="preserve"> </w:t>
      </w:r>
    </w:p>
    <w:p w14:paraId="568F40BB" w14:textId="77777777" w:rsidR="0039393C" w:rsidRPr="00FD6A6C" w:rsidRDefault="0039393C" w:rsidP="0039393C">
      <w:pPr>
        <w:pStyle w:val="Heading2"/>
      </w:pPr>
      <w:bookmarkStart w:id="65" w:name="_Toc22131425"/>
      <w:r w:rsidRPr="00FD6A6C">
        <w:t>Work group meetings</w:t>
      </w:r>
      <w:bookmarkEnd w:id="65"/>
    </w:p>
    <w:p w14:paraId="568F40BC" w14:textId="77777777" w:rsidR="0039393C" w:rsidRPr="00FD6A6C" w:rsidRDefault="0039393C" w:rsidP="0039393C">
      <w:r w:rsidRPr="00FD6A6C">
        <w:t xml:space="preserve">Small work group meetings are designed to make workers’ participation easier and allow them to identify and raise safety issues that may happen in their workplace. These meetings are also known as toolbox meetings (generally outdoor trade staff would participate in toolbox meetings) and coffee cup meetings (for indoor or office staff). </w:t>
      </w:r>
    </w:p>
    <w:p w14:paraId="568F40BD" w14:textId="77777777" w:rsidR="0039393C" w:rsidRPr="00FD6A6C" w:rsidRDefault="0039393C" w:rsidP="0039393C">
      <w:r w:rsidRPr="00FD6A6C">
        <w:t xml:space="preserve">These types of meetings: </w:t>
      </w:r>
    </w:p>
    <w:p w14:paraId="568F40BE" w14:textId="77777777" w:rsidR="0039393C" w:rsidRPr="00FD6A6C" w:rsidRDefault="0039393C" w:rsidP="0039393C">
      <w:pPr>
        <w:pStyle w:val="ListBullet"/>
      </w:pPr>
      <w:r w:rsidRPr="00FD6A6C">
        <w:t xml:space="preserve">are designed to encourage workers’ participation </w:t>
      </w:r>
    </w:p>
    <w:p w14:paraId="568F40BF" w14:textId="77777777" w:rsidR="0039393C" w:rsidRPr="00FD6A6C" w:rsidRDefault="0039393C" w:rsidP="0039393C">
      <w:pPr>
        <w:pStyle w:val="ListBullet"/>
      </w:pPr>
      <w:r w:rsidRPr="00FD6A6C">
        <w:t xml:space="preserve">present information in an easily understood format </w:t>
      </w:r>
    </w:p>
    <w:p w14:paraId="568F40C0" w14:textId="77777777" w:rsidR="0039393C" w:rsidRPr="00FD6A6C" w:rsidRDefault="0039393C" w:rsidP="0039393C">
      <w:pPr>
        <w:pStyle w:val="ListBullet"/>
      </w:pPr>
      <w:r w:rsidRPr="00FD6A6C">
        <w:t xml:space="preserve">are brief, usually at the beginning of the day </w:t>
      </w:r>
    </w:p>
    <w:p w14:paraId="568F40C1" w14:textId="77777777" w:rsidR="0039393C" w:rsidRPr="00FD6A6C" w:rsidRDefault="0039393C" w:rsidP="0039393C">
      <w:pPr>
        <w:pStyle w:val="ListBullet"/>
      </w:pPr>
      <w:r w:rsidRPr="00FD6A6C">
        <w:t>discuss issues relevant to the workers’ daily activities in the workplace</w:t>
      </w:r>
    </w:p>
    <w:p w14:paraId="568F40C2" w14:textId="77777777" w:rsidR="0039393C" w:rsidRPr="00FD6A6C" w:rsidRDefault="0039393C" w:rsidP="0039393C">
      <w:pPr>
        <w:pStyle w:val="ListBullet"/>
      </w:pPr>
      <w:r w:rsidRPr="00FD6A6C">
        <w:t xml:space="preserve">raise awareness of issues that may affect workers' safety and health </w:t>
      </w:r>
    </w:p>
    <w:p w14:paraId="568F40C3" w14:textId="77777777" w:rsidR="0039393C" w:rsidRPr="00FD6A6C" w:rsidRDefault="0039393C" w:rsidP="0039393C">
      <w:pPr>
        <w:pStyle w:val="ListBullet"/>
      </w:pPr>
      <w:r w:rsidRPr="00FD6A6C">
        <w:t xml:space="preserve">are well documented, including outcomes of the meetings </w:t>
      </w:r>
    </w:p>
    <w:p w14:paraId="568F40C4" w14:textId="77777777" w:rsidR="0039393C" w:rsidRPr="00FD6A6C" w:rsidRDefault="0039393C" w:rsidP="0039393C">
      <w:pPr>
        <w:pStyle w:val="ListBullet"/>
      </w:pPr>
      <w:r w:rsidRPr="00FD6A6C">
        <w:t xml:space="preserve">are held regularly, often weekly </w:t>
      </w:r>
    </w:p>
    <w:p w14:paraId="568F40C5" w14:textId="77777777" w:rsidR="0039393C" w:rsidRPr="00FD6A6C" w:rsidRDefault="0039393C" w:rsidP="0039393C">
      <w:pPr>
        <w:pStyle w:val="ListBullet"/>
      </w:pPr>
      <w:r w:rsidRPr="00FD6A6C">
        <w:t>are usually run by the supervisor, with input from the WHS representative.</w:t>
      </w:r>
    </w:p>
    <w:p w14:paraId="568F40C6" w14:textId="77777777" w:rsidR="0039393C" w:rsidRPr="00FD6A6C" w:rsidRDefault="0039393C" w:rsidP="0039393C">
      <w:pPr>
        <w:pStyle w:val="Heading3"/>
      </w:pPr>
      <w:r w:rsidRPr="00FD6A6C">
        <w:t>Objectives of work group meetings</w:t>
      </w:r>
    </w:p>
    <w:p w14:paraId="568F40C7" w14:textId="77777777" w:rsidR="0039393C" w:rsidRPr="00FD6A6C" w:rsidRDefault="0039393C" w:rsidP="0039393C">
      <w:r w:rsidRPr="00FD6A6C">
        <w:t xml:space="preserve">The objectives of such meetings include: </w:t>
      </w:r>
    </w:p>
    <w:p w14:paraId="568F40C8" w14:textId="77777777" w:rsidR="0039393C" w:rsidRPr="00FD6A6C" w:rsidRDefault="0039393C" w:rsidP="0039393C">
      <w:pPr>
        <w:pStyle w:val="ListBullet"/>
      </w:pPr>
      <w:r w:rsidRPr="00FD6A6C">
        <w:t xml:space="preserve">raising awareness of issues </w:t>
      </w:r>
    </w:p>
    <w:p w14:paraId="568F40C9" w14:textId="77777777" w:rsidR="0039393C" w:rsidRPr="00FD6A6C" w:rsidRDefault="0039393C" w:rsidP="0039393C">
      <w:pPr>
        <w:pStyle w:val="ListBullet"/>
      </w:pPr>
      <w:r w:rsidRPr="00FD6A6C">
        <w:t>raising urgent issues and how they</w:t>
      </w:r>
      <w:r w:rsidR="00BD2009">
        <w:t>’</w:t>
      </w:r>
      <w:r w:rsidRPr="00FD6A6C">
        <w:t>ll be addressed</w:t>
      </w:r>
    </w:p>
    <w:p w14:paraId="568F40CA" w14:textId="77777777" w:rsidR="0039393C" w:rsidRPr="00FD6A6C" w:rsidRDefault="0039393C" w:rsidP="0039393C">
      <w:pPr>
        <w:pStyle w:val="ListBullet"/>
      </w:pPr>
      <w:r w:rsidRPr="00FD6A6C">
        <w:t xml:space="preserve">providing feedback and communication between employer and employees </w:t>
      </w:r>
    </w:p>
    <w:p w14:paraId="568F40CB" w14:textId="77777777" w:rsidR="0039393C" w:rsidRPr="00FD6A6C" w:rsidRDefault="0039393C" w:rsidP="0039393C">
      <w:pPr>
        <w:pStyle w:val="ListBullet"/>
      </w:pPr>
      <w:r w:rsidRPr="00FD6A6C">
        <w:t xml:space="preserve">providing progress reports of current issues being actioned </w:t>
      </w:r>
    </w:p>
    <w:p w14:paraId="568F40CC" w14:textId="77777777" w:rsidR="0039393C" w:rsidRPr="00FD6A6C" w:rsidRDefault="0039393C" w:rsidP="0039393C">
      <w:pPr>
        <w:pStyle w:val="ListBullet"/>
      </w:pPr>
      <w:r w:rsidRPr="00FD6A6C">
        <w:t xml:space="preserve">providing opportunities for generating solutions to WHS issues </w:t>
      </w:r>
    </w:p>
    <w:p w14:paraId="568F40CD" w14:textId="77777777" w:rsidR="0039393C" w:rsidRPr="00FD6A6C" w:rsidRDefault="0039393C" w:rsidP="0039393C">
      <w:pPr>
        <w:pStyle w:val="ListBullet"/>
      </w:pPr>
      <w:r w:rsidRPr="00FD6A6C">
        <w:t>building the work</w:t>
      </w:r>
      <w:r w:rsidR="00BD2009">
        <w:t xml:space="preserve"> </w:t>
      </w:r>
      <w:r w:rsidRPr="00FD6A6C">
        <w:t>group decision</w:t>
      </w:r>
      <w:r w:rsidR="00E83263">
        <w:t>-</w:t>
      </w:r>
      <w:r w:rsidRPr="00FD6A6C">
        <w:t>making process.</w:t>
      </w:r>
    </w:p>
    <w:p w14:paraId="568F40CE" w14:textId="77777777" w:rsidR="0039393C" w:rsidRDefault="0039393C" w:rsidP="005E61F7">
      <w:pPr>
        <w:pStyle w:val="Heading3"/>
      </w:pPr>
      <w:r>
        <w:t xml:space="preserve">The </w:t>
      </w:r>
      <w:r w:rsidRPr="003025D5">
        <w:t>agenda</w:t>
      </w:r>
    </w:p>
    <w:p w14:paraId="568F40CF" w14:textId="77777777" w:rsidR="0039393C" w:rsidRDefault="0039393C" w:rsidP="0039393C">
      <w:pPr>
        <w:pStyle w:val="BulletListLevel1"/>
        <w:ind w:left="0" w:firstLine="0"/>
      </w:pPr>
      <w:r>
        <w:t xml:space="preserve">A </w:t>
      </w:r>
      <w:r w:rsidRPr="003025D5">
        <w:t>meeting</w:t>
      </w:r>
      <w:r>
        <w:t xml:space="preserve"> agenda is a list of items that need to </w:t>
      </w:r>
      <w:r w:rsidRPr="00E64519">
        <w:rPr>
          <w:noProof/>
        </w:rPr>
        <w:t>be addressed</w:t>
      </w:r>
      <w:r>
        <w:t xml:space="preserve"> at </w:t>
      </w:r>
      <w:r w:rsidR="000E38B9">
        <w:t>a</w:t>
      </w:r>
      <w:r>
        <w:t xml:space="preserve"> meeting. These items could come from many sources throughout the </w:t>
      </w:r>
      <w:r w:rsidRPr="00A7761D">
        <w:rPr>
          <w:noProof/>
        </w:rPr>
        <w:t>organisation</w:t>
      </w:r>
      <w:r>
        <w:t xml:space="preserve"> – the union, the management, a staff member, a WHS representative, etc. The WHS meeting agenda is a roadmap of </w:t>
      </w:r>
      <w:r w:rsidRPr="003025D5">
        <w:t>how</w:t>
      </w:r>
      <w:r>
        <w:t xml:space="preserve"> the meeting will proceed. It includes a list of WHS items to be presented and discussed.</w:t>
      </w:r>
    </w:p>
    <w:p w14:paraId="568F40D0" w14:textId="77777777" w:rsidR="0039393C" w:rsidRPr="00B2780C" w:rsidRDefault="0039393C" w:rsidP="0039393C">
      <w:pPr>
        <w:pStyle w:val="HeadingDecorative"/>
      </w:pPr>
      <w:r w:rsidRPr="00B2780C">
        <w:tab/>
      </w:r>
      <w:r w:rsidRPr="00B2780C">
        <w:rPr>
          <w:noProof/>
        </w:rPr>
        <w:drawing>
          <wp:inline distT="0" distB="0" distL="0" distR="0" wp14:anchorId="568F417F" wp14:editId="568F4180">
            <wp:extent cx="360000" cy="360000"/>
            <wp:effectExtent l="0" t="0" r="2540" b="2540"/>
            <wp:docPr id="55" name="Graphic 59">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con_Reading_Mauve-AAA.svg"/>
                    <pic:cNvPicPr/>
                  </pic:nvPicPr>
                  <pic:blipFill>
                    <a:blip r:embed="rId24">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5"/>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Resources</w:t>
      </w:r>
    </w:p>
    <w:p w14:paraId="568F40D1" w14:textId="77777777" w:rsidR="0039393C" w:rsidRDefault="0039393C" w:rsidP="005E61F7">
      <w:pPr>
        <w:pStyle w:val="Heading2"/>
      </w:pPr>
      <w:bookmarkStart w:id="66" w:name="_Toc22131426"/>
      <w:r>
        <w:t>Additional resources</w:t>
      </w:r>
      <w:r w:rsidR="007A2301" w:rsidRPr="007A2301">
        <w:t xml:space="preserve"> </w:t>
      </w:r>
      <w:r w:rsidR="007A2301">
        <w:t>on meetings</w:t>
      </w:r>
      <w:bookmarkEnd w:id="66"/>
    </w:p>
    <w:p w14:paraId="568F40D2" w14:textId="77777777" w:rsidR="0039393C" w:rsidRDefault="0039393C" w:rsidP="005E61F7">
      <w:r w:rsidRPr="0068458D">
        <w:t xml:space="preserve">Free forms and templates in relation to various WHS reporting issues, including minutes of work group meetings, are available from the </w:t>
      </w:r>
      <w:hyperlink r:id="rId98" w:history="1">
        <w:r w:rsidRPr="0068458D">
          <w:rPr>
            <w:rStyle w:val="Hyperlink"/>
          </w:rPr>
          <w:t>Everything OHS</w:t>
        </w:r>
      </w:hyperlink>
      <w:r>
        <w:t xml:space="preserve"> </w:t>
      </w:r>
      <w:r w:rsidRPr="0068458D">
        <w:t>website.</w:t>
      </w:r>
    </w:p>
    <w:p w14:paraId="568F40D3" w14:textId="77777777" w:rsidR="00753779" w:rsidRDefault="0039393C">
      <w:pPr>
        <w:pStyle w:val="Body"/>
      </w:pPr>
      <w:r>
        <w:t xml:space="preserve">Refer to this example of an </w:t>
      </w:r>
      <w:hyperlink r:id="rId99" w:history="1">
        <w:r w:rsidRPr="00753779">
          <w:rPr>
            <w:rStyle w:val="Hyperlink"/>
          </w:rPr>
          <w:t>action plan</w:t>
        </w:r>
      </w:hyperlink>
      <w:r>
        <w:t xml:space="preserve"> (from Work Safe Victoria), which is similar to what needs to </w:t>
      </w:r>
      <w:r w:rsidRPr="00E64519">
        <w:rPr>
          <w:noProof/>
        </w:rPr>
        <w:t>be captured</w:t>
      </w:r>
      <w:r>
        <w:t xml:space="preserve"> in minutes. </w:t>
      </w:r>
    </w:p>
    <w:p w14:paraId="568F40D4" w14:textId="77777777" w:rsidR="000A3598" w:rsidRPr="00B2780C" w:rsidRDefault="000A3598" w:rsidP="000A3598">
      <w:pPr>
        <w:pStyle w:val="HeadingDecorative"/>
      </w:pPr>
      <w:r w:rsidRPr="00B2780C">
        <w:tab/>
      </w:r>
      <w:r w:rsidRPr="00B2780C">
        <w:rPr>
          <w:noProof/>
        </w:rPr>
        <w:drawing>
          <wp:inline distT="0" distB="0" distL="0" distR="0" wp14:anchorId="568F4181" wp14:editId="568F4182">
            <wp:extent cx="360000" cy="360000"/>
            <wp:effectExtent l="0" t="0" r="2540" b="2540"/>
            <wp:docPr id="10" name="Graphic 70">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19"/>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14:paraId="568F40D5" w14:textId="77777777" w:rsidR="000A3598" w:rsidRPr="00B2780C" w:rsidRDefault="000A3598" w:rsidP="000A3598">
      <w:pPr>
        <w:pStyle w:val="Heading2"/>
        <w:rPr>
          <w:noProof w:val="0"/>
        </w:rPr>
      </w:pPr>
      <w:bookmarkStart w:id="67" w:name="_Toc22131427"/>
      <w:r w:rsidRPr="00B2780C">
        <w:rPr>
          <w:noProof w:val="0"/>
        </w:rPr>
        <w:t xml:space="preserve">Activity </w:t>
      </w:r>
      <w:r w:rsidR="007A2301">
        <w:rPr>
          <w:noProof w:val="0"/>
        </w:rPr>
        <w:t>3.1</w:t>
      </w:r>
      <w:r w:rsidRPr="00B2780C">
        <w:rPr>
          <w:noProof w:val="0"/>
        </w:rPr>
        <w:t xml:space="preserve">: </w:t>
      </w:r>
      <w:r w:rsidRPr="003025D5">
        <w:t>WHS meeting agenda items</w:t>
      </w:r>
      <w:bookmarkEnd w:id="67"/>
    </w:p>
    <w:p w14:paraId="568F40D6" w14:textId="77777777" w:rsidR="000A3598" w:rsidRDefault="000A3598" w:rsidP="005E61F7">
      <w:pPr>
        <w:pStyle w:val="ListNumber"/>
        <w:numPr>
          <w:ilvl w:val="0"/>
          <w:numId w:val="33"/>
        </w:numPr>
      </w:pPr>
      <w:r w:rsidRPr="003025D5">
        <w:t>Looking at your current workstation/work environment, create a list of WHS issues that could become part of a future WHS meeting agenda.</w:t>
      </w:r>
      <w:r w:rsidR="001F227B">
        <w:t xml:space="preserve"> This page on </w:t>
      </w:r>
      <w:hyperlink r:id="rId100" w:history="1">
        <w:r w:rsidR="001F227B" w:rsidRPr="001F227B">
          <w:rPr>
            <w:rStyle w:val="Hyperlink"/>
          </w:rPr>
          <w:t>office workstations</w:t>
        </w:r>
      </w:hyperlink>
      <w:r w:rsidR="001F227B">
        <w:t xml:space="preserve"> may assist you.</w:t>
      </w:r>
    </w:p>
    <w:p w14:paraId="568F40D7" w14:textId="77777777" w:rsidR="007A2301" w:rsidRDefault="007A2301" w:rsidP="005E61F7">
      <w:pPr>
        <w:pStyle w:val="InputBoxMed"/>
        <w:framePr w:wrap="around"/>
      </w:pPr>
    </w:p>
    <w:p w14:paraId="568F40D8" w14:textId="77777777" w:rsidR="00494F8F" w:rsidRDefault="000C6D60" w:rsidP="00494F8F">
      <w:pPr>
        <w:pStyle w:val="Heading1"/>
      </w:pPr>
      <w:bookmarkStart w:id="68" w:name="_Toc22131428"/>
      <w:r>
        <w:t>3.3</w:t>
      </w:r>
      <w:r w:rsidR="00494F8F">
        <w:t xml:space="preserve"> </w:t>
      </w:r>
      <w:bookmarkStart w:id="69" w:name="_Toc12438386"/>
      <w:r w:rsidR="00494F8F">
        <w:t>Raising WHS issues and supporting others</w:t>
      </w:r>
      <w:bookmarkEnd w:id="68"/>
      <w:r w:rsidR="00494F8F">
        <w:t xml:space="preserve"> </w:t>
      </w:r>
      <w:bookmarkEnd w:id="64"/>
      <w:bookmarkEnd w:id="69"/>
    </w:p>
    <w:p w14:paraId="568F40D9" w14:textId="77777777" w:rsidR="00C568F7" w:rsidRDefault="000E38B9" w:rsidP="00494F8F">
      <w:pPr>
        <w:pStyle w:val="Body"/>
        <w:rPr>
          <w:lang w:eastAsia="en-AU"/>
        </w:rPr>
      </w:pPr>
      <w:r>
        <w:rPr>
          <w:lang w:eastAsia="en-AU"/>
        </w:rPr>
        <w:t>If you have a specific issue that you want to raise at a meeting, it’s a good idea to ask it to be placed on the meeting agenda. However, there is usually an agenda item (general business) allocated for discussing additional relevant items.</w:t>
      </w:r>
    </w:p>
    <w:p w14:paraId="568F40DA" w14:textId="77777777" w:rsidR="00C568F7" w:rsidRDefault="00C568F7" w:rsidP="00C568F7">
      <w:pPr>
        <w:rPr>
          <w:lang w:eastAsia="en-AU"/>
        </w:rPr>
      </w:pPr>
      <w:r>
        <w:rPr>
          <w:lang w:eastAsia="en-AU"/>
        </w:rPr>
        <w:t>It’s important that you share your knowledge of WHS with other staff in your workplace. You can support them in following the workplace processes, including raising WHS issues through the appropriate channels. If you’re involved in the WHS committee directly, you might find that your ability to support others in the workplace is even greater</w:t>
      </w:r>
      <w:r w:rsidR="001F02AF">
        <w:rPr>
          <w:lang w:eastAsia="en-AU"/>
        </w:rPr>
        <w:t>.</w:t>
      </w:r>
      <w:r>
        <w:rPr>
          <w:lang w:eastAsia="en-AU"/>
        </w:rPr>
        <w:t xml:space="preserve"> </w:t>
      </w:r>
      <w:r w:rsidR="001F02AF">
        <w:rPr>
          <w:lang w:eastAsia="en-AU"/>
        </w:rPr>
        <w:t>Y</w:t>
      </w:r>
      <w:r>
        <w:rPr>
          <w:lang w:eastAsia="en-AU"/>
        </w:rPr>
        <w:t>ou should look to provide support wherever possible or direct staff to those who can support them best.</w:t>
      </w:r>
    </w:p>
    <w:p w14:paraId="568F40DB" w14:textId="77777777" w:rsidR="00494F8F" w:rsidRPr="00121F00" w:rsidRDefault="00C568F7" w:rsidP="00494F8F">
      <w:pPr>
        <w:pStyle w:val="Body"/>
        <w:rPr>
          <w:lang w:eastAsia="en-AU"/>
        </w:rPr>
      </w:pPr>
      <w:r>
        <w:rPr>
          <w:lang w:eastAsia="en-AU"/>
        </w:rPr>
        <w:t xml:space="preserve">Supporting your colleagues in WHS meetings will </w:t>
      </w:r>
      <w:r w:rsidR="001F02AF">
        <w:rPr>
          <w:lang w:eastAsia="en-AU"/>
        </w:rPr>
        <w:t xml:space="preserve">also </w:t>
      </w:r>
      <w:r>
        <w:rPr>
          <w:lang w:eastAsia="en-AU"/>
        </w:rPr>
        <w:t xml:space="preserve">involve using appropriate communication and interpersonal skills, such as active listening, open body language and committing to following up on issues (if that’s </w:t>
      </w:r>
      <w:r w:rsidR="001F02AF">
        <w:rPr>
          <w:lang w:eastAsia="en-AU"/>
        </w:rPr>
        <w:t xml:space="preserve">part of </w:t>
      </w:r>
      <w:r>
        <w:rPr>
          <w:lang w:eastAsia="en-AU"/>
        </w:rPr>
        <w:t>your responsibility).</w:t>
      </w:r>
    </w:p>
    <w:p w14:paraId="568F40DC" w14:textId="77777777" w:rsidR="00494F8F" w:rsidRPr="00B2780C" w:rsidRDefault="00494F8F" w:rsidP="00494F8F">
      <w:pPr>
        <w:pStyle w:val="HeadingDecorative"/>
      </w:pPr>
      <w:r w:rsidRPr="00B2780C">
        <w:tab/>
      </w:r>
      <w:r w:rsidRPr="00B2780C">
        <w:rPr>
          <w:noProof/>
        </w:rPr>
        <w:drawing>
          <wp:inline distT="0" distB="0" distL="0" distR="0" wp14:anchorId="568F4183" wp14:editId="568F4184">
            <wp:extent cx="360000" cy="360000"/>
            <wp:effectExtent l="0" t="0" r="2540" b="2540"/>
            <wp:docPr id="71" name="Graphic 71">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19"/>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14:paraId="568F40DD" w14:textId="77777777" w:rsidR="00494F8F" w:rsidRDefault="00494F8F" w:rsidP="00494F8F">
      <w:pPr>
        <w:pStyle w:val="Heading2"/>
      </w:pPr>
      <w:bookmarkStart w:id="70" w:name="_Toc11228384"/>
      <w:bookmarkStart w:id="71" w:name="_Toc20234102"/>
      <w:bookmarkStart w:id="72" w:name="_Toc22131429"/>
      <w:r w:rsidRPr="00B2780C">
        <w:rPr>
          <w:noProof w:val="0"/>
        </w:rPr>
        <w:t xml:space="preserve">Activity </w:t>
      </w:r>
      <w:r w:rsidR="007A2301">
        <w:rPr>
          <w:noProof w:val="0"/>
        </w:rPr>
        <w:t>3.2</w:t>
      </w:r>
      <w:r w:rsidRPr="00B2780C">
        <w:rPr>
          <w:noProof w:val="0"/>
        </w:rPr>
        <w:t xml:space="preserve">: </w:t>
      </w:r>
      <w:bookmarkEnd w:id="70"/>
      <w:r w:rsidRPr="003305E0">
        <w:t>Meeting procedures</w:t>
      </w:r>
      <w:bookmarkEnd w:id="71"/>
      <w:bookmarkEnd w:id="72"/>
    </w:p>
    <w:p w14:paraId="568F40DE" w14:textId="77777777" w:rsidR="00494F8F" w:rsidRDefault="000E38B9" w:rsidP="005E61F7">
      <w:pPr>
        <w:pStyle w:val="ListNumber"/>
        <w:numPr>
          <w:ilvl w:val="0"/>
          <w:numId w:val="34"/>
        </w:numPr>
        <w:rPr>
          <w:lang w:eastAsia="en-AU"/>
        </w:rPr>
      </w:pPr>
      <w:r>
        <w:rPr>
          <w:lang w:eastAsia="en-AU"/>
        </w:rPr>
        <w:t xml:space="preserve">Read through the </w:t>
      </w:r>
      <w:hyperlink r:id="rId101" w:history="1">
        <w:r>
          <w:rPr>
            <w:rStyle w:val="Hyperlink"/>
          </w:rPr>
          <w:t>meeting procedures</w:t>
        </w:r>
      </w:hyperlink>
      <w:r w:rsidR="00494F8F">
        <w:t xml:space="preserve"> </w:t>
      </w:r>
      <w:r>
        <w:t xml:space="preserve">of the Department of Mines, Industry Regulation and Safety for an examples of formal meeting procedures. </w:t>
      </w:r>
      <w:r w:rsidR="00494F8F">
        <w:rPr>
          <w:lang w:eastAsia="en-AU"/>
        </w:rPr>
        <w:t>What happens if someone wants to raise an issue at a meeting that wasn</w:t>
      </w:r>
      <w:r w:rsidR="007A2301">
        <w:rPr>
          <w:lang w:eastAsia="en-AU"/>
        </w:rPr>
        <w:t>’</w:t>
      </w:r>
      <w:r w:rsidR="00494F8F">
        <w:rPr>
          <w:lang w:eastAsia="en-AU"/>
        </w:rPr>
        <w:t>t on the agenda?</w:t>
      </w:r>
    </w:p>
    <w:p w14:paraId="568F40DF" w14:textId="77777777" w:rsidR="000E38B9" w:rsidRDefault="000E38B9" w:rsidP="005E61F7">
      <w:pPr>
        <w:pStyle w:val="InputBoxSml"/>
        <w:framePr w:wrap="around"/>
        <w:rPr>
          <w:lang w:eastAsia="en-AU"/>
        </w:rPr>
      </w:pPr>
    </w:p>
    <w:p w14:paraId="568F40E0" w14:textId="77777777" w:rsidR="00494F8F" w:rsidRDefault="000C6D60" w:rsidP="00494F8F">
      <w:pPr>
        <w:pStyle w:val="Heading1"/>
      </w:pPr>
      <w:bookmarkStart w:id="73" w:name="_Toc12438390"/>
      <w:bookmarkStart w:id="74" w:name="_Toc20234105"/>
      <w:bookmarkStart w:id="75" w:name="_Toc22131430"/>
      <w:r>
        <w:t>3.4</w:t>
      </w:r>
      <w:r w:rsidR="00494F8F">
        <w:t xml:space="preserve"> Recording discussions and outcomes</w:t>
      </w:r>
      <w:bookmarkEnd w:id="73"/>
      <w:bookmarkEnd w:id="74"/>
      <w:bookmarkEnd w:id="75"/>
    </w:p>
    <w:p w14:paraId="568F40E1" w14:textId="77777777" w:rsidR="00494F8F" w:rsidRDefault="00BC68BC" w:rsidP="00494F8F">
      <w:pPr>
        <w:pStyle w:val="Body"/>
        <w:rPr>
          <w:lang w:eastAsia="en-AU"/>
        </w:rPr>
      </w:pPr>
      <w:r>
        <w:rPr>
          <w:lang w:eastAsia="en-AU"/>
        </w:rPr>
        <w:t>During the</w:t>
      </w:r>
      <w:r w:rsidR="00494F8F">
        <w:rPr>
          <w:lang w:eastAsia="en-AU"/>
        </w:rPr>
        <w:t xml:space="preserve"> WHS meeting, each of the items on the agenda</w:t>
      </w:r>
      <w:r>
        <w:rPr>
          <w:lang w:eastAsia="en-AU"/>
        </w:rPr>
        <w:t xml:space="preserve"> will be discussed</w:t>
      </w:r>
      <w:r w:rsidR="00494F8F">
        <w:rPr>
          <w:lang w:eastAsia="en-AU"/>
        </w:rPr>
        <w:t xml:space="preserve">. Some of those discussions will lead to a decision on behalf of the WHS committee. That decision may be, for example: </w:t>
      </w:r>
    </w:p>
    <w:p w14:paraId="568F40E2" w14:textId="77777777" w:rsidR="00494F8F" w:rsidRDefault="00BC68BC" w:rsidP="00494F8F">
      <w:pPr>
        <w:pStyle w:val="BulletListLevel1"/>
        <w:numPr>
          <w:ilvl w:val="0"/>
          <w:numId w:val="3"/>
        </w:numPr>
        <w:ind w:left="714" w:hanging="357"/>
        <w:rPr>
          <w:lang w:eastAsia="en-AU"/>
        </w:rPr>
      </w:pPr>
      <w:r>
        <w:rPr>
          <w:lang w:eastAsia="en-AU"/>
        </w:rPr>
        <w:t xml:space="preserve">to </w:t>
      </w:r>
      <w:r w:rsidR="00494F8F">
        <w:rPr>
          <w:lang w:eastAsia="en-AU"/>
        </w:rPr>
        <w:t xml:space="preserve">purchase new equipment e.g. fire extinguishers or a printer that uses safer components </w:t>
      </w:r>
      <w:r w:rsidR="00494F8F" w:rsidRPr="00E64519">
        <w:rPr>
          <w:noProof/>
          <w:lang w:eastAsia="en-AU"/>
        </w:rPr>
        <w:t>and</w:t>
      </w:r>
      <w:r w:rsidR="00494F8F">
        <w:rPr>
          <w:lang w:eastAsia="en-AU"/>
        </w:rPr>
        <w:t xml:space="preserve"> consumables</w:t>
      </w:r>
    </w:p>
    <w:p w14:paraId="568F40E3" w14:textId="77777777" w:rsidR="00494F8F" w:rsidRDefault="00212042" w:rsidP="00494F8F">
      <w:pPr>
        <w:pStyle w:val="BulletListLevel1"/>
        <w:numPr>
          <w:ilvl w:val="0"/>
          <w:numId w:val="3"/>
        </w:numPr>
        <w:ind w:left="714" w:hanging="357"/>
        <w:rPr>
          <w:lang w:eastAsia="en-AU"/>
        </w:rPr>
      </w:pPr>
      <w:r>
        <w:rPr>
          <w:lang w:eastAsia="en-AU"/>
        </w:rPr>
        <w:t xml:space="preserve">to </w:t>
      </w:r>
      <w:r w:rsidR="00494F8F">
        <w:rPr>
          <w:lang w:eastAsia="en-AU"/>
        </w:rPr>
        <w:t>appoint new or changed staff positions to implement or monitor WHS issues</w:t>
      </w:r>
    </w:p>
    <w:p w14:paraId="568F40E4" w14:textId="77777777" w:rsidR="00494F8F" w:rsidRDefault="00BC68BC" w:rsidP="00494F8F">
      <w:pPr>
        <w:pStyle w:val="BulletListLevel1"/>
        <w:numPr>
          <w:ilvl w:val="0"/>
          <w:numId w:val="3"/>
        </w:numPr>
        <w:ind w:left="714" w:hanging="357"/>
        <w:rPr>
          <w:lang w:eastAsia="en-AU"/>
        </w:rPr>
      </w:pPr>
      <w:r>
        <w:rPr>
          <w:lang w:eastAsia="en-AU"/>
        </w:rPr>
        <w:t xml:space="preserve">to </w:t>
      </w:r>
      <w:r w:rsidR="00494F8F">
        <w:rPr>
          <w:lang w:eastAsia="en-AU"/>
        </w:rPr>
        <w:t xml:space="preserve">change the way that the </w:t>
      </w:r>
      <w:r w:rsidR="00494F8F" w:rsidRPr="008920D5">
        <w:rPr>
          <w:noProof/>
          <w:lang w:eastAsia="en-AU"/>
        </w:rPr>
        <w:t>organisation</w:t>
      </w:r>
      <w:r w:rsidR="00494F8F">
        <w:rPr>
          <w:lang w:eastAsia="en-AU"/>
        </w:rPr>
        <w:t xml:space="preserve"> operates</w:t>
      </w:r>
      <w:r>
        <w:rPr>
          <w:lang w:eastAsia="en-AU"/>
        </w:rPr>
        <w:t>:</w:t>
      </w:r>
    </w:p>
    <w:p w14:paraId="568F40E5" w14:textId="77777777" w:rsidR="00494F8F" w:rsidRDefault="00494F8F" w:rsidP="00494F8F">
      <w:pPr>
        <w:pStyle w:val="BulletlistLevel2"/>
        <w:rPr>
          <w:lang w:eastAsia="en-AU"/>
        </w:rPr>
      </w:pPr>
      <w:r w:rsidRPr="008920D5">
        <w:rPr>
          <w:noProof/>
          <w:lang w:eastAsia="en-AU"/>
        </w:rPr>
        <w:t>Organisational</w:t>
      </w:r>
      <w:r>
        <w:rPr>
          <w:lang w:eastAsia="en-AU"/>
        </w:rPr>
        <w:t xml:space="preserve"> practice </w:t>
      </w:r>
      <w:r w:rsidR="00BC68BC">
        <w:rPr>
          <w:lang w:eastAsia="en-AU"/>
        </w:rPr>
        <w:t>e.g.</w:t>
      </w:r>
      <w:r>
        <w:rPr>
          <w:lang w:eastAsia="en-AU"/>
        </w:rPr>
        <w:t xml:space="preserve"> delivery trucks may now have to arrive via a certain entrance as there have been near misses using the previous route</w:t>
      </w:r>
      <w:r w:rsidR="00BC68BC">
        <w:rPr>
          <w:lang w:eastAsia="en-AU"/>
        </w:rPr>
        <w:t>; s</w:t>
      </w:r>
      <w:r>
        <w:rPr>
          <w:lang w:eastAsia="en-AU"/>
        </w:rPr>
        <w:t>ome staff may be affected</w:t>
      </w:r>
    </w:p>
    <w:p w14:paraId="568F40E6" w14:textId="77777777" w:rsidR="00494F8F" w:rsidRDefault="00494F8F" w:rsidP="00494F8F">
      <w:pPr>
        <w:pStyle w:val="BulletlistLevel2"/>
        <w:rPr>
          <w:lang w:eastAsia="en-AU"/>
        </w:rPr>
      </w:pPr>
      <w:r w:rsidRPr="008920D5">
        <w:rPr>
          <w:noProof/>
          <w:lang w:eastAsia="en-AU"/>
        </w:rPr>
        <w:t>Organisational</w:t>
      </w:r>
      <w:r>
        <w:rPr>
          <w:lang w:eastAsia="en-AU"/>
        </w:rPr>
        <w:t xml:space="preserve"> culture</w:t>
      </w:r>
      <w:r w:rsidR="00BC68BC">
        <w:rPr>
          <w:lang w:eastAsia="en-AU"/>
        </w:rPr>
        <w:t xml:space="preserve"> e.g.</w:t>
      </w:r>
      <w:r>
        <w:rPr>
          <w:lang w:eastAsia="en-AU"/>
        </w:rPr>
        <w:t xml:space="preserve"> smoking breaks may be reduced or moved to a better location</w:t>
      </w:r>
      <w:r w:rsidR="00BD2009">
        <w:rPr>
          <w:lang w:eastAsia="en-AU"/>
        </w:rPr>
        <w:t>.</w:t>
      </w:r>
    </w:p>
    <w:p w14:paraId="568F40E7" w14:textId="77777777" w:rsidR="00494F8F" w:rsidRDefault="00494F8F" w:rsidP="00494F8F">
      <w:pPr>
        <w:pStyle w:val="Body"/>
        <w:rPr>
          <w:lang w:eastAsia="en-AU"/>
        </w:rPr>
      </w:pPr>
      <w:r>
        <w:rPr>
          <w:lang w:eastAsia="en-AU"/>
        </w:rPr>
        <w:t>The</w:t>
      </w:r>
      <w:r w:rsidR="00BC68BC">
        <w:rPr>
          <w:lang w:eastAsia="en-AU"/>
        </w:rPr>
        <w:t>se</w:t>
      </w:r>
      <w:r>
        <w:rPr>
          <w:lang w:eastAsia="en-AU"/>
        </w:rPr>
        <w:t xml:space="preserve"> decisions will usually lead to one or more of the committee members </w:t>
      </w:r>
      <w:r w:rsidRPr="00E64519">
        <w:rPr>
          <w:noProof/>
          <w:lang w:eastAsia="en-AU"/>
        </w:rPr>
        <w:t>being assigned</w:t>
      </w:r>
      <w:r>
        <w:rPr>
          <w:lang w:eastAsia="en-AU"/>
        </w:rPr>
        <w:t xml:space="preserve"> the </w:t>
      </w:r>
      <w:r w:rsidRPr="009D4C51">
        <w:rPr>
          <w:b/>
          <w:lang w:eastAsia="en-AU"/>
        </w:rPr>
        <w:t>action</w:t>
      </w:r>
      <w:r>
        <w:rPr>
          <w:lang w:eastAsia="en-AU"/>
        </w:rPr>
        <w:t xml:space="preserve"> of ensuring that the decision is carried out within a certain timeframe. </w:t>
      </w:r>
    </w:p>
    <w:p w14:paraId="568F40E8" w14:textId="77777777" w:rsidR="00494F8F" w:rsidRDefault="00494F8F" w:rsidP="00494F8F">
      <w:pPr>
        <w:pStyle w:val="BulletListLevel1"/>
        <w:numPr>
          <w:ilvl w:val="0"/>
          <w:numId w:val="3"/>
        </w:numPr>
        <w:ind w:left="714" w:hanging="357"/>
        <w:rPr>
          <w:lang w:eastAsia="en-AU"/>
        </w:rPr>
      </w:pPr>
      <w:r>
        <w:rPr>
          <w:lang w:eastAsia="en-AU"/>
        </w:rPr>
        <w:t xml:space="preserve">Those members’ names are recorded against the </w:t>
      </w:r>
      <w:r w:rsidRPr="00E64519">
        <w:rPr>
          <w:noProof/>
          <w:lang w:eastAsia="en-AU"/>
        </w:rPr>
        <w:t>decision</w:t>
      </w:r>
      <w:r>
        <w:rPr>
          <w:lang w:eastAsia="en-AU"/>
        </w:rPr>
        <w:t xml:space="preserve"> action and the date to </w:t>
      </w:r>
      <w:r w:rsidRPr="00E64519">
        <w:rPr>
          <w:noProof/>
          <w:lang w:eastAsia="en-AU"/>
        </w:rPr>
        <w:t>be implemented</w:t>
      </w:r>
      <w:r>
        <w:rPr>
          <w:lang w:eastAsia="en-AU"/>
        </w:rPr>
        <w:t xml:space="preserve"> in the minutes.</w:t>
      </w:r>
    </w:p>
    <w:p w14:paraId="568F40E9" w14:textId="77777777" w:rsidR="00494F8F" w:rsidRDefault="00494F8F" w:rsidP="00494F8F">
      <w:pPr>
        <w:pStyle w:val="BulletListLevel1"/>
        <w:numPr>
          <w:ilvl w:val="0"/>
          <w:numId w:val="3"/>
        </w:numPr>
        <w:ind w:left="714" w:hanging="357"/>
        <w:rPr>
          <w:lang w:eastAsia="en-AU"/>
        </w:rPr>
      </w:pPr>
      <w:r>
        <w:rPr>
          <w:lang w:eastAsia="en-AU"/>
        </w:rPr>
        <w:t>The action may then become your responsibility or that of other individuals.</w:t>
      </w:r>
    </w:p>
    <w:p w14:paraId="568F40EA" w14:textId="77777777" w:rsidR="00494F8F" w:rsidRDefault="00494F8F" w:rsidP="00494F8F">
      <w:pPr>
        <w:pStyle w:val="BulletListLevel1"/>
        <w:numPr>
          <w:ilvl w:val="0"/>
          <w:numId w:val="3"/>
        </w:numPr>
        <w:ind w:left="714" w:hanging="357"/>
        <w:rPr>
          <w:lang w:eastAsia="en-AU"/>
        </w:rPr>
      </w:pPr>
      <w:r>
        <w:rPr>
          <w:lang w:eastAsia="en-AU"/>
        </w:rPr>
        <w:t xml:space="preserve">When the next WHS meeting </w:t>
      </w:r>
      <w:r w:rsidR="00BC68BC">
        <w:rPr>
          <w:lang w:eastAsia="en-AU"/>
        </w:rPr>
        <w:t>happens</w:t>
      </w:r>
      <w:r>
        <w:rPr>
          <w:lang w:eastAsia="en-AU"/>
        </w:rPr>
        <w:t>, the minutes from the previous meeting are read out</w:t>
      </w:r>
      <w:r w:rsidR="00BD2009">
        <w:rPr>
          <w:lang w:eastAsia="en-AU"/>
        </w:rPr>
        <w:t>,</w:t>
      </w:r>
      <w:r>
        <w:rPr>
          <w:lang w:eastAsia="en-AU"/>
        </w:rPr>
        <w:t xml:space="preserve"> including all actions. </w:t>
      </w:r>
    </w:p>
    <w:p w14:paraId="568F40EB" w14:textId="77777777" w:rsidR="001F02AF" w:rsidRDefault="00494F8F" w:rsidP="00494F8F">
      <w:pPr>
        <w:pStyle w:val="Body"/>
        <w:rPr>
          <w:lang w:eastAsia="en-AU"/>
        </w:rPr>
      </w:pPr>
      <w:r>
        <w:rPr>
          <w:lang w:eastAsia="en-AU"/>
        </w:rPr>
        <w:t xml:space="preserve">The expectation is that you will complete your actions by the </w:t>
      </w:r>
      <w:r w:rsidR="00BC68BC" w:rsidRPr="00E64519">
        <w:rPr>
          <w:noProof/>
          <w:lang w:eastAsia="en-AU"/>
        </w:rPr>
        <w:t>set</w:t>
      </w:r>
      <w:r w:rsidR="00BC68BC">
        <w:rPr>
          <w:lang w:eastAsia="en-AU"/>
        </w:rPr>
        <w:t xml:space="preserve"> </w:t>
      </w:r>
      <w:r>
        <w:rPr>
          <w:lang w:eastAsia="en-AU"/>
        </w:rPr>
        <w:t>date.</w:t>
      </w:r>
      <w:r w:rsidR="00355057">
        <w:rPr>
          <w:lang w:eastAsia="en-AU"/>
        </w:rPr>
        <w:t xml:space="preserve"> </w:t>
      </w:r>
    </w:p>
    <w:p w14:paraId="568F40EC" w14:textId="77777777" w:rsidR="001F02AF" w:rsidRPr="00FD6A6C" w:rsidRDefault="001F02AF" w:rsidP="005E61F7">
      <w:pPr>
        <w:pStyle w:val="Heading2"/>
      </w:pPr>
      <w:bookmarkStart w:id="76" w:name="_Toc22131431"/>
      <w:r w:rsidRPr="00FD6A6C">
        <w:t>Records of work group meetings</w:t>
      </w:r>
      <w:bookmarkEnd w:id="76"/>
    </w:p>
    <w:p w14:paraId="568F40ED" w14:textId="77777777" w:rsidR="001F02AF" w:rsidRPr="00FD6A6C" w:rsidRDefault="001F02AF" w:rsidP="001F02AF">
      <w:r w:rsidRPr="00FD6A6C">
        <w:t xml:space="preserve">Records (minutes) of work group meetings are generally simple, listing items such as: </w:t>
      </w:r>
    </w:p>
    <w:p w14:paraId="568F40EE" w14:textId="77777777" w:rsidR="001F02AF" w:rsidRPr="00FD6A6C" w:rsidRDefault="001F02AF" w:rsidP="001F02AF">
      <w:pPr>
        <w:pStyle w:val="ListBullet"/>
      </w:pPr>
      <w:r w:rsidRPr="00FD6A6C">
        <w:t>issues discussed at the meeting</w:t>
      </w:r>
    </w:p>
    <w:p w14:paraId="568F40EF" w14:textId="77777777" w:rsidR="001F02AF" w:rsidRPr="00FD6A6C" w:rsidRDefault="001F02AF" w:rsidP="001F02AF">
      <w:pPr>
        <w:pStyle w:val="ListBullet"/>
      </w:pPr>
      <w:r w:rsidRPr="00FD6A6C">
        <w:t>resolutions reached</w:t>
      </w:r>
    </w:p>
    <w:p w14:paraId="568F40F0" w14:textId="77777777" w:rsidR="001F02AF" w:rsidRPr="00FD6A6C" w:rsidRDefault="001F02AF" w:rsidP="001F02AF">
      <w:pPr>
        <w:pStyle w:val="ListBullet"/>
      </w:pPr>
      <w:r w:rsidRPr="00FD6A6C">
        <w:t xml:space="preserve">action required </w:t>
      </w:r>
    </w:p>
    <w:p w14:paraId="568F40F1" w14:textId="77777777" w:rsidR="001F02AF" w:rsidRPr="00FD6A6C" w:rsidRDefault="001F02AF" w:rsidP="001F02AF">
      <w:pPr>
        <w:pStyle w:val="ListBullet"/>
      </w:pPr>
      <w:r w:rsidRPr="00FD6A6C">
        <w:t xml:space="preserve">person responsible for completing the action </w:t>
      </w:r>
    </w:p>
    <w:p w14:paraId="568F40F2" w14:textId="77777777" w:rsidR="001F02AF" w:rsidRPr="00FD6A6C" w:rsidRDefault="001F02AF" w:rsidP="001F02AF">
      <w:pPr>
        <w:pStyle w:val="ListBullet"/>
      </w:pPr>
      <w:r w:rsidRPr="00FD6A6C">
        <w:t>solutions requiring implementation</w:t>
      </w:r>
    </w:p>
    <w:p w14:paraId="568F40F3" w14:textId="77777777" w:rsidR="001F02AF" w:rsidRPr="00FD6A6C" w:rsidRDefault="001F02AF" w:rsidP="001F02AF">
      <w:pPr>
        <w:pStyle w:val="ListBullet"/>
      </w:pPr>
      <w:r w:rsidRPr="00FD6A6C">
        <w:t xml:space="preserve">timeframe </w:t>
      </w:r>
    </w:p>
    <w:p w14:paraId="568F40F4" w14:textId="77777777" w:rsidR="001F02AF" w:rsidRPr="00FD6A6C" w:rsidRDefault="001F02AF" w:rsidP="001F02AF">
      <w:pPr>
        <w:pStyle w:val="ListBullet"/>
      </w:pPr>
      <w:r w:rsidRPr="00FD6A6C">
        <w:t>recommendations that have received management approval</w:t>
      </w:r>
    </w:p>
    <w:p w14:paraId="568F40F5" w14:textId="77777777" w:rsidR="001F02AF" w:rsidRPr="00FD6A6C" w:rsidRDefault="001F02AF" w:rsidP="001F02AF">
      <w:pPr>
        <w:pStyle w:val="ListBullet"/>
      </w:pPr>
      <w:r w:rsidRPr="00FD6A6C">
        <w:t xml:space="preserve">items still awaiting approval </w:t>
      </w:r>
    </w:p>
    <w:p w14:paraId="568F40F6" w14:textId="77777777" w:rsidR="001F02AF" w:rsidRPr="00FD6A6C" w:rsidRDefault="001F02AF" w:rsidP="001F02AF">
      <w:pPr>
        <w:pStyle w:val="ListBullet"/>
      </w:pPr>
      <w:r w:rsidRPr="00FD6A6C">
        <w:t xml:space="preserve">comments </w:t>
      </w:r>
    </w:p>
    <w:p w14:paraId="568F40F7" w14:textId="77777777" w:rsidR="001F02AF" w:rsidRPr="00FD6A6C" w:rsidRDefault="001F02AF" w:rsidP="001F02AF">
      <w:pPr>
        <w:pStyle w:val="ListBullet"/>
      </w:pPr>
      <w:r w:rsidRPr="00FD6A6C">
        <w:t xml:space="preserve">signature and position of workgroup leader </w:t>
      </w:r>
    </w:p>
    <w:p w14:paraId="568F40F8" w14:textId="77777777" w:rsidR="007A2301" w:rsidRPr="00FD6A6C" w:rsidRDefault="001F02AF" w:rsidP="007F3426">
      <w:pPr>
        <w:pStyle w:val="ListBullet"/>
      </w:pPr>
      <w:r w:rsidRPr="00FD6A6C">
        <w:t>name of workgroup area.</w:t>
      </w:r>
    </w:p>
    <w:p w14:paraId="568F40F9" w14:textId="77777777" w:rsidR="007A2301" w:rsidRPr="00B2780C" w:rsidRDefault="007A2301" w:rsidP="00EC2C71">
      <w:pPr>
        <w:pStyle w:val="HeadingDecorative"/>
      </w:pPr>
      <w:r w:rsidRPr="00B2780C">
        <w:tab/>
      </w:r>
      <w:r w:rsidRPr="00B2780C">
        <w:rPr>
          <w:noProof/>
        </w:rPr>
        <w:drawing>
          <wp:inline distT="0" distB="0" distL="0" distR="0" wp14:anchorId="568F4185" wp14:editId="568F4186">
            <wp:extent cx="360000" cy="360000"/>
            <wp:effectExtent l="0" t="0" r="2540" b="2540"/>
            <wp:docPr id="524776271" name="Graphic 58">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con_Collaboration_Mauve-AAA.svg"/>
                    <pic:cNvPicPr/>
                  </pic:nvPicPr>
                  <pic:blipFill>
                    <a:blip r:embed="rId20">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81"/>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Collaboration</w:t>
      </w:r>
    </w:p>
    <w:p w14:paraId="568F40FA" w14:textId="77777777" w:rsidR="007A2301" w:rsidRPr="00B2780C" w:rsidRDefault="007A2301" w:rsidP="00EC2C71">
      <w:pPr>
        <w:pStyle w:val="Heading2"/>
        <w:rPr>
          <w:noProof w:val="0"/>
        </w:rPr>
      </w:pPr>
      <w:bookmarkStart w:id="77" w:name="_Toc877354"/>
      <w:bookmarkStart w:id="78" w:name="_Toc11228377"/>
      <w:bookmarkStart w:id="79" w:name="_Toc22131432"/>
      <w:r w:rsidRPr="00B2780C">
        <w:rPr>
          <w:noProof w:val="0"/>
        </w:rPr>
        <w:t xml:space="preserve">Activity </w:t>
      </w:r>
      <w:r>
        <w:rPr>
          <w:noProof w:val="0"/>
        </w:rPr>
        <w:t>3.3</w:t>
      </w:r>
      <w:r w:rsidRPr="00B2780C">
        <w:rPr>
          <w:noProof w:val="0"/>
        </w:rPr>
        <w:t xml:space="preserve">: </w:t>
      </w:r>
      <w:bookmarkEnd w:id="77"/>
      <w:r>
        <w:rPr>
          <w:noProof w:val="0"/>
        </w:rPr>
        <w:t>S</w:t>
      </w:r>
      <w:bookmarkEnd w:id="78"/>
      <w:r>
        <w:rPr>
          <w:noProof w:val="0"/>
        </w:rPr>
        <w:t>upporting staff members</w:t>
      </w:r>
      <w:bookmarkEnd w:id="79"/>
    </w:p>
    <w:p w14:paraId="568F40FB" w14:textId="77777777" w:rsidR="00494F8F" w:rsidRDefault="007A2301" w:rsidP="00494F8F">
      <w:pPr>
        <w:pStyle w:val="Body"/>
      </w:pPr>
      <w:r>
        <w:t>Think about</w:t>
      </w:r>
      <w:r w:rsidR="00494F8F" w:rsidRPr="00E456D3">
        <w:t xml:space="preserve"> how you might support staff </w:t>
      </w:r>
      <w:r>
        <w:t>members</w:t>
      </w:r>
      <w:r w:rsidR="00494F8F" w:rsidRPr="00E456D3">
        <w:t xml:space="preserve"> with raising WHS issues </w:t>
      </w:r>
      <w:r>
        <w:t>that</w:t>
      </w:r>
      <w:r w:rsidRPr="00E456D3">
        <w:t xml:space="preserve"> </w:t>
      </w:r>
      <w:r w:rsidR="00494F8F" w:rsidRPr="00E456D3">
        <w:t xml:space="preserve">they </w:t>
      </w:r>
      <w:r>
        <w:t>may</w:t>
      </w:r>
      <w:r w:rsidR="00494F8F" w:rsidRPr="00E456D3">
        <w:t xml:space="preserve"> discuss with you. In doing this, you </w:t>
      </w:r>
      <w:r>
        <w:t>could</w:t>
      </w:r>
      <w:r w:rsidR="00494F8F" w:rsidRPr="00E456D3">
        <w:t xml:space="preserve"> do some research on procedures for reporting WHS matters in a variety of businesses.</w:t>
      </w:r>
      <w:r>
        <w:t xml:space="preserve"> Discuss your results with the class.</w:t>
      </w:r>
    </w:p>
    <w:p w14:paraId="568F40FC" w14:textId="77777777" w:rsidR="00494F8F" w:rsidRDefault="000C6D60" w:rsidP="00494F8F">
      <w:pPr>
        <w:pStyle w:val="Heading1"/>
      </w:pPr>
      <w:bookmarkStart w:id="80" w:name="_Toc12438392"/>
      <w:bookmarkStart w:id="81" w:name="_Toc20234107"/>
      <w:bookmarkStart w:id="82" w:name="_Toc22131433"/>
      <w:r>
        <w:rPr>
          <w:rStyle w:val="Heading1Char"/>
        </w:rPr>
        <w:t>3.5</w:t>
      </w:r>
      <w:r w:rsidR="00494F8F" w:rsidRPr="00D3560F">
        <w:rPr>
          <w:rStyle w:val="Heading1Char"/>
        </w:rPr>
        <w:t xml:space="preserve"> Following</w:t>
      </w:r>
      <w:r w:rsidR="00494F8F">
        <w:t xml:space="preserve"> up outcomes</w:t>
      </w:r>
      <w:bookmarkEnd w:id="80"/>
      <w:bookmarkEnd w:id="81"/>
      <w:bookmarkEnd w:id="82"/>
    </w:p>
    <w:p w14:paraId="568F40FD" w14:textId="77777777" w:rsidR="00494F8F" w:rsidRDefault="00494F8F" w:rsidP="00494F8F">
      <w:r>
        <w:t>Depending on your role within the business</w:t>
      </w:r>
      <w:r w:rsidR="001F02AF">
        <w:t>,</w:t>
      </w:r>
      <w:r>
        <w:t xml:space="preserve"> you may be called on to monitor actions associated with WHS.</w:t>
      </w:r>
      <w:r w:rsidR="00355057">
        <w:t xml:space="preserve"> </w:t>
      </w:r>
      <w:r>
        <w:t xml:space="preserve">How this </w:t>
      </w:r>
      <w:r w:rsidRPr="00E64519">
        <w:rPr>
          <w:noProof/>
        </w:rPr>
        <w:t>is achieved</w:t>
      </w:r>
      <w:r>
        <w:t xml:space="preserve"> will vary from place to place, and for large </w:t>
      </w:r>
      <w:r w:rsidRPr="008920D5">
        <w:rPr>
          <w:noProof/>
        </w:rPr>
        <w:t>organisations</w:t>
      </w:r>
      <w:r>
        <w:t>, you may be responsible for only a subset of this task.</w:t>
      </w:r>
    </w:p>
    <w:p w14:paraId="568F40FE" w14:textId="77777777" w:rsidR="00494F8F" w:rsidRDefault="001F02AF" w:rsidP="00494F8F">
      <w:r>
        <w:t>C</w:t>
      </w:r>
      <w:r w:rsidR="00494F8F">
        <w:t>onsider two scenarios that might apply:</w:t>
      </w:r>
    </w:p>
    <w:p w14:paraId="568F40FF" w14:textId="77777777" w:rsidR="00494F8F" w:rsidRDefault="00494F8F" w:rsidP="00494F8F">
      <w:pPr>
        <w:pStyle w:val="Heading2"/>
      </w:pPr>
      <w:bookmarkStart w:id="83" w:name="_Toc12438393"/>
      <w:bookmarkStart w:id="84" w:name="_Toc20234108"/>
      <w:bookmarkStart w:id="85" w:name="_Toc22131434"/>
      <w:r>
        <w:t>Scenario 1</w:t>
      </w:r>
      <w:bookmarkEnd w:id="83"/>
      <w:bookmarkEnd w:id="84"/>
      <w:bookmarkEnd w:id="85"/>
    </w:p>
    <w:p w14:paraId="568F4100" w14:textId="77777777" w:rsidR="00494F8F" w:rsidRDefault="00494F8F" w:rsidP="00494F8F">
      <w:pPr>
        <w:pStyle w:val="Body"/>
      </w:pPr>
      <w:r>
        <w:t>Bill works for a large multinational company</w:t>
      </w:r>
      <w:r w:rsidR="001F02AF">
        <w:t xml:space="preserve"> and</w:t>
      </w:r>
      <w:r>
        <w:t xml:space="preserve"> is a member of the WHS committee for his site. His role includes being responsible for monitoring </w:t>
      </w:r>
      <w:r w:rsidR="001F02AF">
        <w:t>i</w:t>
      </w:r>
      <w:r>
        <w:t>ncident</w:t>
      </w:r>
      <w:r w:rsidR="001F02AF">
        <w:t>-</w:t>
      </w:r>
      <w:r>
        <w:t xml:space="preserve">related </w:t>
      </w:r>
      <w:r w:rsidR="001F02AF">
        <w:t xml:space="preserve">remedial actions </w:t>
      </w:r>
      <w:r>
        <w:t>and following up those actions to ensure that they</w:t>
      </w:r>
      <w:r w:rsidR="001F02AF">
        <w:t>’</w:t>
      </w:r>
      <w:r w:rsidRPr="00E64519">
        <w:rPr>
          <w:noProof/>
        </w:rPr>
        <w:t>re closed</w:t>
      </w:r>
      <w:r>
        <w:t xml:space="preserve"> out appropriately. Bill is usually a site supervisor, but each Monday morning he takes the time to go into the Incident Management System and run the Outstanding Actions Report.</w:t>
      </w:r>
    </w:p>
    <w:p w14:paraId="568F4101" w14:textId="77777777" w:rsidR="00494F8F" w:rsidRDefault="00494F8F" w:rsidP="00494F8F">
      <w:pPr>
        <w:pStyle w:val="Body"/>
      </w:pPr>
      <w:r>
        <w:t xml:space="preserve">In this system, there are </w:t>
      </w:r>
      <w:r w:rsidR="001F02AF">
        <w:t xml:space="preserve">usually </w:t>
      </w:r>
      <w:r w:rsidR="00BD2009">
        <w:t xml:space="preserve">around </w:t>
      </w:r>
      <w:r>
        <w:t>15 active incidents with 10-20 outstanding actions. This report shows Bill:</w:t>
      </w:r>
    </w:p>
    <w:p w14:paraId="568F4102" w14:textId="77777777" w:rsidR="00494F8F" w:rsidRDefault="001F02AF" w:rsidP="00494F8F">
      <w:pPr>
        <w:pStyle w:val="BulletListLevel1"/>
        <w:numPr>
          <w:ilvl w:val="0"/>
          <w:numId w:val="3"/>
        </w:numPr>
        <w:ind w:left="714" w:hanging="357"/>
      </w:pPr>
      <w:r>
        <w:t xml:space="preserve">what </w:t>
      </w:r>
      <w:r w:rsidR="00494F8F">
        <w:t xml:space="preserve">actions are pending completion, but not yet due </w:t>
      </w:r>
    </w:p>
    <w:p w14:paraId="568F4103" w14:textId="77777777" w:rsidR="00494F8F" w:rsidRDefault="001F02AF" w:rsidP="00494F8F">
      <w:pPr>
        <w:pStyle w:val="BulletListLevel1"/>
        <w:numPr>
          <w:ilvl w:val="0"/>
          <w:numId w:val="3"/>
        </w:numPr>
        <w:ind w:left="714" w:hanging="357"/>
      </w:pPr>
      <w:r>
        <w:t xml:space="preserve">what </w:t>
      </w:r>
      <w:r w:rsidR="00494F8F">
        <w:t>actions are due today</w:t>
      </w:r>
    </w:p>
    <w:p w14:paraId="568F4104" w14:textId="77777777" w:rsidR="00494F8F" w:rsidRDefault="001F02AF" w:rsidP="00494F8F">
      <w:pPr>
        <w:pStyle w:val="BulletListLevel1"/>
        <w:numPr>
          <w:ilvl w:val="0"/>
          <w:numId w:val="3"/>
        </w:numPr>
        <w:ind w:left="714" w:hanging="357"/>
      </w:pPr>
      <w:r>
        <w:t xml:space="preserve">what </w:t>
      </w:r>
      <w:r w:rsidR="00494F8F">
        <w:t xml:space="preserve">actions are overdue </w:t>
      </w:r>
    </w:p>
    <w:p w14:paraId="568F4105" w14:textId="77777777" w:rsidR="00494F8F" w:rsidRDefault="001F02AF" w:rsidP="00494F8F">
      <w:pPr>
        <w:pStyle w:val="BulletListLevel1"/>
        <w:numPr>
          <w:ilvl w:val="0"/>
          <w:numId w:val="3"/>
        </w:numPr>
        <w:ind w:left="714" w:hanging="357"/>
      </w:pPr>
      <w:r>
        <w:t xml:space="preserve">which </w:t>
      </w:r>
      <w:r w:rsidR="00494F8F">
        <w:t>open incidents don</w:t>
      </w:r>
      <w:r>
        <w:t>’</w:t>
      </w:r>
      <w:r w:rsidR="00494F8F">
        <w:t>t yet have any actions assigned to them.</w:t>
      </w:r>
    </w:p>
    <w:p w14:paraId="568F4106" w14:textId="77777777" w:rsidR="00494F8F" w:rsidRDefault="00494F8F" w:rsidP="00494F8F">
      <w:pPr>
        <w:pStyle w:val="Body"/>
      </w:pPr>
      <w:r>
        <w:t>For each action that</w:t>
      </w:r>
      <w:r w:rsidR="001F02AF">
        <w:t>’</w:t>
      </w:r>
      <w:r>
        <w:t>s due today, the system will automatically send an email to the person responsible reminding them to complete the action</w:t>
      </w:r>
      <w:r w:rsidR="001F02AF">
        <w:t>.</w:t>
      </w:r>
      <w:r>
        <w:t xml:space="preserve"> Bill </w:t>
      </w:r>
      <w:r w:rsidR="001F02AF">
        <w:t>looks</w:t>
      </w:r>
      <w:r>
        <w:t xml:space="preserve"> over the list to check for any known issues, e.g. Larry is away this week and he has an action due today.</w:t>
      </w:r>
      <w:r w:rsidR="00355057">
        <w:t xml:space="preserve"> </w:t>
      </w:r>
      <w:r>
        <w:t>Bill might reassign actions if necessary.</w:t>
      </w:r>
    </w:p>
    <w:p w14:paraId="568F4107" w14:textId="77777777" w:rsidR="00494F8F" w:rsidRDefault="00494F8F" w:rsidP="00494F8F">
      <w:pPr>
        <w:pStyle w:val="Body"/>
      </w:pPr>
      <w:r>
        <w:t xml:space="preserve">For each overdue action, Bill will </w:t>
      </w:r>
      <w:r w:rsidR="001F02AF">
        <w:t xml:space="preserve">directly </w:t>
      </w:r>
      <w:r>
        <w:t>contact the person responsible and discuss what</w:t>
      </w:r>
      <w:r w:rsidR="001F02AF">
        <w:t>’</w:t>
      </w:r>
      <w:r>
        <w:t>s going on.</w:t>
      </w:r>
      <w:r w:rsidR="00355057">
        <w:t xml:space="preserve"> </w:t>
      </w:r>
      <w:r>
        <w:t>Sometimes Bill will grant an extension or he might provide assistance or arrange for other support or resources to get the action completed.</w:t>
      </w:r>
    </w:p>
    <w:p w14:paraId="568F4108" w14:textId="77777777" w:rsidR="00494F8F" w:rsidRDefault="00494F8F" w:rsidP="00494F8F">
      <w:pPr>
        <w:pStyle w:val="Body"/>
      </w:pPr>
      <w:r w:rsidRPr="008920D5">
        <w:rPr>
          <w:noProof/>
        </w:rPr>
        <w:t>Bill also checks</w:t>
      </w:r>
      <w:r>
        <w:t xml:space="preserve"> on actions completed a month ago</w:t>
      </w:r>
      <w:r w:rsidR="001F02AF">
        <w:t>,</w:t>
      </w:r>
      <w:r>
        <w:t xml:space="preserve"> where the incident was </w:t>
      </w:r>
      <w:r w:rsidRPr="008920D5">
        <w:rPr>
          <w:noProof/>
        </w:rPr>
        <w:t>categorised</w:t>
      </w:r>
      <w:r>
        <w:t xml:space="preserve"> as significant or moderate</w:t>
      </w:r>
      <w:r w:rsidR="001F02AF">
        <w:t>,</w:t>
      </w:r>
      <w:r>
        <w:t xml:space="preserve"> to ensure that the action had the desired effect</w:t>
      </w:r>
      <w:r w:rsidR="001F02AF">
        <w:t>,</w:t>
      </w:r>
      <w:r w:rsidR="00355057">
        <w:t xml:space="preserve"> </w:t>
      </w:r>
      <w:r>
        <w:t>e.g. did the new slip</w:t>
      </w:r>
      <w:r w:rsidR="001F02AF">
        <w:t>-</w:t>
      </w:r>
      <w:r>
        <w:t>proof paint on the steps reduce slips and could staff confirm the steps were now safer?</w:t>
      </w:r>
    </w:p>
    <w:p w14:paraId="568F4109" w14:textId="77777777" w:rsidR="00494F8F" w:rsidRDefault="00494F8F" w:rsidP="00494F8F">
      <w:pPr>
        <w:pStyle w:val="Body"/>
      </w:pPr>
      <w:r w:rsidRPr="008920D5">
        <w:rPr>
          <w:noProof/>
        </w:rPr>
        <w:t>Lastly</w:t>
      </w:r>
      <w:r>
        <w:rPr>
          <w:noProof/>
        </w:rPr>
        <w:t>,</w:t>
      </w:r>
      <w:r>
        <w:t xml:space="preserve"> Bill will check the date and risk rating of open incidents without actions.</w:t>
      </w:r>
      <w:r w:rsidR="00355057">
        <w:t xml:space="preserve"> </w:t>
      </w:r>
      <w:r>
        <w:t xml:space="preserve">If Bill sees that the incident is over 24 hours </w:t>
      </w:r>
      <w:r w:rsidR="001F02AF">
        <w:t xml:space="preserve">old </w:t>
      </w:r>
      <w:r>
        <w:t>and serious</w:t>
      </w:r>
      <w:r w:rsidR="001F02AF">
        <w:t>,</w:t>
      </w:r>
      <w:r>
        <w:t xml:space="preserve"> he</w:t>
      </w:r>
      <w:r w:rsidR="008D7022">
        <w:t>’</w:t>
      </w:r>
      <w:r>
        <w:t>ll contact the allocated staff member for the incident to find out what</w:t>
      </w:r>
      <w:r w:rsidR="008D7022">
        <w:t>’</w:t>
      </w:r>
      <w:r>
        <w:t>s happening</w:t>
      </w:r>
      <w:r w:rsidR="008D7022">
        <w:t>. F</w:t>
      </w:r>
      <w:r>
        <w:t>or moderate incidents</w:t>
      </w:r>
      <w:r w:rsidR="008D7022">
        <w:t>,</w:t>
      </w:r>
      <w:r>
        <w:t xml:space="preserve"> he</w:t>
      </w:r>
      <w:r w:rsidR="008D7022">
        <w:t>’</w:t>
      </w:r>
      <w:r>
        <w:t>ll wait a week before following up this matter.</w:t>
      </w:r>
    </w:p>
    <w:p w14:paraId="568F410A" w14:textId="77777777" w:rsidR="00494F8F" w:rsidRDefault="00494F8F" w:rsidP="00494F8F">
      <w:pPr>
        <w:pStyle w:val="Heading2"/>
      </w:pPr>
      <w:bookmarkStart w:id="86" w:name="_Toc12438394"/>
      <w:bookmarkStart w:id="87" w:name="_Toc20234109"/>
      <w:bookmarkStart w:id="88" w:name="_Toc22131435"/>
      <w:r>
        <w:t>Scenario 2</w:t>
      </w:r>
      <w:bookmarkEnd w:id="86"/>
      <w:bookmarkEnd w:id="87"/>
      <w:bookmarkEnd w:id="88"/>
    </w:p>
    <w:p w14:paraId="568F410B" w14:textId="77777777" w:rsidR="00494F8F" w:rsidRDefault="00494F8F" w:rsidP="00494F8F">
      <w:pPr>
        <w:pStyle w:val="Body"/>
      </w:pPr>
      <w:r>
        <w:t xml:space="preserve">Jenny works for a small business. There </w:t>
      </w:r>
      <w:r w:rsidR="008D7022">
        <w:rPr>
          <w:noProof/>
        </w:rPr>
        <w:t>are</w:t>
      </w:r>
      <w:r>
        <w:t xml:space="preserve"> four staff </w:t>
      </w:r>
      <w:r w:rsidR="008D7022">
        <w:t xml:space="preserve">members </w:t>
      </w:r>
      <w:r>
        <w:t xml:space="preserve">working from a serviced office building. All the staff </w:t>
      </w:r>
      <w:r w:rsidR="008D7022">
        <w:t xml:space="preserve">members </w:t>
      </w:r>
      <w:r>
        <w:t>review and edit textbooks for a publishing firm. Jenny is the supervisor and has accepted responsib</w:t>
      </w:r>
      <w:r w:rsidR="008D7022">
        <w:t>i</w:t>
      </w:r>
      <w:r>
        <w:t>l</w:t>
      </w:r>
      <w:r w:rsidR="008D7022">
        <w:t>it</w:t>
      </w:r>
      <w:r>
        <w:t>y for WHS in the workplace. At the weekly team meetings, WHS is on the agenda</w:t>
      </w:r>
      <w:r w:rsidR="008D7022">
        <w:t>, however t</w:t>
      </w:r>
      <w:r>
        <w:t>here are rarely any WHS issues to discuss.</w:t>
      </w:r>
    </w:p>
    <w:p w14:paraId="568F410C" w14:textId="77777777" w:rsidR="00494F8F" w:rsidRDefault="00494F8F" w:rsidP="00494F8F">
      <w:pPr>
        <w:pStyle w:val="Body"/>
      </w:pPr>
      <w:r>
        <w:t>Last week Tim raised concerns about the worn carpet in the hall. Jenny logged a call that day with the building manager to get the carpet addressed before someone trips. Before the team meeting today</w:t>
      </w:r>
      <w:r w:rsidR="008D7022">
        <w:t>,</w:t>
      </w:r>
      <w:r>
        <w:t xml:space="preserve"> Jenny has checked the meeting agenda, recalled the action to get the carpet addressed and called the building manager to discuss this matter. He advised that they can </w:t>
      </w:r>
      <w:r w:rsidR="00450A49">
        <w:t xml:space="preserve">either </w:t>
      </w:r>
      <w:r>
        <w:t xml:space="preserve">replace in </w:t>
      </w:r>
      <w:r w:rsidR="008D7022">
        <w:t>two</w:t>
      </w:r>
      <w:r>
        <w:t xml:space="preserve"> months or </w:t>
      </w:r>
      <w:r w:rsidR="008D7022">
        <w:t xml:space="preserve">place </w:t>
      </w:r>
      <w:r>
        <w:t>a hall runner this week. Jenny plans to discuss this with the team today and decide if the carpet will be safe enough for two months</w:t>
      </w:r>
      <w:r w:rsidR="008D7022">
        <w:t xml:space="preserve">. This </w:t>
      </w:r>
      <w:r>
        <w:t>is her preference</w:t>
      </w:r>
      <w:r w:rsidR="008D7022">
        <w:t xml:space="preserve"> as she feels that if a temporary measure is put in, then it isn’t likely that the new carpet will be completed in a timely manner</w:t>
      </w:r>
      <w:r>
        <w:t>. If the team doesn</w:t>
      </w:r>
      <w:r w:rsidR="008D7022">
        <w:t>’</w:t>
      </w:r>
      <w:r>
        <w:t xml:space="preserve">t believe this is safe, Jenny will ask that the hall runner is put in place, </w:t>
      </w:r>
      <w:r w:rsidR="008D7022">
        <w:t xml:space="preserve">as she knows the safety of the team is the most important thing. </w:t>
      </w:r>
    </w:p>
    <w:p w14:paraId="568F410D" w14:textId="77777777" w:rsidR="00494F8F" w:rsidRDefault="00494F8F" w:rsidP="00494F8F">
      <w:pPr>
        <w:pStyle w:val="Body"/>
      </w:pPr>
      <w:r>
        <w:t>From these scenarios, you can see how different the roles of individuals might be in respect of following up outcomes from WHS meetings and discussions. What</w:t>
      </w:r>
      <w:r w:rsidR="00450A49">
        <w:t>’</w:t>
      </w:r>
      <w:r>
        <w:t>s important is that both people take WHS seriously; they</w:t>
      </w:r>
      <w:r w:rsidR="008D7022">
        <w:t>’</w:t>
      </w:r>
      <w:r>
        <w:t>re conscious that the actions of the team might affect the wellbeing of others in the workplace.</w:t>
      </w:r>
    </w:p>
    <w:p w14:paraId="568F410E" w14:textId="77777777" w:rsidR="00494F8F" w:rsidRDefault="00494F8F" w:rsidP="00494F8F">
      <w:pPr>
        <w:pStyle w:val="Body"/>
      </w:pPr>
      <w:r>
        <w:t xml:space="preserve">Taking steps to ensure that planned actions </w:t>
      </w:r>
      <w:r w:rsidRPr="00E64519">
        <w:rPr>
          <w:noProof/>
        </w:rPr>
        <w:t>are completed</w:t>
      </w:r>
      <w:r>
        <w:t xml:space="preserve"> and any other agreed outcomes from meetings/discussions </w:t>
      </w:r>
      <w:r w:rsidRPr="00E64519">
        <w:rPr>
          <w:noProof/>
        </w:rPr>
        <w:t>are followed</w:t>
      </w:r>
      <w:r>
        <w:t xml:space="preserve"> through is a vital part of the process.</w:t>
      </w:r>
      <w:r w:rsidR="00355057">
        <w:t xml:space="preserve"> </w:t>
      </w:r>
      <w:r>
        <w:t>There</w:t>
      </w:r>
      <w:r w:rsidR="008D7022">
        <w:t>’</w:t>
      </w:r>
      <w:r>
        <w:t>s no point in agreeing to action if nobody ensure</w:t>
      </w:r>
      <w:r w:rsidR="00450A49">
        <w:t>s</w:t>
      </w:r>
      <w:r>
        <w:t xml:space="preserve"> that the person responsible will complete the action appropriately and promptly.</w:t>
      </w:r>
    </w:p>
    <w:p w14:paraId="568F410F" w14:textId="77777777" w:rsidR="00494F8F" w:rsidRPr="00A65616" w:rsidRDefault="000C6D60" w:rsidP="00494F8F">
      <w:pPr>
        <w:pStyle w:val="Heading1"/>
      </w:pPr>
      <w:bookmarkStart w:id="89" w:name="_Toc425498210"/>
      <w:bookmarkStart w:id="90" w:name="_Toc12438395"/>
      <w:bookmarkStart w:id="91" w:name="_Toc20234110"/>
      <w:bookmarkStart w:id="92" w:name="_Toc22131436"/>
      <w:r>
        <w:t>3.6</w:t>
      </w:r>
      <w:r w:rsidR="00494F8F">
        <w:t xml:space="preserve"> </w:t>
      </w:r>
      <w:r w:rsidR="00494F8F" w:rsidRPr="00A65616">
        <w:t xml:space="preserve">Communicating </w:t>
      </w:r>
      <w:r>
        <w:t xml:space="preserve">discussions and </w:t>
      </w:r>
      <w:r w:rsidR="00494F8F" w:rsidRPr="00A65616">
        <w:t>outcomes to others</w:t>
      </w:r>
      <w:bookmarkEnd w:id="89"/>
      <w:bookmarkEnd w:id="90"/>
      <w:bookmarkEnd w:id="91"/>
      <w:bookmarkEnd w:id="92"/>
    </w:p>
    <w:p w14:paraId="568F4110" w14:textId="77777777" w:rsidR="008D7022" w:rsidRPr="00FD6A6C" w:rsidRDefault="008D7022" w:rsidP="008D7022">
      <w:r>
        <w:t xml:space="preserve">Any </w:t>
      </w:r>
      <w:r w:rsidRPr="00A65616">
        <w:t>decisions, outcomes, and changes</w:t>
      </w:r>
      <w:r w:rsidRPr="00FD6A6C">
        <w:t xml:space="preserve"> should be distributed promptly in a manner that will allow access to every stakeholder in the workplace. The form of communication isn’t important</w:t>
      </w:r>
      <w:r>
        <w:t>;</w:t>
      </w:r>
      <w:r w:rsidRPr="00FD6A6C">
        <w:t xml:space="preserve"> what is important is that everyone has access. </w:t>
      </w:r>
    </w:p>
    <w:p w14:paraId="568F4111" w14:textId="77777777" w:rsidR="00494F8F" w:rsidRPr="00A65616" w:rsidRDefault="00494F8F" w:rsidP="00494F8F">
      <w:pPr>
        <w:pStyle w:val="Body"/>
      </w:pPr>
      <w:r w:rsidRPr="00A65616">
        <w:t>That communication may be undertaken in-person or electronically:</w:t>
      </w:r>
    </w:p>
    <w:p w14:paraId="568F4112" w14:textId="77777777" w:rsidR="00494F8F" w:rsidRPr="00A65616" w:rsidRDefault="00494F8F" w:rsidP="00494F8F">
      <w:pPr>
        <w:pStyle w:val="BulletListLevel1"/>
        <w:numPr>
          <w:ilvl w:val="0"/>
          <w:numId w:val="3"/>
        </w:numPr>
        <w:ind w:left="714" w:hanging="357"/>
      </w:pPr>
      <w:r w:rsidRPr="00A65616">
        <w:t>Emails – instant mass-rollout</w:t>
      </w:r>
    </w:p>
    <w:p w14:paraId="568F4113" w14:textId="77777777" w:rsidR="00494F8F" w:rsidRPr="00A65616" w:rsidRDefault="00494F8F" w:rsidP="00494F8F">
      <w:pPr>
        <w:pStyle w:val="BulletListLevel1"/>
        <w:numPr>
          <w:ilvl w:val="0"/>
          <w:numId w:val="3"/>
        </w:numPr>
        <w:ind w:left="714" w:hanging="357"/>
      </w:pPr>
      <w:r w:rsidRPr="00A65616">
        <w:t>Memo – more formal announcement</w:t>
      </w:r>
    </w:p>
    <w:p w14:paraId="568F4114" w14:textId="77777777" w:rsidR="00494F8F" w:rsidRPr="00A65616" w:rsidRDefault="00494F8F" w:rsidP="00494F8F">
      <w:pPr>
        <w:pStyle w:val="BulletListLevel1"/>
        <w:numPr>
          <w:ilvl w:val="0"/>
          <w:numId w:val="3"/>
        </w:numPr>
        <w:ind w:left="714" w:hanging="357"/>
      </w:pPr>
      <w:r w:rsidRPr="00A65616">
        <w:t xml:space="preserve">Newsletters – regular information dissemination </w:t>
      </w:r>
    </w:p>
    <w:p w14:paraId="568F4115" w14:textId="77777777" w:rsidR="00494F8F" w:rsidRPr="00A65616" w:rsidRDefault="00494F8F" w:rsidP="00494F8F">
      <w:pPr>
        <w:pStyle w:val="BulletListLevel1"/>
        <w:numPr>
          <w:ilvl w:val="0"/>
          <w:numId w:val="3"/>
        </w:numPr>
        <w:ind w:left="714" w:hanging="357"/>
      </w:pPr>
      <w:r w:rsidRPr="00A65616">
        <w:t>Presentations – to raise awareness and explain decisions and the implications</w:t>
      </w:r>
    </w:p>
    <w:p w14:paraId="568F4116" w14:textId="77777777" w:rsidR="00494F8F" w:rsidRPr="00A65616" w:rsidRDefault="00494F8F" w:rsidP="00494F8F">
      <w:pPr>
        <w:pStyle w:val="BulletListLevel1"/>
        <w:numPr>
          <w:ilvl w:val="0"/>
          <w:numId w:val="3"/>
        </w:numPr>
        <w:ind w:left="714" w:hanging="357"/>
      </w:pPr>
      <w:r w:rsidRPr="00A65616">
        <w:t>Group and individual meetings – to allow two-way communications</w:t>
      </w:r>
    </w:p>
    <w:p w14:paraId="568F4117" w14:textId="77777777" w:rsidR="00494F8F" w:rsidRPr="00A65616" w:rsidRDefault="00494F8F" w:rsidP="00494F8F">
      <w:pPr>
        <w:pStyle w:val="BulletListLevel1"/>
        <w:numPr>
          <w:ilvl w:val="0"/>
          <w:numId w:val="3"/>
        </w:numPr>
        <w:ind w:left="714" w:hanging="357"/>
      </w:pPr>
      <w:r w:rsidRPr="00A65616">
        <w:t>Using interpreters and translators – ensuring that all staff can understand the message</w:t>
      </w:r>
    </w:p>
    <w:p w14:paraId="568F4118" w14:textId="77777777" w:rsidR="00494F8F" w:rsidRPr="00A65616" w:rsidRDefault="00494F8F" w:rsidP="00494F8F">
      <w:pPr>
        <w:pStyle w:val="BulletListLevel1"/>
        <w:numPr>
          <w:ilvl w:val="0"/>
          <w:numId w:val="3"/>
        </w:numPr>
        <w:ind w:left="714" w:hanging="357"/>
      </w:pPr>
      <w:r w:rsidRPr="00A65616">
        <w:t>Reports – covering the topic in a great deal of detail and includes</w:t>
      </w:r>
    </w:p>
    <w:p w14:paraId="568F4119" w14:textId="77777777" w:rsidR="00494F8F" w:rsidRPr="00A65616" w:rsidRDefault="00494F8F" w:rsidP="00494F8F">
      <w:pPr>
        <w:pStyle w:val="BulletlistLevel2"/>
      </w:pPr>
      <w:r w:rsidRPr="00A65616">
        <w:t>Hazard Reports</w:t>
      </w:r>
    </w:p>
    <w:p w14:paraId="568F411A" w14:textId="77777777" w:rsidR="00494F8F" w:rsidRPr="00A65616" w:rsidRDefault="00494F8F" w:rsidP="00494F8F">
      <w:pPr>
        <w:pStyle w:val="BulletlistLevel2"/>
      </w:pPr>
      <w:r w:rsidRPr="00A65616">
        <w:tab/>
        <w:t>Incident Reports</w:t>
      </w:r>
    </w:p>
    <w:p w14:paraId="568F411B" w14:textId="77777777" w:rsidR="00494F8F" w:rsidRPr="00A65616" w:rsidRDefault="00494F8F" w:rsidP="00494F8F">
      <w:pPr>
        <w:pStyle w:val="BulletlistLevel2"/>
      </w:pPr>
      <w:r w:rsidRPr="00A65616">
        <w:tab/>
        <w:t>Investigation Reports</w:t>
      </w:r>
      <w:r>
        <w:t>.</w:t>
      </w:r>
    </w:p>
    <w:p w14:paraId="568F411C" w14:textId="77777777" w:rsidR="00494F8F" w:rsidRPr="00A65616" w:rsidRDefault="00494F8F" w:rsidP="00494F8F">
      <w:pPr>
        <w:pStyle w:val="BulletListLevel1"/>
        <w:numPr>
          <w:ilvl w:val="0"/>
          <w:numId w:val="3"/>
        </w:numPr>
        <w:ind w:left="714" w:hanging="357"/>
      </w:pPr>
      <w:r w:rsidRPr="00A65616">
        <w:t>Minutes of meetings from incident investigations</w:t>
      </w:r>
    </w:p>
    <w:p w14:paraId="568F411D" w14:textId="77777777" w:rsidR="00494F8F" w:rsidRPr="00A65616" w:rsidRDefault="00494F8F" w:rsidP="00494F8F">
      <w:pPr>
        <w:pStyle w:val="BulletListLevel1"/>
        <w:numPr>
          <w:ilvl w:val="0"/>
          <w:numId w:val="3"/>
        </w:numPr>
        <w:ind w:left="714" w:hanging="357"/>
      </w:pPr>
      <w:r w:rsidRPr="00A65616">
        <w:t>First aid records – provide valuable historical data</w:t>
      </w:r>
    </w:p>
    <w:p w14:paraId="568F411E" w14:textId="77777777" w:rsidR="00494F8F" w:rsidRPr="00A65616" w:rsidRDefault="00494F8F" w:rsidP="00494F8F">
      <w:pPr>
        <w:pStyle w:val="BulletListLevel1"/>
        <w:numPr>
          <w:ilvl w:val="0"/>
          <w:numId w:val="3"/>
        </w:numPr>
        <w:ind w:left="714" w:hanging="357"/>
      </w:pPr>
      <w:r w:rsidRPr="00A65616">
        <w:t>Workshops and training for the staff</w:t>
      </w:r>
    </w:p>
    <w:p w14:paraId="568F411F" w14:textId="77777777" w:rsidR="00494F8F" w:rsidRDefault="00494F8F" w:rsidP="00494F8F">
      <w:pPr>
        <w:pStyle w:val="BulletListLevel1"/>
        <w:numPr>
          <w:ilvl w:val="0"/>
          <w:numId w:val="3"/>
        </w:numPr>
        <w:ind w:left="714" w:hanging="357"/>
      </w:pPr>
      <w:r w:rsidRPr="00A65616">
        <w:t>Websites, journals, and the intranet – for on-going reference to the new policies, procedures, forms, etc.</w:t>
      </w:r>
    </w:p>
    <w:p w14:paraId="568F4120" w14:textId="77777777" w:rsidR="00494F8F" w:rsidRDefault="00494F8F" w:rsidP="00494F8F">
      <w:r w:rsidRPr="008E15FC">
        <w:t xml:space="preserve">Remember – monitoring and improving WHS is an iterative process. It is never really a process that will </w:t>
      </w:r>
      <w:r w:rsidRPr="00E64519">
        <w:rPr>
          <w:noProof/>
        </w:rPr>
        <w:t>be completed</w:t>
      </w:r>
      <w:r w:rsidRPr="008E15FC">
        <w:t>.</w:t>
      </w:r>
    </w:p>
    <w:p w14:paraId="568F4121" w14:textId="77777777" w:rsidR="00494F8F" w:rsidRPr="00B2780C" w:rsidRDefault="00494F8F" w:rsidP="00494F8F">
      <w:pPr>
        <w:pStyle w:val="HeadingDecorative"/>
      </w:pPr>
      <w:r w:rsidRPr="00B2780C">
        <w:tab/>
      </w:r>
      <w:r w:rsidRPr="00B2780C">
        <w:rPr>
          <w:noProof/>
        </w:rPr>
        <w:drawing>
          <wp:inline distT="0" distB="0" distL="0" distR="0" wp14:anchorId="568F4187" wp14:editId="568F4188">
            <wp:extent cx="360000" cy="360000"/>
            <wp:effectExtent l="0" t="0" r="2540" b="2540"/>
            <wp:docPr id="30" name="Graphic 68">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19"/>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B2780C">
        <w:rPr>
          <w:position w:val="20"/>
        </w:rPr>
        <w:t>Practice activity</w:t>
      </w:r>
    </w:p>
    <w:p w14:paraId="568F4122" w14:textId="77777777" w:rsidR="00494F8F" w:rsidRPr="00B2780C" w:rsidRDefault="00494F8F" w:rsidP="00494F8F">
      <w:pPr>
        <w:pStyle w:val="Heading2"/>
        <w:rPr>
          <w:noProof w:val="0"/>
        </w:rPr>
      </w:pPr>
      <w:bookmarkStart w:id="93" w:name="_Toc11228381"/>
      <w:bookmarkStart w:id="94" w:name="_Toc20234111"/>
      <w:bookmarkStart w:id="95" w:name="_Toc22131437"/>
      <w:r w:rsidRPr="00B2780C">
        <w:rPr>
          <w:noProof w:val="0"/>
        </w:rPr>
        <w:t xml:space="preserve">Activity </w:t>
      </w:r>
      <w:r w:rsidR="007A2301">
        <w:rPr>
          <w:noProof w:val="0"/>
        </w:rPr>
        <w:t>3</w:t>
      </w:r>
      <w:r>
        <w:rPr>
          <w:noProof w:val="0"/>
        </w:rPr>
        <w:t>.4</w:t>
      </w:r>
      <w:r w:rsidRPr="00B2780C">
        <w:rPr>
          <w:noProof w:val="0"/>
        </w:rPr>
        <w:t xml:space="preserve">: </w:t>
      </w:r>
      <w:bookmarkEnd w:id="93"/>
      <w:r w:rsidRPr="008E15FC">
        <w:t>Forms of communication</w:t>
      </w:r>
      <w:bookmarkEnd w:id="94"/>
      <w:bookmarkEnd w:id="95"/>
    </w:p>
    <w:p w14:paraId="568F4123" w14:textId="77777777" w:rsidR="007F3426" w:rsidRDefault="00494F8F" w:rsidP="005E61F7">
      <w:pPr>
        <w:pStyle w:val="ListNumber"/>
        <w:numPr>
          <w:ilvl w:val="0"/>
          <w:numId w:val="35"/>
        </w:numPr>
      </w:pPr>
      <w:r w:rsidRPr="008E15FC">
        <w:t xml:space="preserve">A recent decision of the WHS Committee, of which you are a member, will have personal implications for staff. For example, you have an action to ensure safety by defining the type of clothes that staff should wear to work. </w:t>
      </w:r>
      <w:r w:rsidR="007A2301">
        <w:t>W</w:t>
      </w:r>
      <w:r w:rsidRPr="008E15FC">
        <w:t xml:space="preserve">hich forms of communication </w:t>
      </w:r>
      <w:r w:rsidR="007A2301">
        <w:t>would be suitable to use? Why?</w:t>
      </w:r>
    </w:p>
    <w:p w14:paraId="568F4124" w14:textId="77777777" w:rsidR="00494F8F" w:rsidRDefault="00494F8F" w:rsidP="005E61F7">
      <w:pPr>
        <w:pStyle w:val="InputBoxMed"/>
        <w:framePr w:wrap="around"/>
      </w:pPr>
    </w:p>
    <w:p w14:paraId="568F4125" w14:textId="77777777" w:rsidR="00494F8F" w:rsidRPr="00B2780C" w:rsidRDefault="00494F8F" w:rsidP="00494F8F"/>
    <w:p w14:paraId="568F4126" w14:textId="77777777" w:rsidR="00494F8F" w:rsidRPr="00B2780C" w:rsidRDefault="00494F8F" w:rsidP="00494F8F">
      <w:pPr>
        <w:rPr>
          <w:rFonts w:eastAsia="Calibri" w:cs="Calibri"/>
        </w:rPr>
        <w:sectPr w:rsidR="00494F8F" w:rsidRPr="00B2780C" w:rsidSect="00494F8F">
          <w:headerReference w:type="even" r:id="rId102"/>
          <w:headerReference w:type="default" r:id="rId103"/>
          <w:footerReference w:type="even" r:id="rId104"/>
          <w:headerReference w:type="first" r:id="rId105"/>
          <w:footerReference w:type="first" r:id="rId106"/>
          <w:pgSz w:w="11906" w:h="16838" w:code="9"/>
          <w:pgMar w:top="1418" w:right="1418" w:bottom="1418" w:left="1418" w:header="567" w:footer="482" w:gutter="0"/>
          <w:cols w:space="4253"/>
          <w:docGrid w:linePitch="360"/>
        </w:sectPr>
      </w:pPr>
    </w:p>
    <w:p w14:paraId="568F4127" w14:textId="77777777" w:rsidR="002F26BD" w:rsidRDefault="002F26BD" w:rsidP="005E61F7">
      <w:pPr>
        <w:pStyle w:val="Heading1"/>
      </w:pPr>
      <w:bookmarkStart w:id="96" w:name="_Toc22131438"/>
      <w:bookmarkStart w:id="97" w:name="_Toc20234112"/>
      <w:r>
        <w:t>Summary</w:t>
      </w:r>
      <w:bookmarkEnd w:id="96"/>
    </w:p>
    <w:p w14:paraId="568F4128" w14:textId="77777777" w:rsidR="002F26BD" w:rsidRDefault="002F26BD">
      <w:pPr>
        <w:keepLines w:val="0"/>
        <w:spacing w:before="0"/>
        <w:rPr>
          <w:noProof/>
        </w:rPr>
      </w:pPr>
      <w:r>
        <w:t xml:space="preserve">You have now completed the resources for BSBWHS304 </w:t>
      </w:r>
      <w:r w:rsidRPr="002F26BD">
        <w:t>Participate effectively in WHS communication and consultation processes</w:t>
      </w:r>
      <w:r>
        <w:t xml:space="preserve">. </w:t>
      </w:r>
      <w:r>
        <w:rPr>
          <w:noProof/>
        </w:rPr>
        <w:t>In this workbook you learned how to:</w:t>
      </w:r>
    </w:p>
    <w:p w14:paraId="568F4129" w14:textId="77777777" w:rsidR="002F26BD" w:rsidRDefault="0049636C" w:rsidP="005E61F7">
      <w:pPr>
        <w:pStyle w:val="ListBullet"/>
      </w:pPr>
      <w:r>
        <w:t>c</w:t>
      </w:r>
      <w:r w:rsidR="002F26BD" w:rsidRPr="002F26BD">
        <w:t>ontribute to establishing and running WHS consultation and participation processes</w:t>
      </w:r>
    </w:p>
    <w:p w14:paraId="568F412A" w14:textId="77777777" w:rsidR="002F26BD" w:rsidRDefault="0049636C" w:rsidP="005E61F7">
      <w:pPr>
        <w:pStyle w:val="ListBullet"/>
      </w:pPr>
      <w:r>
        <w:t>r</w:t>
      </w:r>
      <w:r w:rsidR="002F26BD" w:rsidRPr="002F26BD">
        <w:t>aise WHS issues with others</w:t>
      </w:r>
    </w:p>
    <w:p w14:paraId="568F412B" w14:textId="77777777" w:rsidR="0049636C" w:rsidRDefault="0049636C" w:rsidP="005E61F7">
      <w:pPr>
        <w:pStyle w:val="ListBullet"/>
      </w:pPr>
      <w:r>
        <w:t>c</w:t>
      </w:r>
      <w:r w:rsidRPr="0049636C">
        <w:t>ontribute to obtaining and communicating information about WHS issues</w:t>
      </w:r>
      <w:r>
        <w:t>.</w:t>
      </w:r>
    </w:p>
    <w:p w14:paraId="568F412C" w14:textId="77777777" w:rsidR="002F26BD" w:rsidRDefault="002F26BD">
      <w:pPr>
        <w:keepLines w:val="0"/>
        <w:spacing w:before="0"/>
        <w:rPr>
          <w:rFonts w:eastAsia="Times New Roman" w:cstheme="minorHAnsi"/>
          <w:color w:val="2D739F" w:themeColor="accent1"/>
          <w:kern w:val="22"/>
          <w:sz w:val="48"/>
          <w:szCs w:val="48"/>
          <w:lang w:eastAsia="en-AU"/>
        </w:rPr>
      </w:pPr>
      <w:r>
        <w:br w:type="page"/>
      </w:r>
    </w:p>
    <w:p w14:paraId="568F412D" w14:textId="77777777" w:rsidR="00481E3B" w:rsidRPr="00B2780C" w:rsidRDefault="0011605B" w:rsidP="005E61F7">
      <w:pPr>
        <w:pStyle w:val="Heading1"/>
      </w:pPr>
      <w:bookmarkStart w:id="98" w:name="_Hlk10184735"/>
      <w:bookmarkStart w:id="99" w:name="_Toc22131439"/>
      <w:bookmarkEnd w:id="97"/>
      <w:bookmarkEnd w:id="5"/>
      <w:r w:rsidRPr="00B2780C">
        <w:t>Image a</w:t>
      </w:r>
      <w:r w:rsidR="00AC552B" w:rsidRPr="00B2780C">
        <w:t>ttribution</w:t>
      </w:r>
      <w:bookmarkEnd w:id="98"/>
      <w:r w:rsidR="00AC552B" w:rsidRPr="00B2780C">
        <w:t>s</w:t>
      </w:r>
      <w:bookmarkEnd w:id="99"/>
    </w:p>
    <w:tbl>
      <w:tblPr>
        <w:tblStyle w:val="TableGrid"/>
        <w:tblW w:w="5000" w:type="pct"/>
        <w:tblLook w:val="04A0" w:firstRow="1" w:lastRow="0" w:firstColumn="1" w:lastColumn="0" w:noHBand="0" w:noVBand="1"/>
        <w:tblDescription w:val="An image attribution table"/>
      </w:tblPr>
      <w:tblGrid>
        <w:gridCol w:w="1696"/>
        <w:gridCol w:w="993"/>
        <w:gridCol w:w="6327"/>
      </w:tblGrid>
      <w:tr w:rsidR="00E52A90" w:rsidRPr="00B2780C" w14:paraId="568F4131" w14:textId="77777777" w:rsidTr="002A756C">
        <w:trPr>
          <w:cnfStyle w:val="100000000000" w:firstRow="1" w:lastRow="0" w:firstColumn="0" w:lastColumn="0" w:oddVBand="0" w:evenVBand="0" w:oddHBand="0" w:evenHBand="0" w:firstRowFirstColumn="0" w:firstRowLastColumn="0" w:lastRowFirstColumn="0" w:lastRowLastColumn="0"/>
        </w:trPr>
        <w:tc>
          <w:tcPr>
            <w:tcW w:w="1696" w:type="dxa"/>
          </w:tcPr>
          <w:p w14:paraId="568F412E" w14:textId="77777777" w:rsidR="00E52A90" w:rsidRPr="00B2780C" w:rsidRDefault="00E52A90" w:rsidP="00AC552B">
            <w:pPr>
              <w:rPr>
                <w:b w:val="0"/>
              </w:rPr>
            </w:pPr>
            <w:r w:rsidRPr="00B2780C">
              <w:t>Image</w:t>
            </w:r>
          </w:p>
        </w:tc>
        <w:tc>
          <w:tcPr>
            <w:tcW w:w="993" w:type="dxa"/>
          </w:tcPr>
          <w:p w14:paraId="568F412F" w14:textId="77777777" w:rsidR="00E52A90" w:rsidRPr="00B2780C" w:rsidRDefault="00E52A90" w:rsidP="00AE346E">
            <w:pPr>
              <w:jc w:val="center"/>
            </w:pPr>
            <w:r w:rsidRPr="00B2780C">
              <w:t>Page #</w:t>
            </w:r>
          </w:p>
        </w:tc>
        <w:tc>
          <w:tcPr>
            <w:tcW w:w="6327" w:type="dxa"/>
          </w:tcPr>
          <w:p w14:paraId="568F4130" w14:textId="77777777" w:rsidR="00E52A90" w:rsidRPr="00B2780C" w:rsidRDefault="00E52A90" w:rsidP="00AC552B">
            <w:pPr>
              <w:rPr>
                <w:b w:val="0"/>
              </w:rPr>
            </w:pPr>
            <w:r w:rsidRPr="00B2780C">
              <w:t>Attribution</w:t>
            </w:r>
          </w:p>
        </w:tc>
      </w:tr>
      <w:tr w:rsidR="006475A9" w:rsidRPr="00B2780C" w14:paraId="568F4135" w14:textId="77777777" w:rsidTr="00E52A90">
        <w:trPr>
          <w:trHeight w:val="730"/>
        </w:trPr>
        <w:tc>
          <w:tcPr>
            <w:tcW w:w="1696" w:type="dxa"/>
          </w:tcPr>
          <w:p w14:paraId="568F4132" w14:textId="77777777" w:rsidR="006475A9" w:rsidRPr="00B2780C" w:rsidRDefault="006475A9" w:rsidP="006475A9">
            <w:r w:rsidRPr="00B2780C">
              <w:t>Cover</w:t>
            </w:r>
          </w:p>
        </w:tc>
        <w:tc>
          <w:tcPr>
            <w:tcW w:w="993" w:type="dxa"/>
          </w:tcPr>
          <w:p w14:paraId="568F4133" w14:textId="77777777" w:rsidR="006475A9" w:rsidRPr="00B2780C" w:rsidRDefault="006475A9" w:rsidP="006475A9">
            <w:pPr>
              <w:jc w:val="center"/>
            </w:pPr>
            <w:r w:rsidRPr="00B2780C">
              <w:t>1</w:t>
            </w:r>
          </w:p>
        </w:tc>
        <w:tc>
          <w:tcPr>
            <w:tcW w:w="6327" w:type="dxa"/>
          </w:tcPr>
          <w:p w14:paraId="568F4134" w14:textId="77777777" w:rsidR="006475A9" w:rsidRPr="00B2780C" w:rsidRDefault="002202CE" w:rsidP="006475A9">
            <w:r>
              <w:rPr>
                <w:rFonts w:cs="Calibri"/>
              </w:rPr>
              <w:t>©</w:t>
            </w:r>
            <w:r>
              <w:t xml:space="preserve"> Shutterstock under licence to TAFE NSW</w:t>
            </w:r>
          </w:p>
        </w:tc>
      </w:tr>
      <w:tr w:rsidR="002202CE" w:rsidRPr="00B2780C" w14:paraId="568F4139" w14:textId="77777777" w:rsidTr="00E52A90">
        <w:trPr>
          <w:trHeight w:val="414"/>
        </w:trPr>
        <w:tc>
          <w:tcPr>
            <w:tcW w:w="1696" w:type="dxa"/>
          </w:tcPr>
          <w:p w14:paraId="568F4136" w14:textId="77777777" w:rsidR="002202CE" w:rsidRPr="00B2780C" w:rsidRDefault="002202CE" w:rsidP="002202CE">
            <w:r w:rsidRPr="00B2780C">
              <w:t xml:space="preserve">Topic 1 cover </w:t>
            </w:r>
          </w:p>
        </w:tc>
        <w:tc>
          <w:tcPr>
            <w:tcW w:w="993" w:type="dxa"/>
          </w:tcPr>
          <w:p w14:paraId="568F4137" w14:textId="77777777" w:rsidR="002202CE" w:rsidRPr="00B2780C" w:rsidRDefault="002202CE" w:rsidP="002202CE">
            <w:pPr>
              <w:jc w:val="center"/>
              <w:rPr>
                <w:color w:val="000000"/>
              </w:rPr>
            </w:pPr>
            <w:r>
              <w:rPr>
                <w:color w:val="000000"/>
              </w:rPr>
              <w:t>7</w:t>
            </w:r>
          </w:p>
        </w:tc>
        <w:tc>
          <w:tcPr>
            <w:tcW w:w="6327" w:type="dxa"/>
          </w:tcPr>
          <w:p w14:paraId="568F4138" w14:textId="77777777" w:rsidR="002202CE" w:rsidRPr="00B2780C" w:rsidRDefault="002202CE" w:rsidP="002202CE">
            <w:r w:rsidRPr="00152ADE">
              <w:rPr>
                <w:rFonts w:cs="Calibri"/>
              </w:rPr>
              <w:t>©</w:t>
            </w:r>
            <w:r w:rsidRPr="00152ADE">
              <w:t xml:space="preserve"> Shutterstock under licence to TAFE NSW</w:t>
            </w:r>
          </w:p>
        </w:tc>
      </w:tr>
      <w:tr w:rsidR="002202CE" w:rsidRPr="00B2780C" w14:paraId="568F413D" w14:textId="77777777" w:rsidTr="00E52A90">
        <w:trPr>
          <w:trHeight w:val="414"/>
        </w:trPr>
        <w:tc>
          <w:tcPr>
            <w:tcW w:w="1696" w:type="dxa"/>
          </w:tcPr>
          <w:p w14:paraId="568F413A" w14:textId="77777777" w:rsidR="002202CE" w:rsidRPr="00B2780C" w:rsidRDefault="002202CE" w:rsidP="002202CE">
            <w:r>
              <w:t>Topic 2 cover</w:t>
            </w:r>
          </w:p>
        </w:tc>
        <w:tc>
          <w:tcPr>
            <w:tcW w:w="993" w:type="dxa"/>
          </w:tcPr>
          <w:p w14:paraId="568F413B" w14:textId="77777777" w:rsidR="002202CE" w:rsidRPr="00B2780C" w:rsidRDefault="002202CE" w:rsidP="002202CE">
            <w:pPr>
              <w:jc w:val="center"/>
              <w:rPr>
                <w:color w:val="000000"/>
              </w:rPr>
            </w:pPr>
            <w:r>
              <w:rPr>
                <w:color w:val="000000"/>
              </w:rPr>
              <w:t>19</w:t>
            </w:r>
          </w:p>
        </w:tc>
        <w:tc>
          <w:tcPr>
            <w:tcW w:w="6327" w:type="dxa"/>
          </w:tcPr>
          <w:p w14:paraId="568F413C" w14:textId="77777777" w:rsidR="002202CE" w:rsidRPr="00B2780C" w:rsidRDefault="002202CE" w:rsidP="002202CE">
            <w:pPr>
              <w:rPr>
                <w:color w:val="000000"/>
              </w:rPr>
            </w:pPr>
            <w:r w:rsidRPr="00152ADE">
              <w:rPr>
                <w:rFonts w:cs="Calibri"/>
              </w:rPr>
              <w:t>©</w:t>
            </w:r>
            <w:r w:rsidRPr="00152ADE">
              <w:t xml:space="preserve"> Shutterstock under licence to TAFE NSW</w:t>
            </w:r>
          </w:p>
        </w:tc>
      </w:tr>
      <w:tr w:rsidR="002202CE" w:rsidRPr="00B2780C" w14:paraId="568F4141" w14:textId="77777777" w:rsidTr="00E52A90">
        <w:trPr>
          <w:trHeight w:val="414"/>
        </w:trPr>
        <w:tc>
          <w:tcPr>
            <w:tcW w:w="1696" w:type="dxa"/>
          </w:tcPr>
          <w:p w14:paraId="568F413E" w14:textId="77777777" w:rsidR="002202CE" w:rsidRDefault="002202CE" w:rsidP="002202CE">
            <w:r>
              <w:t>Topic 3 cover</w:t>
            </w:r>
          </w:p>
        </w:tc>
        <w:tc>
          <w:tcPr>
            <w:tcW w:w="993" w:type="dxa"/>
          </w:tcPr>
          <w:p w14:paraId="568F413F" w14:textId="77777777" w:rsidR="002202CE" w:rsidRDefault="002202CE" w:rsidP="002202CE">
            <w:pPr>
              <w:jc w:val="center"/>
              <w:rPr>
                <w:color w:val="000000"/>
              </w:rPr>
            </w:pPr>
            <w:r>
              <w:rPr>
                <w:color w:val="000000"/>
              </w:rPr>
              <w:t>33</w:t>
            </w:r>
          </w:p>
        </w:tc>
        <w:tc>
          <w:tcPr>
            <w:tcW w:w="6327" w:type="dxa"/>
          </w:tcPr>
          <w:p w14:paraId="568F4140" w14:textId="77777777" w:rsidR="002202CE" w:rsidRPr="00C36E9C" w:rsidRDefault="002202CE" w:rsidP="002202CE">
            <w:pPr>
              <w:rPr>
                <w:color w:val="000000"/>
              </w:rPr>
            </w:pPr>
            <w:r w:rsidRPr="00152ADE">
              <w:rPr>
                <w:rFonts w:cs="Calibri"/>
              </w:rPr>
              <w:t>©</w:t>
            </w:r>
            <w:r w:rsidRPr="00152ADE">
              <w:t xml:space="preserve"> Shutterstock under licence to TAFE NSW</w:t>
            </w:r>
          </w:p>
        </w:tc>
      </w:tr>
    </w:tbl>
    <w:p w14:paraId="568F4142" w14:textId="77777777" w:rsidR="00E31802" w:rsidRDefault="00E31802" w:rsidP="005E61F7">
      <w:pPr>
        <w:keepLines w:val="0"/>
        <w:spacing w:before="0"/>
      </w:pPr>
    </w:p>
    <w:sectPr w:rsidR="00E31802" w:rsidSect="003C6B37">
      <w:headerReference w:type="default" r:id="rId107"/>
      <w:pgSz w:w="11906" w:h="16838" w:code="9"/>
      <w:pgMar w:top="1440" w:right="1440" w:bottom="1440" w:left="1440" w:header="567" w:footer="483"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68F418C" w14:textId="77777777" w:rsidR="00E92A5A" w:rsidRDefault="00E92A5A" w:rsidP="002145A6">
      <w:pPr>
        <w:spacing w:before="480" w:after="120"/>
      </w:pPr>
      <w:r>
        <w:separator/>
      </w:r>
    </w:p>
  </w:endnote>
  <w:endnote w:type="continuationSeparator" w:id="0">
    <w:p w14:paraId="568F418D" w14:textId="77777777" w:rsidR="00E92A5A" w:rsidRDefault="00E92A5A">
      <w:r>
        <w:continuationSeparator/>
      </w:r>
    </w:p>
    <w:p w14:paraId="568F418E" w14:textId="77777777" w:rsidR="00E92A5A" w:rsidRDefault="00E92A5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F4192" w14:textId="77777777" w:rsidR="00E92A5A" w:rsidRDefault="00E92A5A" w:rsidP="00C30F89">
    <w:pPr>
      <w:pStyle w:val="Footer"/>
    </w:pPr>
    <w:r>
      <w:rPr>
        <w:noProof/>
        <w:lang w:eastAsia="en-AU" w:bidi="ar-SA"/>
      </w:rPr>
      <mc:AlternateContent>
        <mc:Choice Requires="wpg">
          <w:drawing>
            <wp:inline distT="0" distB="0" distL="0" distR="0" wp14:anchorId="568F41D6" wp14:editId="568F41D7">
              <wp:extent cx="6341110" cy="442595"/>
              <wp:effectExtent l="0" t="0" r="2540" b="0"/>
              <wp:docPr id="196" name="Group 196">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 xmlns:a="http://schemas.openxmlformats.org/drawingml/2006/main">
                <a:graphicData uri="http://schemas.microsoft.com/office/word/2010/wordprocessingGroup">
                  <wpg:wgp>
                    <wpg:cNvGrpSpPr/>
                    <wpg:grpSpPr>
                      <a:xfrm>
                        <a:off x="0" y="0"/>
                        <a:ext cx="6341110" cy="442595"/>
                        <a:chOff x="0" y="0"/>
                        <a:chExt cx="6341440" cy="442921"/>
                      </a:xfrm>
                      <a:solidFill>
                        <a:srgbClr val="AA7BC9"/>
                      </a:solidFill>
                    </wpg:grpSpPr>
                    <wps:wsp>
                      <wps:cNvPr id="197" name="Rectangle 197"/>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8" name="Rectangle 198"/>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4E22DE20" id="Group 196" o:spid="_x0000_s1026" style="width:499.3pt;height:34.85pt;mso-position-horizontal-relative:char;mso-position-vertical-relative:line"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">
              <v:rect id="Rectangle 197"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" filled="f" stroked="f" strokeweight="2pt"/>
              <v:rect id="Rectangle 198"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" filled="f" stroked="f" strokeweight="2pt"/>
              <w10:anchorlock/>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F4197" w14:textId="77777777" w:rsidR="00E92A5A" w:rsidRPr="004820C4" w:rsidRDefault="00E92A5A" w:rsidP="00494F8F"/>
  <w:p w14:paraId="568F4198" w14:textId="77777777" w:rsidR="00E92A5A" w:rsidRDefault="00E92A5A" w:rsidP="00494F8F">
    <w:r w:rsidRPr="00A1234A">
      <w:t>© 2011 Department of Education and Communities</w:t>
    </w:r>
    <w:r>
      <w:t>, TAFE NSW eLearning Hub</w:t>
    </w:r>
    <w:r w:rsidRPr="00A1234A">
      <w:t xml:space="preserve"> | </w:t>
    </w:r>
    <w:r w:rsidRPr="00A1234A">
      <w:rPr>
        <w:b/>
      </w:rPr>
      <w:t>Version: 0.0</w:t>
    </w:r>
    <w:r>
      <w:t xml:space="preserve"> </w:t>
    </w:r>
    <w:r w:rsidRPr="00A1234A">
      <w:t xml:space="preserve">| </w:t>
    </w:r>
    <w:r w:rsidRPr="00A1234A">
      <w:rPr>
        <w:b/>
      </w:rPr>
      <w:t>Created: dd/mm/2011</w:t>
    </w:r>
  </w:p>
  <w:p w14:paraId="568F4199" w14:textId="77777777" w:rsidR="00E92A5A" w:rsidRDefault="00E92A5A"/>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F419A" w14:textId="77777777" w:rsidR="00BD1463" w:rsidRDefault="00BD1463" w:rsidP="00494F8F">
    <w:pPr>
      <w:pStyle w:val="Footer"/>
    </w:pPr>
    <w:r>
      <w:t xml:space="preserve">Document title: </w:t>
    </w:r>
    <w:sdt>
      <w:sdtPr>
        <w:alias w:val="Title"/>
        <w:tag w:val=""/>
        <w:id w:val="287641651"/>
        <w:placeholder>
          <w:docPart w:val="D00403BA5E9A4DAFA61B87D80269F9F8"/>
        </w:placeholder>
        <w:dataBinding w:prefixMappings="xmlns:ns0='http://purl.org/dc/elements/1.1/' xmlns:ns1='http://schemas.openxmlformats.org/package/2006/metadata/core-properties' " w:xpath="/ns1:coreProperties[1]/ns0:title[1]" w:storeItemID="{6C3C8BC8-F283-45AE-878A-BAB7291924A1}"/>
        <w:text/>
      </w:sdtPr>
      <w:sdtEndPr/>
      <w:sdtContent>
        <w:r>
          <w:t>BSBWHS304_SW_1of1</w:t>
        </w:r>
      </w:sdtContent>
    </w:sdt>
  </w:p>
  <w:p w14:paraId="568F419B" w14:textId="5DE7A437" w:rsidR="00E92A5A" w:rsidRPr="0051362A" w:rsidRDefault="00E92A5A" w:rsidP="00494F8F">
    <w:pPr>
      <w:pStyle w:val="Footer"/>
    </w:pPr>
    <w:r w:rsidRPr="00C30F89">
      <w:t>Resource</w:t>
    </w:r>
    <w:r w:rsidRPr="0051362A">
      <w:t xml:space="preserve"> ID:</w:t>
    </w:r>
    <w:r>
      <w:t xml:space="preserve"> </w:t>
    </w:r>
    <w:sdt>
      <w:sdtPr>
        <w:id w:val="1109238791"/>
        <w:text/>
      </w:sdtPr>
      <w:sdtEndPr/>
      <w:sdtContent>
        <w:r>
          <w:t>TBS_18_018_BSBWHS304_SW_1of1</w:t>
        </w:r>
      </w:sdtContent>
    </w:sdt>
    <w:r w:rsidRPr="0051362A">
      <w:tab/>
      <w:t xml:space="preserve">Page </w:t>
    </w:r>
    <w:r w:rsidRPr="0051362A">
      <w:fldChar w:fldCharType="begin"/>
    </w:r>
    <w:r w:rsidRPr="0051362A">
      <w:instrText xml:space="preserve"> PAGE  \* Arabic  \* MERGEFORMAT </w:instrText>
    </w:r>
    <w:r w:rsidRPr="0051362A">
      <w:fldChar w:fldCharType="separate"/>
    </w:r>
    <w:r w:rsidR="00EA6179">
      <w:rPr>
        <w:noProof/>
      </w:rPr>
      <w:t>2</w:t>
    </w:r>
    <w:r w:rsidRPr="0051362A">
      <w:fldChar w:fldCharType="end"/>
    </w:r>
    <w:r w:rsidRPr="0051362A">
      <w:t xml:space="preserve"> of </w:t>
    </w:r>
    <w:fldSimple w:instr=" NUMPAGES  \* Arabic  \* MERGEFORMAT ">
      <w:r w:rsidR="00EA6179">
        <w:rPr>
          <w:noProof/>
        </w:rPr>
        <w:t>43</w:t>
      </w:r>
    </w:fldSimple>
  </w:p>
  <w:p w14:paraId="568F419C" w14:textId="77777777" w:rsidR="00E92A5A" w:rsidRPr="00DF751F" w:rsidRDefault="00E92A5A" w:rsidP="00494F8F">
    <w:pPr>
      <w:pStyle w:val="Footer"/>
    </w:pPr>
    <w:r w:rsidRPr="0051362A">
      <w:t>© TAFE NSW 2019</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F41A0" w14:textId="77777777" w:rsidR="00E92A5A" w:rsidRPr="008D467A" w:rsidRDefault="00E92A5A" w:rsidP="00494F8F">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51</w:t>
    </w:r>
    <w:r>
      <w:rPr>
        <w:noProof/>
      </w:rPr>
      <w:fldChar w:fldCharType="end"/>
    </w:r>
  </w:p>
  <w:p w14:paraId="568F41A1" w14:textId="77777777" w:rsidR="00E92A5A" w:rsidRDefault="00E92A5A" w:rsidP="00494F8F">
    <w:r w:rsidRPr="008D467A">
      <w:t>Disclaimer:</w:t>
    </w:r>
    <w:r>
      <w:t xml:space="preserve"> </w:t>
    </w:r>
    <w:r w:rsidRPr="008D467A">
      <w:t>Printed copies of this document are regarded as uncontrolled.</w:t>
    </w:r>
    <w:r>
      <w:t xml:space="preserve"> </w:t>
    </w:r>
    <w:r w:rsidRPr="008D467A">
      <w:t xml:space="preserve">Please check </w:t>
    </w:r>
    <w:hyperlink r:id="rId1" w:history="1">
      <w:r w:rsidRPr="008D467A">
        <w:t>http://</w:t>
      </w:r>
    </w:hyperlink>
    <w:r>
      <w:t xml:space="preserve"> </w:t>
    </w:r>
    <w:r w:rsidRPr="008D467A">
      <w:t>to ensure this is the latest version.</w:t>
    </w:r>
    <w:r>
      <w:t xml:space="preserve"> </w:t>
    </w:r>
  </w:p>
  <w:p w14:paraId="568F41A2" w14:textId="77777777" w:rsidR="00E92A5A" w:rsidRDefault="00E92A5A"/>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F41A7" w14:textId="77777777" w:rsidR="00E92A5A" w:rsidRPr="004820C4" w:rsidRDefault="00E92A5A" w:rsidP="00210D67"/>
  <w:p w14:paraId="568F41A8" w14:textId="77777777" w:rsidR="00E92A5A" w:rsidRDefault="00E92A5A" w:rsidP="00210D67">
    <w:r w:rsidRPr="00A1234A">
      <w:t>© 2011 Department of Education and Communities</w:t>
    </w:r>
    <w:r>
      <w:t>, TAFE NSW eLearning Hub</w:t>
    </w:r>
    <w:r w:rsidRPr="00A1234A">
      <w:t xml:space="preserve"> | </w:t>
    </w:r>
    <w:r w:rsidRPr="00A1234A">
      <w:rPr>
        <w:b/>
      </w:rPr>
      <w:t>Version: 0.0</w:t>
    </w:r>
    <w:r>
      <w:t xml:space="preserve"> </w:t>
    </w:r>
    <w:r w:rsidRPr="00A1234A">
      <w:t xml:space="preserve">| </w:t>
    </w:r>
    <w:r w:rsidRPr="00A1234A">
      <w:rPr>
        <w:b/>
      </w:rPr>
      <w:t>Created: dd/mm/2011</w:t>
    </w:r>
  </w:p>
  <w:p w14:paraId="568F41A9" w14:textId="77777777" w:rsidR="00E92A5A" w:rsidRDefault="00E92A5A"/>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F41AD" w14:textId="77777777" w:rsidR="00E92A5A" w:rsidRPr="008D467A" w:rsidRDefault="00E92A5A" w:rsidP="00210D67">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51</w:t>
    </w:r>
    <w:r>
      <w:rPr>
        <w:noProof/>
      </w:rPr>
      <w:fldChar w:fldCharType="end"/>
    </w:r>
  </w:p>
  <w:p w14:paraId="568F41AE" w14:textId="77777777" w:rsidR="00E92A5A" w:rsidRDefault="00E92A5A" w:rsidP="00210D67">
    <w:r w:rsidRPr="008D467A">
      <w:t>Disclaimer:</w:t>
    </w:r>
    <w:r>
      <w:t xml:space="preserve"> </w:t>
    </w:r>
    <w:r w:rsidRPr="008D467A">
      <w:t>Printed copies of this document are regarded as uncontrolled.</w:t>
    </w:r>
    <w:r>
      <w:t xml:space="preserve"> </w:t>
    </w:r>
    <w:r w:rsidRPr="008D467A">
      <w:t xml:space="preserve">Please check </w:t>
    </w:r>
    <w:hyperlink r:id="rId1" w:history="1">
      <w:r w:rsidRPr="008D467A">
        <w:t>http://</w:t>
      </w:r>
    </w:hyperlink>
    <w:r>
      <w:t xml:space="preserve"> </w:t>
    </w:r>
    <w:r w:rsidRPr="008D467A">
      <w:t>to ensure this is the latest version.</w:t>
    </w:r>
    <w:r>
      <w:t xml:space="preserve"> </w:t>
    </w:r>
  </w:p>
  <w:p w14:paraId="568F41AF" w14:textId="77777777" w:rsidR="00E92A5A" w:rsidRDefault="00E92A5A"/>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F41B5" w14:textId="77777777" w:rsidR="00E92A5A" w:rsidRPr="004820C4" w:rsidRDefault="00E92A5A" w:rsidP="00494F8F"/>
  <w:p w14:paraId="568F41B6" w14:textId="77777777" w:rsidR="00E92A5A" w:rsidRDefault="00E92A5A" w:rsidP="00494F8F">
    <w:r w:rsidRPr="00A1234A">
      <w:t>© 2011 Department of Education and Communities</w:t>
    </w:r>
    <w:r>
      <w:t>, TAFE NSW eLearning Hub</w:t>
    </w:r>
    <w:r w:rsidRPr="00A1234A">
      <w:t xml:space="preserve"> | </w:t>
    </w:r>
    <w:r w:rsidRPr="00A1234A">
      <w:rPr>
        <w:b/>
      </w:rPr>
      <w:t>Version: 0.0</w:t>
    </w:r>
    <w:r>
      <w:t xml:space="preserve"> </w:t>
    </w:r>
    <w:r w:rsidRPr="00A1234A">
      <w:t xml:space="preserve">| </w:t>
    </w:r>
    <w:r w:rsidRPr="00A1234A">
      <w:rPr>
        <w:b/>
      </w:rPr>
      <w:t>Created: dd/mm/2011</w:t>
    </w:r>
  </w:p>
  <w:p w14:paraId="568F41B7" w14:textId="77777777" w:rsidR="00E92A5A" w:rsidRDefault="00E92A5A"/>
  <w:p w14:paraId="568F41B8" w14:textId="77777777" w:rsidR="00E92A5A" w:rsidRDefault="00E92A5A"/>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F41BD" w14:textId="77777777" w:rsidR="00E92A5A" w:rsidRPr="008D467A" w:rsidRDefault="00E92A5A" w:rsidP="00494F8F">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51</w:t>
    </w:r>
    <w:r>
      <w:rPr>
        <w:noProof/>
      </w:rPr>
      <w:fldChar w:fldCharType="end"/>
    </w:r>
  </w:p>
  <w:p w14:paraId="568F41BE" w14:textId="77777777" w:rsidR="00E92A5A" w:rsidRDefault="00E92A5A" w:rsidP="00494F8F">
    <w:r w:rsidRPr="008D467A">
      <w:t>Disclaimer:</w:t>
    </w:r>
    <w:r>
      <w:t xml:space="preserve"> </w:t>
    </w:r>
    <w:r w:rsidRPr="008D467A">
      <w:t>Printed copies of this document are regarded as uncontrolled.</w:t>
    </w:r>
    <w:r>
      <w:t xml:space="preserve"> </w:t>
    </w:r>
    <w:r w:rsidRPr="008D467A">
      <w:t xml:space="preserve">Please check </w:t>
    </w:r>
    <w:hyperlink r:id="rId1" w:history="1">
      <w:r w:rsidRPr="008D467A">
        <w:t>http://</w:t>
      </w:r>
    </w:hyperlink>
    <w:r>
      <w:t xml:space="preserve"> </w:t>
    </w:r>
    <w:r w:rsidRPr="008D467A">
      <w:t>to ensure this is the latest version.</w:t>
    </w:r>
    <w:r>
      <w:t xml:space="preserve"> </w:t>
    </w:r>
  </w:p>
  <w:p w14:paraId="568F41BF" w14:textId="77777777" w:rsidR="00E92A5A" w:rsidRDefault="00E92A5A"/>
  <w:p w14:paraId="568F41C0" w14:textId="77777777" w:rsidR="00E92A5A" w:rsidRDefault="00E92A5A"/>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F41C5" w14:textId="77777777" w:rsidR="00E92A5A" w:rsidRPr="004820C4" w:rsidRDefault="00E92A5A" w:rsidP="00494F8F"/>
  <w:p w14:paraId="568F41C6" w14:textId="77777777" w:rsidR="00E92A5A" w:rsidRDefault="00E92A5A" w:rsidP="00494F8F">
    <w:r w:rsidRPr="00A1234A">
      <w:t>© 2011 Department of Education and Communities</w:t>
    </w:r>
    <w:r>
      <w:t>, TAFE NSW eLearning Hub</w:t>
    </w:r>
    <w:r w:rsidRPr="00A1234A">
      <w:t xml:space="preserve"> | </w:t>
    </w:r>
    <w:r w:rsidRPr="00A1234A">
      <w:rPr>
        <w:b/>
      </w:rPr>
      <w:t>Version: 0.0</w:t>
    </w:r>
    <w:r>
      <w:t xml:space="preserve"> </w:t>
    </w:r>
    <w:r w:rsidRPr="00A1234A">
      <w:t xml:space="preserve">| </w:t>
    </w:r>
    <w:r w:rsidRPr="00A1234A">
      <w:rPr>
        <w:b/>
      </w:rPr>
      <w:t>Created: dd/mm/2011</w:t>
    </w:r>
  </w:p>
  <w:p w14:paraId="568F41C7" w14:textId="77777777" w:rsidR="00E92A5A" w:rsidRDefault="00E92A5A"/>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F41CB" w14:textId="77777777" w:rsidR="00E92A5A" w:rsidRPr="008D467A" w:rsidRDefault="00E92A5A" w:rsidP="00494F8F">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51</w:t>
    </w:r>
    <w:r>
      <w:rPr>
        <w:noProof/>
      </w:rPr>
      <w:fldChar w:fldCharType="end"/>
    </w:r>
  </w:p>
  <w:p w14:paraId="568F41CC" w14:textId="77777777" w:rsidR="00E92A5A" w:rsidRDefault="00E92A5A" w:rsidP="00494F8F">
    <w:r w:rsidRPr="008D467A">
      <w:t>Disclaimer:</w:t>
    </w:r>
    <w:r>
      <w:t xml:space="preserve"> </w:t>
    </w:r>
    <w:r w:rsidRPr="008D467A">
      <w:t>Printed copies of this document are regarded as uncontrolled.</w:t>
    </w:r>
    <w:r>
      <w:t xml:space="preserve"> </w:t>
    </w:r>
    <w:r w:rsidRPr="008D467A">
      <w:t xml:space="preserve">Please check </w:t>
    </w:r>
    <w:hyperlink r:id="rId1" w:history="1">
      <w:r w:rsidRPr="008D467A">
        <w:t>http://</w:t>
      </w:r>
    </w:hyperlink>
    <w:r>
      <w:t xml:space="preserve"> </w:t>
    </w:r>
    <w:r w:rsidRPr="008D467A">
      <w:t>to ensure this is the latest version.</w:t>
    </w:r>
    <w:r>
      <w:t xml:space="preserve"> </w:t>
    </w:r>
  </w:p>
  <w:p w14:paraId="568F41CD" w14:textId="77777777" w:rsidR="00E92A5A" w:rsidRDefault="00E92A5A"/>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68F4189" w14:textId="77777777" w:rsidR="00E92A5A" w:rsidRDefault="00E92A5A" w:rsidP="002145A6">
      <w:pPr>
        <w:spacing w:before="360" w:after="120"/>
      </w:pPr>
      <w:r>
        <w:separator/>
      </w:r>
    </w:p>
  </w:footnote>
  <w:footnote w:type="continuationSeparator" w:id="0">
    <w:p w14:paraId="568F418A" w14:textId="77777777" w:rsidR="00E92A5A" w:rsidRDefault="00E92A5A">
      <w:r>
        <w:continuationSeparator/>
      </w:r>
    </w:p>
    <w:p w14:paraId="568F418B" w14:textId="77777777" w:rsidR="00E92A5A" w:rsidRDefault="00E92A5A"/>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F418F" w14:textId="77777777" w:rsidR="00E92A5A" w:rsidRDefault="00EA6179" w:rsidP="00F55B94">
    <w:pPr>
      <w:pStyle w:val="Header"/>
    </w:pPr>
    <w:r>
      <w:rPr>
        <w:noProof/>
        <w:lang w:eastAsia="en-AU"/>
      </w:rPr>
      <w:pict w14:anchorId="568F41C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61" type="#_x0000_t75" style="position:absolute;left:0;text-align:left;margin-left:0;margin-top:0;width:595.45pt;height:841.7pt;z-index:-251658240;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F4190" w14:textId="77777777" w:rsidR="00E92A5A" w:rsidRDefault="00E92A5A" w:rsidP="007652E1">
    <w:pPr>
      <w:jc w:val="right"/>
    </w:pPr>
    <w:r>
      <w:rPr>
        <w:noProof/>
        <w:lang w:eastAsia="en-AU"/>
      </w:rPr>
      <w:drawing>
        <wp:anchor distT="0" distB="0" distL="114300" distR="114300" simplePos="0" relativeHeight="251657216" behindDoc="1" locked="0" layoutInCell="1" allowOverlap="1" wp14:anchorId="568F41D0" wp14:editId="568F41D1">
          <wp:simplePos x="0" y="0"/>
          <wp:positionH relativeFrom="page">
            <wp:align>left</wp:align>
          </wp:positionH>
          <wp:positionV relativeFrom="page">
            <wp:align>top</wp:align>
          </wp:positionV>
          <wp:extent cx="7562159" cy="10695597"/>
          <wp:effectExtent l="0" t="0" r="1270" b="0"/>
          <wp:wrapNone/>
          <wp:docPr id="81" name="Picture 81">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Skillpoint bg mauve.jpg"/>
                  <pic:cNvPicPr/>
                </pic:nvPicPr>
                <pic:blipFill>
                  <a:blip r:embed="rId1"/>
                  <a:stretch>
                    <a:fillRect/>
                  </a:stretch>
                </pic:blipFill>
                <pic:spPr>
                  <a:xfrm>
                    <a:off x="0" y="0"/>
                    <a:ext cx="7562159" cy="10695597"/>
                  </a:xfrm>
                  <a:prstGeom prst="rect">
                    <a:avLst/>
                  </a:prstGeom>
                </pic:spPr>
              </pic:pic>
            </a:graphicData>
          </a:graphic>
          <wp14:sizeRelH relativeFrom="margin">
            <wp14:pctWidth>0</wp14:pctWidth>
          </wp14:sizeRelH>
          <wp14:sizeRelV relativeFrom="margin">
            <wp14:pctHeight>0</wp14:pctHeight>
          </wp14:sizeRelV>
        </wp:anchor>
      </w:drawing>
    </w:r>
    <w:r>
      <w:rPr>
        <w:noProof/>
        <w:lang w:eastAsia="en-AU"/>
      </w:rPr>
      <w:drawing>
        <wp:inline distT="0" distB="0" distL="0" distR="0" wp14:anchorId="568F41D2" wp14:editId="568F41D3">
          <wp:extent cx="2224800" cy="554400"/>
          <wp:effectExtent l="0" t="0" r="4445" b="0"/>
          <wp:docPr id="82" name="Picture 82" descr="TAFE NSW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F4191" w14:textId="77777777" w:rsidR="00E92A5A" w:rsidRDefault="00E92A5A" w:rsidP="00F55B94">
    <w:pPr>
      <w:pStyle w:val="Header"/>
    </w:pPr>
    <w:r>
      <w:rPr>
        <w:noProof/>
        <w:lang w:eastAsia="en-AU"/>
      </w:rPr>
      <w:drawing>
        <wp:inline distT="0" distB="0" distL="0" distR="0" wp14:anchorId="568F41D4" wp14:editId="568F41D5">
          <wp:extent cx="2224800" cy="554400"/>
          <wp:effectExtent l="0" t="0" r="4445" b="0"/>
          <wp:docPr id="83" name="Picture 83" descr="TAFE NSW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F4193" w14:textId="77777777" w:rsidR="00E92A5A" w:rsidRDefault="00E92A5A" w:rsidP="00494F8F"/>
  <w:p w14:paraId="568F4194" w14:textId="77777777" w:rsidR="00E92A5A" w:rsidRDefault="00E92A5A" w:rsidP="00494F8F"/>
  <w:p w14:paraId="568F4195" w14:textId="77777777" w:rsidR="00E92A5A" w:rsidRDefault="00E92A5A"/>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F4196" w14:textId="77777777" w:rsidR="00E92A5A" w:rsidRPr="00F55B94" w:rsidRDefault="00E92A5A" w:rsidP="00494F8F">
    <w:pPr>
      <w:pStyle w:val="Header"/>
    </w:pPr>
    <w:r>
      <w:rPr>
        <w:noProof/>
        <w:lang w:eastAsia="en-AU"/>
      </w:rPr>
      <w:drawing>
        <wp:inline distT="0" distB="0" distL="0" distR="0" wp14:anchorId="568F41D8" wp14:editId="568F41D9">
          <wp:extent cx="1591359" cy="397840"/>
          <wp:effectExtent l="0" t="0" r="0" b="2540"/>
          <wp:docPr id="524776259" name="Picture 524776259">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591359" cy="397840"/>
                  </a:xfrm>
                  <a:prstGeom prst="rect">
                    <a:avLst/>
                  </a:prstGeom>
                </pic:spPr>
              </pic:pic>
            </a:graphicData>
          </a:graphic>
        </wp:inline>
      </w:drawing>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F419D" w14:textId="77777777" w:rsidR="00E92A5A" w:rsidRDefault="00E92A5A" w:rsidP="00494F8F">
    <w:pPr>
      <w:pStyle w:val="Header"/>
    </w:pPr>
  </w:p>
  <w:p w14:paraId="568F419E" w14:textId="77777777" w:rsidR="00E92A5A" w:rsidRDefault="00E92A5A" w:rsidP="00494F8F"/>
  <w:p w14:paraId="568F419F" w14:textId="77777777" w:rsidR="00E92A5A" w:rsidRDefault="00E92A5A"/>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F41A3" w14:textId="77777777" w:rsidR="00E92A5A" w:rsidRDefault="00E92A5A" w:rsidP="00210D67"/>
  <w:p w14:paraId="568F41A4" w14:textId="77777777" w:rsidR="00E92A5A" w:rsidRDefault="00E92A5A" w:rsidP="00210D67"/>
  <w:p w14:paraId="568F41A5" w14:textId="77777777" w:rsidR="00E92A5A" w:rsidRDefault="00E92A5A"/>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F41A6" w14:textId="77777777" w:rsidR="00E92A5A" w:rsidRPr="00F55B94" w:rsidRDefault="00E92A5A" w:rsidP="00210D67">
    <w:pPr>
      <w:pStyle w:val="Header"/>
    </w:pPr>
    <w:r>
      <w:rPr>
        <w:noProof/>
        <w:lang w:eastAsia="en-AU"/>
      </w:rPr>
      <w:drawing>
        <wp:inline distT="0" distB="0" distL="0" distR="0" wp14:anchorId="568F41DA" wp14:editId="568F41DB">
          <wp:extent cx="1591359" cy="397840"/>
          <wp:effectExtent l="0" t="0" r="0" b="2540"/>
          <wp:docPr id="524776260" name="Picture 524776260">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591359" cy="397840"/>
                  </a:xfrm>
                  <a:prstGeom prst="rect">
                    <a:avLst/>
                  </a:prstGeom>
                </pic:spPr>
              </pic:pic>
            </a:graphicData>
          </a:graphic>
        </wp:inline>
      </w:drawing>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F41AA" w14:textId="77777777" w:rsidR="00E92A5A" w:rsidRDefault="00E92A5A" w:rsidP="00210D67">
    <w:pPr>
      <w:pStyle w:val="Header"/>
    </w:pPr>
  </w:p>
  <w:p w14:paraId="568F41AB" w14:textId="77777777" w:rsidR="00E92A5A" w:rsidRDefault="00E92A5A" w:rsidP="00210D67"/>
  <w:p w14:paraId="568F41AC" w14:textId="77777777" w:rsidR="00E92A5A" w:rsidRDefault="00E92A5A"/>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F41B0" w14:textId="77777777" w:rsidR="00E92A5A" w:rsidRDefault="00E92A5A" w:rsidP="00494F8F"/>
  <w:p w14:paraId="568F41B1" w14:textId="77777777" w:rsidR="00E92A5A" w:rsidRDefault="00E92A5A" w:rsidP="00494F8F"/>
  <w:p w14:paraId="568F41B2" w14:textId="77777777" w:rsidR="00E92A5A" w:rsidRDefault="00E92A5A"/>
  <w:p w14:paraId="568F41B3" w14:textId="77777777" w:rsidR="00E92A5A" w:rsidRDefault="00E92A5A"/>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F41B4" w14:textId="77777777" w:rsidR="00E92A5A" w:rsidRPr="00F55B94" w:rsidRDefault="00E92A5A" w:rsidP="00494F8F">
    <w:pPr>
      <w:pStyle w:val="Header"/>
    </w:pPr>
    <w:r>
      <w:rPr>
        <w:noProof/>
        <w:lang w:eastAsia="en-AU"/>
      </w:rPr>
      <w:drawing>
        <wp:inline distT="0" distB="0" distL="0" distR="0" wp14:anchorId="568F41DC" wp14:editId="568F41DD">
          <wp:extent cx="1591359" cy="397840"/>
          <wp:effectExtent l="0" t="0" r="0" b="2540"/>
          <wp:docPr id="524776261" name="Picture 524776261">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591359" cy="397840"/>
                  </a:xfrm>
                  <a:prstGeom prst="rect">
                    <a:avLst/>
                  </a:prstGeom>
                </pic:spPr>
              </pic:pic>
            </a:graphicData>
          </a:graphic>
        </wp:inline>
      </w:drawing>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F41B9" w14:textId="77777777" w:rsidR="00E92A5A" w:rsidRDefault="00E92A5A" w:rsidP="00494F8F">
    <w:pPr>
      <w:pStyle w:val="Header"/>
    </w:pPr>
  </w:p>
  <w:p w14:paraId="568F41BA" w14:textId="77777777" w:rsidR="00E92A5A" w:rsidRDefault="00E92A5A" w:rsidP="00494F8F"/>
  <w:p w14:paraId="568F41BB" w14:textId="77777777" w:rsidR="00E92A5A" w:rsidRDefault="00E92A5A"/>
  <w:p w14:paraId="568F41BC" w14:textId="77777777" w:rsidR="00E92A5A" w:rsidRDefault="00E92A5A"/>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F41C1" w14:textId="77777777" w:rsidR="00E92A5A" w:rsidRDefault="00E92A5A" w:rsidP="00494F8F"/>
  <w:p w14:paraId="568F41C2" w14:textId="77777777" w:rsidR="00E92A5A" w:rsidRDefault="00E92A5A" w:rsidP="00494F8F"/>
  <w:p w14:paraId="568F41C3" w14:textId="77777777" w:rsidR="00E92A5A" w:rsidRDefault="00E92A5A"/>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F41C4" w14:textId="77777777" w:rsidR="00E92A5A" w:rsidRPr="00F55B94" w:rsidRDefault="00E92A5A" w:rsidP="00494F8F">
    <w:pPr>
      <w:pStyle w:val="Header"/>
    </w:pPr>
    <w:r>
      <w:rPr>
        <w:noProof/>
        <w:lang w:eastAsia="en-AU"/>
      </w:rPr>
      <w:drawing>
        <wp:inline distT="0" distB="0" distL="0" distR="0" wp14:anchorId="568F41DE" wp14:editId="568F41DF">
          <wp:extent cx="1591359" cy="397840"/>
          <wp:effectExtent l="0" t="0" r="0" b="2540"/>
          <wp:docPr id="524776262" name="Picture 524776262">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591359" cy="397840"/>
                  </a:xfrm>
                  <a:prstGeom prst="rect">
                    <a:avLst/>
                  </a:prstGeom>
                </pic:spPr>
              </pic:pic>
            </a:graphicData>
          </a:graphic>
        </wp:inline>
      </w:drawing>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F41C8" w14:textId="77777777" w:rsidR="00E92A5A" w:rsidRDefault="00E92A5A" w:rsidP="00494F8F">
    <w:pPr>
      <w:pStyle w:val="Header"/>
    </w:pPr>
  </w:p>
  <w:p w14:paraId="568F41C9" w14:textId="77777777" w:rsidR="00E92A5A" w:rsidRDefault="00E92A5A" w:rsidP="00494F8F"/>
  <w:p w14:paraId="568F41CA" w14:textId="77777777" w:rsidR="00E92A5A" w:rsidRDefault="00E92A5A"/>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F41CE" w14:textId="77777777" w:rsidR="00E92A5A" w:rsidRPr="00F55B94" w:rsidRDefault="00E92A5A" w:rsidP="000970CA">
    <w:pPr>
      <w:pStyle w:val="Header"/>
    </w:pPr>
    <w:r>
      <w:tab/>
    </w:r>
    <w:r>
      <w:rPr>
        <w:noProof/>
        <w:lang w:eastAsia="en-AU"/>
      </w:rPr>
      <w:drawing>
        <wp:inline distT="0" distB="0" distL="0" distR="0" wp14:anchorId="568F41E0" wp14:editId="568F41E1">
          <wp:extent cx="1591359" cy="397840"/>
          <wp:effectExtent l="0" t="0" r="0" b="2540"/>
          <wp:docPr id="3" name="Picture 3">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591359" cy="39784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9D58AA58"/>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14E7148A"/>
    <w:multiLevelType w:val="hybridMultilevel"/>
    <w:tmpl w:val="B8C629B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 w15:restartNumberingAfterBreak="0">
    <w:nsid w:val="18E117C0"/>
    <w:multiLevelType w:val="hybridMultilevel"/>
    <w:tmpl w:val="8C96C910"/>
    <w:lvl w:ilvl="0" w:tplc="0C090015">
      <w:start w:val="1"/>
      <w:numFmt w:val="upp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15:restartNumberingAfterBreak="0">
    <w:nsid w:val="1A6E2419"/>
    <w:multiLevelType w:val="hybridMultilevel"/>
    <w:tmpl w:val="0D76CA6E"/>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4" w15:restartNumberingAfterBreak="0">
    <w:nsid w:val="28865F09"/>
    <w:multiLevelType w:val="hybridMultilevel"/>
    <w:tmpl w:val="53BCCC6E"/>
    <w:lvl w:ilvl="0" w:tplc="0C090015">
      <w:start w:val="1"/>
      <w:numFmt w:val="upperLetter"/>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2BB615FA"/>
    <w:multiLevelType w:val="multilevel"/>
    <w:tmpl w:val="CE5A1010"/>
    <w:lvl w:ilvl="0">
      <w:start w:val="1"/>
      <w:numFmt w:val="decimal"/>
      <w:pStyle w:val="ListNumber"/>
      <w:lvlText w:val="%1."/>
      <w:lvlJc w:val="left"/>
      <w:pPr>
        <w:ind w:left="717"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left"/>
      <w:pPr>
        <w:ind w:left="2160" w:hanging="360"/>
      </w:pPr>
      <w:rPr>
        <w:rFont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7" w15:restartNumberingAfterBreak="0">
    <w:nsid w:val="304F790A"/>
    <w:multiLevelType w:val="hybridMultilevel"/>
    <w:tmpl w:val="8C96C910"/>
    <w:lvl w:ilvl="0" w:tplc="0C090015">
      <w:start w:val="1"/>
      <w:numFmt w:val="upp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8" w15:restartNumberingAfterBreak="0">
    <w:nsid w:val="30AD13FB"/>
    <w:multiLevelType w:val="hybridMultilevel"/>
    <w:tmpl w:val="6CB83FCA"/>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3C2A5AFC"/>
    <w:multiLevelType w:val="hybridMultilevel"/>
    <w:tmpl w:val="B8C629B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0" w15:restartNumberingAfterBreak="0">
    <w:nsid w:val="3F6662C6"/>
    <w:multiLevelType w:val="hybridMultilevel"/>
    <w:tmpl w:val="B8C629B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1" w15:restartNumberingAfterBreak="0">
    <w:nsid w:val="426C7DA8"/>
    <w:multiLevelType w:val="hybridMultilevel"/>
    <w:tmpl w:val="B8C629B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2" w15:restartNumberingAfterBreak="0">
    <w:nsid w:val="49D0754E"/>
    <w:multiLevelType w:val="hybridMultilevel"/>
    <w:tmpl w:val="5F662260"/>
    <w:lvl w:ilvl="0" w:tplc="2A86D83A">
      <w:start w:val="1"/>
      <w:numFmt w:val="bullet"/>
      <w:pStyle w:val="List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4C145B55"/>
    <w:multiLevelType w:val="hybridMultilevel"/>
    <w:tmpl w:val="B8C629B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4" w15:restartNumberingAfterBreak="0">
    <w:nsid w:val="50657C96"/>
    <w:multiLevelType w:val="hybridMultilevel"/>
    <w:tmpl w:val="B8C629B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15:restartNumberingAfterBreak="0">
    <w:nsid w:val="527402EE"/>
    <w:multiLevelType w:val="hybridMultilevel"/>
    <w:tmpl w:val="89668F5A"/>
    <w:lvl w:ilvl="0" w:tplc="597EC1E2">
      <w:start w:val="1"/>
      <w:numFmt w:val="bullet"/>
      <w:lvlText w:val=""/>
      <w:lvlJc w:val="left"/>
      <w:pPr>
        <w:ind w:left="720" w:hanging="360"/>
      </w:pPr>
      <w:rPr>
        <w:rFonts w:ascii="Symbol" w:hAnsi="Symbol" w:hint="default"/>
      </w:rPr>
    </w:lvl>
    <w:lvl w:ilvl="1" w:tplc="A7980020">
      <w:start w:val="1"/>
      <w:numFmt w:val="bullet"/>
      <w:pStyle w:val="BulletlistLevel2"/>
      <w:lvlText w:val="o"/>
      <w:lvlJc w:val="left"/>
      <w:pPr>
        <w:ind w:left="1440" w:hanging="360"/>
      </w:pPr>
      <w:rPr>
        <w:rFonts w:ascii="Courier New" w:hAnsi="Courier New" w:cs="Courier New" w:hint="default"/>
      </w:rPr>
    </w:lvl>
    <w:lvl w:ilvl="2" w:tplc="172E82C4">
      <w:start w:val="1"/>
      <w:numFmt w:val="bullet"/>
      <w:pStyle w:val="BulletListLevel3"/>
      <w:lvlText w:val=""/>
      <w:lvlJc w:val="left"/>
      <w:pPr>
        <w:ind w:left="2160" w:hanging="360"/>
      </w:pPr>
      <w:rPr>
        <w:rFonts w:ascii="Wingdings" w:hAnsi="Wingdings" w:hint="default"/>
      </w:rPr>
    </w:lvl>
    <w:lvl w:ilvl="3" w:tplc="1188FC34" w:tentative="1">
      <w:start w:val="1"/>
      <w:numFmt w:val="bullet"/>
      <w:lvlText w:val=""/>
      <w:lvlJc w:val="left"/>
      <w:pPr>
        <w:ind w:left="2880" w:hanging="360"/>
      </w:pPr>
      <w:rPr>
        <w:rFonts w:ascii="Symbol" w:hAnsi="Symbol" w:hint="default"/>
      </w:rPr>
    </w:lvl>
    <w:lvl w:ilvl="4" w:tplc="21EA9222" w:tentative="1">
      <w:start w:val="1"/>
      <w:numFmt w:val="bullet"/>
      <w:lvlText w:val="o"/>
      <w:lvlJc w:val="left"/>
      <w:pPr>
        <w:ind w:left="3600" w:hanging="360"/>
      </w:pPr>
      <w:rPr>
        <w:rFonts w:ascii="Courier New" w:hAnsi="Courier New" w:cs="Courier New" w:hint="default"/>
      </w:rPr>
    </w:lvl>
    <w:lvl w:ilvl="5" w:tplc="C68C9B50" w:tentative="1">
      <w:start w:val="1"/>
      <w:numFmt w:val="bullet"/>
      <w:lvlText w:val=""/>
      <w:lvlJc w:val="left"/>
      <w:pPr>
        <w:ind w:left="4320" w:hanging="360"/>
      </w:pPr>
      <w:rPr>
        <w:rFonts w:ascii="Wingdings" w:hAnsi="Wingdings" w:hint="default"/>
      </w:rPr>
    </w:lvl>
    <w:lvl w:ilvl="6" w:tplc="B8F8A862" w:tentative="1">
      <w:start w:val="1"/>
      <w:numFmt w:val="bullet"/>
      <w:lvlText w:val=""/>
      <w:lvlJc w:val="left"/>
      <w:pPr>
        <w:ind w:left="5040" w:hanging="360"/>
      </w:pPr>
      <w:rPr>
        <w:rFonts w:ascii="Symbol" w:hAnsi="Symbol" w:hint="default"/>
      </w:rPr>
    </w:lvl>
    <w:lvl w:ilvl="7" w:tplc="68FAC53C" w:tentative="1">
      <w:start w:val="1"/>
      <w:numFmt w:val="bullet"/>
      <w:lvlText w:val="o"/>
      <w:lvlJc w:val="left"/>
      <w:pPr>
        <w:ind w:left="5760" w:hanging="360"/>
      </w:pPr>
      <w:rPr>
        <w:rFonts w:ascii="Courier New" w:hAnsi="Courier New" w:cs="Courier New" w:hint="default"/>
      </w:rPr>
    </w:lvl>
    <w:lvl w:ilvl="8" w:tplc="3436882C" w:tentative="1">
      <w:start w:val="1"/>
      <w:numFmt w:val="bullet"/>
      <w:lvlText w:val=""/>
      <w:lvlJc w:val="left"/>
      <w:pPr>
        <w:ind w:left="6480" w:hanging="360"/>
      </w:pPr>
      <w:rPr>
        <w:rFonts w:ascii="Wingdings" w:hAnsi="Wingdings" w:hint="default"/>
      </w:rPr>
    </w:lvl>
  </w:abstractNum>
  <w:abstractNum w:abstractNumId="16" w15:restartNumberingAfterBreak="0">
    <w:nsid w:val="61181DB3"/>
    <w:multiLevelType w:val="hybridMultilevel"/>
    <w:tmpl w:val="8C96C910"/>
    <w:lvl w:ilvl="0" w:tplc="0C090015">
      <w:start w:val="1"/>
      <w:numFmt w:val="upp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7" w15:restartNumberingAfterBreak="0">
    <w:nsid w:val="61664716"/>
    <w:multiLevelType w:val="hybridMultilevel"/>
    <w:tmpl w:val="FB0E12A8"/>
    <w:lvl w:ilvl="0" w:tplc="32F098BC">
      <w:start w:val="1"/>
      <w:numFmt w:val="bullet"/>
      <w:pStyle w:val="Bulletlist"/>
      <w:lvlText w:val=""/>
      <w:lvlJc w:val="left"/>
      <w:pPr>
        <w:ind w:left="1287" w:hanging="360"/>
      </w:pPr>
      <w:rPr>
        <w:rFonts w:ascii="Symbol" w:hAnsi="Symbol" w:hint="default"/>
        <w:color w:val="A6A6A6" w:themeColor="background1" w:themeShade="A6"/>
        <w:sz w:val="24"/>
        <w:u w:color="A6A6A6" w:themeColor="background1" w:themeShade="A6"/>
      </w:rPr>
    </w:lvl>
    <w:lvl w:ilvl="1" w:tplc="0C090003">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8" w15:restartNumberingAfterBreak="0">
    <w:nsid w:val="646A7E82"/>
    <w:multiLevelType w:val="hybridMultilevel"/>
    <w:tmpl w:val="FF2E5246"/>
    <w:lvl w:ilvl="0" w:tplc="61E4DE9E">
      <w:start w:val="1"/>
      <w:numFmt w:val="decimal"/>
      <w:pStyle w:val="ListNoActivity"/>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9" w15:restartNumberingAfterBreak="0">
    <w:nsid w:val="6CC45A03"/>
    <w:multiLevelType w:val="hybridMultilevel"/>
    <w:tmpl w:val="B8C629B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15:restartNumberingAfterBreak="0">
    <w:nsid w:val="73DF7964"/>
    <w:multiLevelType w:val="hybridMultilevel"/>
    <w:tmpl w:val="CBF62982"/>
    <w:lvl w:ilvl="0" w:tplc="B80E76FE">
      <w:start w:val="1"/>
      <w:numFmt w:val="bullet"/>
      <w:pStyle w:val="ListParagraph"/>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6"/>
  </w:num>
  <w:num w:numId="2">
    <w:abstractNumId w:val="5"/>
  </w:num>
  <w:num w:numId="3">
    <w:abstractNumId w:val="12"/>
  </w:num>
  <w:num w:numId="4">
    <w:abstractNumId w:val="20"/>
  </w:num>
  <w:num w:numId="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8"/>
  </w:num>
  <w:num w:numId="7">
    <w:abstractNumId w:val="19"/>
  </w:num>
  <w:num w:numId="8">
    <w:abstractNumId w:val="14"/>
  </w:num>
  <w:num w:numId="9">
    <w:abstractNumId w:val="10"/>
  </w:num>
  <w:num w:numId="10">
    <w:abstractNumId w:val="11"/>
  </w:num>
  <w:num w:numId="11">
    <w:abstractNumId w:val="9"/>
  </w:num>
  <w:num w:numId="12">
    <w:abstractNumId w:val="13"/>
  </w:num>
  <w:num w:numId="13">
    <w:abstractNumId w:val="1"/>
  </w:num>
  <w:num w:numId="14">
    <w:abstractNumId w:val="18"/>
  </w:num>
  <w:num w:numId="15">
    <w:abstractNumId w:val="15"/>
  </w:num>
  <w:num w:numId="16">
    <w:abstractNumId w:val="12"/>
  </w:num>
  <w:num w:numId="17">
    <w:abstractNumId w:val="12"/>
  </w:num>
  <w:num w:numId="18">
    <w:abstractNumId w:val="12"/>
  </w:num>
  <w:num w:numId="19">
    <w:abstractNumId w:val="17"/>
  </w:num>
  <w:num w:numId="20">
    <w:abstractNumId w:val="0"/>
  </w:num>
  <w:num w:numId="21">
    <w:abstractNumId w:val="2"/>
  </w:num>
  <w:num w:numId="22">
    <w:abstractNumId w:val="3"/>
  </w:num>
  <w:num w:numId="23">
    <w:abstractNumId w:val="16"/>
  </w:num>
  <w:num w:numId="24">
    <w:abstractNumId w:val="18"/>
    <w:lvlOverride w:ilvl="0">
      <w:startOverride w:val="1"/>
    </w:lvlOverride>
  </w:num>
  <w:num w:numId="25">
    <w:abstractNumId w:val="7"/>
  </w:num>
  <w:num w:numId="26">
    <w:abstractNumId w:val="18"/>
    <w:lvlOverride w:ilvl="0">
      <w:startOverride w:val="1"/>
    </w:lvlOverride>
  </w:num>
  <w:num w:numId="27">
    <w:abstractNumId w:val="8"/>
  </w:num>
  <w:num w:numId="28">
    <w:abstractNumId w:val="4"/>
  </w:num>
  <w:num w:numId="29">
    <w:abstractNumId w:val="18"/>
  </w:num>
  <w:num w:numId="3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5"/>
  </w:num>
  <w:num w:numId="3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ttachedTemplate r:id="rId1"/>
  <w:stylePaneFormatFilter w:val="1801" w:allStyles="1" w:customStyles="0" w:latentStyles="0" w:stylesInUse="0" w:headingStyles="0" w:numberingStyles="0" w:tableStyles="0" w:directFormattingOnRuns="0" w:directFormattingOnParagraphs="0" w:directFormattingOnNumbering="0" w:directFormattingOnTables="1" w:clearFormatting="1" w:top3HeadingStyles="0" w:visibleStyles="0" w:alternateStyleNames="0"/>
  <w:stylePaneSortMethod w:val="0000"/>
  <w:defaultTabStop w:val="720"/>
  <w:characterSpacingControl w:val="doNotCompress"/>
  <w:hdrShapeDefaults>
    <o:shapedefaults v:ext="edit" spidmax="206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DUzNzaxMDA2NTM0MLdQ0lEKTi0uzszPAykwrAUAYAAsgSwAAAA="/>
  </w:docVars>
  <w:rsids>
    <w:rsidRoot w:val="00494F8F"/>
    <w:rsid w:val="00001772"/>
    <w:rsid w:val="00002CCF"/>
    <w:rsid w:val="00003F7E"/>
    <w:rsid w:val="0000413B"/>
    <w:rsid w:val="000049AD"/>
    <w:rsid w:val="00005EFD"/>
    <w:rsid w:val="000065EE"/>
    <w:rsid w:val="0000674C"/>
    <w:rsid w:val="00006F1A"/>
    <w:rsid w:val="00007896"/>
    <w:rsid w:val="0001488B"/>
    <w:rsid w:val="00014AF5"/>
    <w:rsid w:val="00016F31"/>
    <w:rsid w:val="00020D92"/>
    <w:rsid w:val="0002323C"/>
    <w:rsid w:val="000233FC"/>
    <w:rsid w:val="00024A06"/>
    <w:rsid w:val="00026B24"/>
    <w:rsid w:val="0002748F"/>
    <w:rsid w:val="00027A98"/>
    <w:rsid w:val="000345D7"/>
    <w:rsid w:val="00035F1B"/>
    <w:rsid w:val="000360FA"/>
    <w:rsid w:val="000362C7"/>
    <w:rsid w:val="000363BF"/>
    <w:rsid w:val="00036714"/>
    <w:rsid w:val="00036BFF"/>
    <w:rsid w:val="00040924"/>
    <w:rsid w:val="00040CDD"/>
    <w:rsid w:val="00041C23"/>
    <w:rsid w:val="0004477D"/>
    <w:rsid w:val="000460FF"/>
    <w:rsid w:val="000476F2"/>
    <w:rsid w:val="000511D5"/>
    <w:rsid w:val="000533A7"/>
    <w:rsid w:val="000579EC"/>
    <w:rsid w:val="000605B8"/>
    <w:rsid w:val="00060CC5"/>
    <w:rsid w:val="00061896"/>
    <w:rsid w:val="0006202C"/>
    <w:rsid w:val="00063680"/>
    <w:rsid w:val="00064BF3"/>
    <w:rsid w:val="00066F50"/>
    <w:rsid w:val="00074B39"/>
    <w:rsid w:val="00074DD9"/>
    <w:rsid w:val="0007598E"/>
    <w:rsid w:val="00077450"/>
    <w:rsid w:val="00077DF8"/>
    <w:rsid w:val="00083062"/>
    <w:rsid w:val="000833F2"/>
    <w:rsid w:val="000838E9"/>
    <w:rsid w:val="00084567"/>
    <w:rsid w:val="00085C24"/>
    <w:rsid w:val="0009055A"/>
    <w:rsid w:val="00091079"/>
    <w:rsid w:val="00091275"/>
    <w:rsid w:val="000919BF"/>
    <w:rsid w:val="00094CD6"/>
    <w:rsid w:val="0009535C"/>
    <w:rsid w:val="000953D5"/>
    <w:rsid w:val="000970CA"/>
    <w:rsid w:val="000976EE"/>
    <w:rsid w:val="00097CA1"/>
    <w:rsid w:val="000A0C98"/>
    <w:rsid w:val="000A11A3"/>
    <w:rsid w:val="000A340D"/>
    <w:rsid w:val="000A3598"/>
    <w:rsid w:val="000A4AF4"/>
    <w:rsid w:val="000A4F32"/>
    <w:rsid w:val="000A663D"/>
    <w:rsid w:val="000B0FF3"/>
    <w:rsid w:val="000B14FD"/>
    <w:rsid w:val="000B551C"/>
    <w:rsid w:val="000B6788"/>
    <w:rsid w:val="000C26BA"/>
    <w:rsid w:val="000C2985"/>
    <w:rsid w:val="000C6D60"/>
    <w:rsid w:val="000C725D"/>
    <w:rsid w:val="000D074B"/>
    <w:rsid w:val="000D1C00"/>
    <w:rsid w:val="000D5CBC"/>
    <w:rsid w:val="000D66BE"/>
    <w:rsid w:val="000D6B63"/>
    <w:rsid w:val="000D7CA4"/>
    <w:rsid w:val="000E22FF"/>
    <w:rsid w:val="000E38B9"/>
    <w:rsid w:val="000E4609"/>
    <w:rsid w:val="000F0D67"/>
    <w:rsid w:val="000F15A1"/>
    <w:rsid w:val="000F69E1"/>
    <w:rsid w:val="00100B80"/>
    <w:rsid w:val="0010199E"/>
    <w:rsid w:val="0010268F"/>
    <w:rsid w:val="001055D0"/>
    <w:rsid w:val="00114A24"/>
    <w:rsid w:val="00115724"/>
    <w:rsid w:val="0011605B"/>
    <w:rsid w:val="0011700D"/>
    <w:rsid w:val="00117D9B"/>
    <w:rsid w:val="0012061B"/>
    <w:rsid w:val="00120F76"/>
    <w:rsid w:val="00123656"/>
    <w:rsid w:val="00124BC2"/>
    <w:rsid w:val="00125ABE"/>
    <w:rsid w:val="001264EE"/>
    <w:rsid w:val="001278B3"/>
    <w:rsid w:val="001279E4"/>
    <w:rsid w:val="00127F75"/>
    <w:rsid w:val="001301DF"/>
    <w:rsid w:val="00131860"/>
    <w:rsid w:val="00134306"/>
    <w:rsid w:val="0013572C"/>
    <w:rsid w:val="00135EBA"/>
    <w:rsid w:val="00136D3E"/>
    <w:rsid w:val="00137A98"/>
    <w:rsid w:val="001411B0"/>
    <w:rsid w:val="0014233E"/>
    <w:rsid w:val="00143DEB"/>
    <w:rsid w:val="0014752A"/>
    <w:rsid w:val="001526BD"/>
    <w:rsid w:val="00152F10"/>
    <w:rsid w:val="001558DD"/>
    <w:rsid w:val="001562F2"/>
    <w:rsid w:val="00156373"/>
    <w:rsid w:val="0015747C"/>
    <w:rsid w:val="0015779E"/>
    <w:rsid w:val="00160EDB"/>
    <w:rsid w:val="0016422F"/>
    <w:rsid w:val="00164F5E"/>
    <w:rsid w:val="00167276"/>
    <w:rsid w:val="00171399"/>
    <w:rsid w:val="00174F97"/>
    <w:rsid w:val="00176402"/>
    <w:rsid w:val="00180BE8"/>
    <w:rsid w:val="00181162"/>
    <w:rsid w:val="0018253D"/>
    <w:rsid w:val="00182D13"/>
    <w:rsid w:val="001843BC"/>
    <w:rsid w:val="0018683A"/>
    <w:rsid w:val="00190738"/>
    <w:rsid w:val="0019299C"/>
    <w:rsid w:val="001947E0"/>
    <w:rsid w:val="00196CC7"/>
    <w:rsid w:val="001A11FD"/>
    <w:rsid w:val="001A78A0"/>
    <w:rsid w:val="001B0C35"/>
    <w:rsid w:val="001B4CEB"/>
    <w:rsid w:val="001B4DD1"/>
    <w:rsid w:val="001C3671"/>
    <w:rsid w:val="001C449D"/>
    <w:rsid w:val="001C560B"/>
    <w:rsid w:val="001C6AD8"/>
    <w:rsid w:val="001C7BC3"/>
    <w:rsid w:val="001D0F24"/>
    <w:rsid w:val="001D405E"/>
    <w:rsid w:val="001D653F"/>
    <w:rsid w:val="001D73A1"/>
    <w:rsid w:val="001F0096"/>
    <w:rsid w:val="001F02AF"/>
    <w:rsid w:val="001F227B"/>
    <w:rsid w:val="001F5BD6"/>
    <w:rsid w:val="001F6CA6"/>
    <w:rsid w:val="00200B0D"/>
    <w:rsid w:val="00200E96"/>
    <w:rsid w:val="00203A90"/>
    <w:rsid w:val="00204B65"/>
    <w:rsid w:val="002067A7"/>
    <w:rsid w:val="0021013B"/>
    <w:rsid w:val="00210D67"/>
    <w:rsid w:val="002116ED"/>
    <w:rsid w:val="00212042"/>
    <w:rsid w:val="002130D0"/>
    <w:rsid w:val="00214286"/>
    <w:rsid w:val="002145A6"/>
    <w:rsid w:val="0021553D"/>
    <w:rsid w:val="00217FC3"/>
    <w:rsid w:val="002202CE"/>
    <w:rsid w:val="002217EA"/>
    <w:rsid w:val="00221DC4"/>
    <w:rsid w:val="002225A8"/>
    <w:rsid w:val="002229E2"/>
    <w:rsid w:val="00223807"/>
    <w:rsid w:val="002243FE"/>
    <w:rsid w:val="00225286"/>
    <w:rsid w:val="00225312"/>
    <w:rsid w:val="002260D3"/>
    <w:rsid w:val="0022688A"/>
    <w:rsid w:val="00230206"/>
    <w:rsid w:val="0023031D"/>
    <w:rsid w:val="002303B8"/>
    <w:rsid w:val="00230450"/>
    <w:rsid w:val="002329B1"/>
    <w:rsid w:val="00232C10"/>
    <w:rsid w:val="002336AD"/>
    <w:rsid w:val="002349F8"/>
    <w:rsid w:val="00240691"/>
    <w:rsid w:val="0024349E"/>
    <w:rsid w:val="00243E8B"/>
    <w:rsid w:val="00245E7D"/>
    <w:rsid w:val="00247F4B"/>
    <w:rsid w:val="00252997"/>
    <w:rsid w:val="00254305"/>
    <w:rsid w:val="00254FC7"/>
    <w:rsid w:val="00263F16"/>
    <w:rsid w:val="00264419"/>
    <w:rsid w:val="002644DD"/>
    <w:rsid w:val="0026687F"/>
    <w:rsid w:val="0026712D"/>
    <w:rsid w:val="002709B5"/>
    <w:rsid w:val="0027254B"/>
    <w:rsid w:val="00273779"/>
    <w:rsid w:val="002742D9"/>
    <w:rsid w:val="00274EFE"/>
    <w:rsid w:val="002750CA"/>
    <w:rsid w:val="002754E8"/>
    <w:rsid w:val="0027689F"/>
    <w:rsid w:val="002770ED"/>
    <w:rsid w:val="00280A7F"/>
    <w:rsid w:val="00281C44"/>
    <w:rsid w:val="00281E62"/>
    <w:rsid w:val="00283411"/>
    <w:rsid w:val="00284E59"/>
    <w:rsid w:val="00287388"/>
    <w:rsid w:val="0028783C"/>
    <w:rsid w:val="00291A31"/>
    <w:rsid w:val="0029236B"/>
    <w:rsid w:val="00292776"/>
    <w:rsid w:val="00293BCB"/>
    <w:rsid w:val="00293C52"/>
    <w:rsid w:val="00293D3F"/>
    <w:rsid w:val="00293D4F"/>
    <w:rsid w:val="0029595B"/>
    <w:rsid w:val="00295A6B"/>
    <w:rsid w:val="00296A99"/>
    <w:rsid w:val="002973D6"/>
    <w:rsid w:val="002A0F3C"/>
    <w:rsid w:val="002A5D07"/>
    <w:rsid w:val="002A6286"/>
    <w:rsid w:val="002A6839"/>
    <w:rsid w:val="002A756C"/>
    <w:rsid w:val="002B14FA"/>
    <w:rsid w:val="002B33CF"/>
    <w:rsid w:val="002B354B"/>
    <w:rsid w:val="002C0C7A"/>
    <w:rsid w:val="002C44D5"/>
    <w:rsid w:val="002C501C"/>
    <w:rsid w:val="002C5C41"/>
    <w:rsid w:val="002C7CD5"/>
    <w:rsid w:val="002D1CAF"/>
    <w:rsid w:val="002D2547"/>
    <w:rsid w:val="002D258E"/>
    <w:rsid w:val="002D5193"/>
    <w:rsid w:val="002D712C"/>
    <w:rsid w:val="002D7849"/>
    <w:rsid w:val="002E005E"/>
    <w:rsid w:val="002E16E4"/>
    <w:rsid w:val="002E5135"/>
    <w:rsid w:val="002E7660"/>
    <w:rsid w:val="002F239F"/>
    <w:rsid w:val="002F26BD"/>
    <w:rsid w:val="002F2A4B"/>
    <w:rsid w:val="002F3737"/>
    <w:rsid w:val="002F37D1"/>
    <w:rsid w:val="002F3ACF"/>
    <w:rsid w:val="002F4559"/>
    <w:rsid w:val="002F506C"/>
    <w:rsid w:val="002F7F93"/>
    <w:rsid w:val="00300C90"/>
    <w:rsid w:val="00301CCB"/>
    <w:rsid w:val="003077C4"/>
    <w:rsid w:val="00310827"/>
    <w:rsid w:val="00311AC3"/>
    <w:rsid w:val="00312138"/>
    <w:rsid w:val="00312201"/>
    <w:rsid w:val="003127E4"/>
    <w:rsid w:val="003167A5"/>
    <w:rsid w:val="00316C24"/>
    <w:rsid w:val="00317703"/>
    <w:rsid w:val="003224A8"/>
    <w:rsid w:val="0032485C"/>
    <w:rsid w:val="00325B0C"/>
    <w:rsid w:val="00326556"/>
    <w:rsid w:val="00326A37"/>
    <w:rsid w:val="00326D02"/>
    <w:rsid w:val="00326D08"/>
    <w:rsid w:val="003307FE"/>
    <w:rsid w:val="003327FF"/>
    <w:rsid w:val="00333854"/>
    <w:rsid w:val="00333D1B"/>
    <w:rsid w:val="00341F60"/>
    <w:rsid w:val="0034356F"/>
    <w:rsid w:val="00343D5B"/>
    <w:rsid w:val="003441EE"/>
    <w:rsid w:val="0035074E"/>
    <w:rsid w:val="00351D7F"/>
    <w:rsid w:val="00353695"/>
    <w:rsid w:val="00355057"/>
    <w:rsid w:val="00355FA5"/>
    <w:rsid w:val="00357643"/>
    <w:rsid w:val="0036012F"/>
    <w:rsid w:val="00361A93"/>
    <w:rsid w:val="003644CE"/>
    <w:rsid w:val="003659A0"/>
    <w:rsid w:val="00367616"/>
    <w:rsid w:val="00371BCA"/>
    <w:rsid w:val="003729DC"/>
    <w:rsid w:val="00375765"/>
    <w:rsid w:val="003767C8"/>
    <w:rsid w:val="00376A0A"/>
    <w:rsid w:val="00380E52"/>
    <w:rsid w:val="00382A57"/>
    <w:rsid w:val="003833AE"/>
    <w:rsid w:val="00387FA6"/>
    <w:rsid w:val="00391D26"/>
    <w:rsid w:val="0039393C"/>
    <w:rsid w:val="00393D00"/>
    <w:rsid w:val="00393FE4"/>
    <w:rsid w:val="00395EFA"/>
    <w:rsid w:val="003A011E"/>
    <w:rsid w:val="003A1175"/>
    <w:rsid w:val="003A11BA"/>
    <w:rsid w:val="003A14A0"/>
    <w:rsid w:val="003A4AA4"/>
    <w:rsid w:val="003A4C8D"/>
    <w:rsid w:val="003B14BC"/>
    <w:rsid w:val="003B19F1"/>
    <w:rsid w:val="003B46DD"/>
    <w:rsid w:val="003B63FF"/>
    <w:rsid w:val="003B6FC9"/>
    <w:rsid w:val="003B75F3"/>
    <w:rsid w:val="003B7E30"/>
    <w:rsid w:val="003C0972"/>
    <w:rsid w:val="003C3BBE"/>
    <w:rsid w:val="003C4987"/>
    <w:rsid w:val="003C6B37"/>
    <w:rsid w:val="003C7843"/>
    <w:rsid w:val="003D29E1"/>
    <w:rsid w:val="003D3CA3"/>
    <w:rsid w:val="003D5701"/>
    <w:rsid w:val="003E00E1"/>
    <w:rsid w:val="003E3788"/>
    <w:rsid w:val="003E3CCC"/>
    <w:rsid w:val="003E443F"/>
    <w:rsid w:val="003E55C2"/>
    <w:rsid w:val="003E5FE0"/>
    <w:rsid w:val="003E798C"/>
    <w:rsid w:val="003F0E55"/>
    <w:rsid w:val="003F4EEA"/>
    <w:rsid w:val="003F600D"/>
    <w:rsid w:val="003F7151"/>
    <w:rsid w:val="003F736A"/>
    <w:rsid w:val="00402AA4"/>
    <w:rsid w:val="004119EA"/>
    <w:rsid w:val="00411F01"/>
    <w:rsid w:val="00412816"/>
    <w:rsid w:val="00413C95"/>
    <w:rsid w:val="00414EB0"/>
    <w:rsid w:val="00416A8C"/>
    <w:rsid w:val="0042262C"/>
    <w:rsid w:val="004238CB"/>
    <w:rsid w:val="00423D70"/>
    <w:rsid w:val="00424CA8"/>
    <w:rsid w:val="00425542"/>
    <w:rsid w:val="00425A03"/>
    <w:rsid w:val="004266D4"/>
    <w:rsid w:val="00427D81"/>
    <w:rsid w:val="004313C2"/>
    <w:rsid w:val="004334C4"/>
    <w:rsid w:val="004357A1"/>
    <w:rsid w:val="004400DC"/>
    <w:rsid w:val="00442E3E"/>
    <w:rsid w:val="00443011"/>
    <w:rsid w:val="0044477A"/>
    <w:rsid w:val="00446185"/>
    <w:rsid w:val="00447158"/>
    <w:rsid w:val="00450A49"/>
    <w:rsid w:val="00451A60"/>
    <w:rsid w:val="00451B7F"/>
    <w:rsid w:val="00452743"/>
    <w:rsid w:val="00452B7D"/>
    <w:rsid w:val="00452C97"/>
    <w:rsid w:val="004544D1"/>
    <w:rsid w:val="004569F9"/>
    <w:rsid w:val="00457691"/>
    <w:rsid w:val="004644D3"/>
    <w:rsid w:val="00471BC2"/>
    <w:rsid w:val="00472E82"/>
    <w:rsid w:val="00475FDD"/>
    <w:rsid w:val="00477518"/>
    <w:rsid w:val="00481E3B"/>
    <w:rsid w:val="00483E50"/>
    <w:rsid w:val="00483FAD"/>
    <w:rsid w:val="00487BA6"/>
    <w:rsid w:val="00487D5D"/>
    <w:rsid w:val="00492216"/>
    <w:rsid w:val="0049441E"/>
    <w:rsid w:val="00494A2B"/>
    <w:rsid w:val="00494D52"/>
    <w:rsid w:val="00494F8F"/>
    <w:rsid w:val="0049636C"/>
    <w:rsid w:val="004971CC"/>
    <w:rsid w:val="004A0054"/>
    <w:rsid w:val="004A077E"/>
    <w:rsid w:val="004A1778"/>
    <w:rsid w:val="004A2599"/>
    <w:rsid w:val="004A4854"/>
    <w:rsid w:val="004A73F7"/>
    <w:rsid w:val="004A797F"/>
    <w:rsid w:val="004B267A"/>
    <w:rsid w:val="004B461F"/>
    <w:rsid w:val="004B5379"/>
    <w:rsid w:val="004B6381"/>
    <w:rsid w:val="004B64B7"/>
    <w:rsid w:val="004C0DC5"/>
    <w:rsid w:val="004C0DE3"/>
    <w:rsid w:val="004C0FEE"/>
    <w:rsid w:val="004C17A7"/>
    <w:rsid w:val="004C2052"/>
    <w:rsid w:val="004C30D1"/>
    <w:rsid w:val="004C7513"/>
    <w:rsid w:val="004C7D47"/>
    <w:rsid w:val="004D15F9"/>
    <w:rsid w:val="004D2CA6"/>
    <w:rsid w:val="004D3A8A"/>
    <w:rsid w:val="004D57CD"/>
    <w:rsid w:val="004D5C4A"/>
    <w:rsid w:val="004E71FC"/>
    <w:rsid w:val="004F0644"/>
    <w:rsid w:val="004F06F2"/>
    <w:rsid w:val="004F1663"/>
    <w:rsid w:val="004F3059"/>
    <w:rsid w:val="004F4B6B"/>
    <w:rsid w:val="004F6959"/>
    <w:rsid w:val="005005C5"/>
    <w:rsid w:val="005005FF"/>
    <w:rsid w:val="0050408C"/>
    <w:rsid w:val="00506619"/>
    <w:rsid w:val="00507E97"/>
    <w:rsid w:val="0051262A"/>
    <w:rsid w:val="0051362A"/>
    <w:rsid w:val="00513706"/>
    <w:rsid w:val="005151C2"/>
    <w:rsid w:val="00517079"/>
    <w:rsid w:val="0051759C"/>
    <w:rsid w:val="00517DDD"/>
    <w:rsid w:val="00521319"/>
    <w:rsid w:val="005241DC"/>
    <w:rsid w:val="00524AC8"/>
    <w:rsid w:val="0052771D"/>
    <w:rsid w:val="00530092"/>
    <w:rsid w:val="005319C2"/>
    <w:rsid w:val="005359BF"/>
    <w:rsid w:val="00540A9D"/>
    <w:rsid w:val="00540AF0"/>
    <w:rsid w:val="00542F97"/>
    <w:rsid w:val="00546736"/>
    <w:rsid w:val="00546D84"/>
    <w:rsid w:val="005471CE"/>
    <w:rsid w:val="00547F56"/>
    <w:rsid w:val="00551E90"/>
    <w:rsid w:val="005610BA"/>
    <w:rsid w:val="00562FCD"/>
    <w:rsid w:val="005636D8"/>
    <w:rsid w:val="00563F2B"/>
    <w:rsid w:val="00564B2D"/>
    <w:rsid w:val="00564D48"/>
    <w:rsid w:val="00565227"/>
    <w:rsid w:val="00565A11"/>
    <w:rsid w:val="0056669E"/>
    <w:rsid w:val="0056679B"/>
    <w:rsid w:val="005706A6"/>
    <w:rsid w:val="00570D55"/>
    <w:rsid w:val="00571745"/>
    <w:rsid w:val="00571CE7"/>
    <w:rsid w:val="00572B83"/>
    <w:rsid w:val="0057307A"/>
    <w:rsid w:val="0057536A"/>
    <w:rsid w:val="00577BB9"/>
    <w:rsid w:val="0059021B"/>
    <w:rsid w:val="00593560"/>
    <w:rsid w:val="00593FA8"/>
    <w:rsid w:val="005948A0"/>
    <w:rsid w:val="00594AF6"/>
    <w:rsid w:val="0059669B"/>
    <w:rsid w:val="00596BDC"/>
    <w:rsid w:val="005974E4"/>
    <w:rsid w:val="005975C2"/>
    <w:rsid w:val="005A22AC"/>
    <w:rsid w:val="005A2FFA"/>
    <w:rsid w:val="005A33C4"/>
    <w:rsid w:val="005A37E5"/>
    <w:rsid w:val="005A4DB2"/>
    <w:rsid w:val="005B4246"/>
    <w:rsid w:val="005B51AF"/>
    <w:rsid w:val="005C0D14"/>
    <w:rsid w:val="005C19EB"/>
    <w:rsid w:val="005C3797"/>
    <w:rsid w:val="005C4232"/>
    <w:rsid w:val="005C5DA1"/>
    <w:rsid w:val="005D10B5"/>
    <w:rsid w:val="005D1215"/>
    <w:rsid w:val="005D268B"/>
    <w:rsid w:val="005D3BDD"/>
    <w:rsid w:val="005D436E"/>
    <w:rsid w:val="005D43E9"/>
    <w:rsid w:val="005D6A54"/>
    <w:rsid w:val="005D71E5"/>
    <w:rsid w:val="005D77E1"/>
    <w:rsid w:val="005E22ED"/>
    <w:rsid w:val="005E2FD0"/>
    <w:rsid w:val="005E3B64"/>
    <w:rsid w:val="005E61F7"/>
    <w:rsid w:val="005F0730"/>
    <w:rsid w:val="005F50C4"/>
    <w:rsid w:val="005F595C"/>
    <w:rsid w:val="005F7825"/>
    <w:rsid w:val="00600197"/>
    <w:rsid w:val="00601082"/>
    <w:rsid w:val="00601DBD"/>
    <w:rsid w:val="0060253E"/>
    <w:rsid w:val="006031B5"/>
    <w:rsid w:val="00604B87"/>
    <w:rsid w:val="00617141"/>
    <w:rsid w:val="00623781"/>
    <w:rsid w:val="00626DF0"/>
    <w:rsid w:val="00631F7B"/>
    <w:rsid w:val="00635EBA"/>
    <w:rsid w:val="00636486"/>
    <w:rsid w:val="00641850"/>
    <w:rsid w:val="00642CC6"/>
    <w:rsid w:val="00645E36"/>
    <w:rsid w:val="006475A9"/>
    <w:rsid w:val="00651190"/>
    <w:rsid w:val="00651417"/>
    <w:rsid w:val="006523E1"/>
    <w:rsid w:val="00652B82"/>
    <w:rsid w:val="00655858"/>
    <w:rsid w:val="0065672E"/>
    <w:rsid w:val="00660D69"/>
    <w:rsid w:val="00662576"/>
    <w:rsid w:val="00663578"/>
    <w:rsid w:val="00664079"/>
    <w:rsid w:val="00664DFC"/>
    <w:rsid w:val="00667192"/>
    <w:rsid w:val="00680C07"/>
    <w:rsid w:val="006816CD"/>
    <w:rsid w:val="00682A05"/>
    <w:rsid w:val="00682CF7"/>
    <w:rsid w:val="00683D3B"/>
    <w:rsid w:val="006859D6"/>
    <w:rsid w:val="006862CE"/>
    <w:rsid w:val="006901BF"/>
    <w:rsid w:val="00691E4B"/>
    <w:rsid w:val="0069563D"/>
    <w:rsid w:val="00695838"/>
    <w:rsid w:val="00696847"/>
    <w:rsid w:val="006A054A"/>
    <w:rsid w:val="006A0DC9"/>
    <w:rsid w:val="006A123D"/>
    <w:rsid w:val="006A155B"/>
    <w:rsid w:val="006A342D"/>
    <w:rsid w:val="006A4AE4"/>
    <w:rsid w:val="006A4C07"/>
    <w:rsid w:val="006A4C4F"/>
    <w:rsid w:val="006A768C"/>
    <w:rsid w:val="006B36F7"/>
    <w:rsid w:val="006B43E4"/>
    <w:rsid w:val="006C15D1"/>
    <w:rsid w:val="006C49F6"/>
    <w:rsid w:val="006C554B"/>
    <w:rsid w:val="006D176B"/>
    <w:rsid w:val="006D35D4"/>
    <w:rsid w:val="006E076F"/>
    <w:rsid w:val="006E23D1"/>
    <w:rsid w:val="006E25B8"/>
    <w:rsid w:val="006E29FF"/>
    <w:rsid w:val="006E455D"/>
    <w:rsid w:val="006E4C39"/>
    <w:rsid w:val="006E6428"/>
    <w:rsid w:val="006E6A8A"/>
    <w:rsid w:val="006E70F9"/>
    <w:rsid w:val="006F02DF"/>
    <w:rsid w:val="006F0ED0"/>
    <w:rsid w:val="006F3F88"/>
    <w:rsid w:val="006F4538"/>
    <w:rsid w:val="006F7265"/>
    <w:rsid w:val="006F7379"/>
    <w:rsid w:val="007005D7"/>
    <w:rsid w:val="007011D1"/>
    <w:rsid w:val="00701468"/>
    <w:rsid w:val="00702180"/>
    <w:rsid w:val="00703BF8"/>
    <w:rsid w:val="00704070"/>
    <w:rsid w:val="007057A9"/>
    <w:rsid w:val="00706F90"/>
    <w:rsid w:val="007100BB"/>
    <w:rsid w:val="007103F5"/>
    <w:rsid w:val="007105D3"/>
    <w:rsid w:val="007109A8"/>
    <w:rsid w:val="007114DC"/>
    <w:rsid w:val="00713C9A"/>
    <w:rsid w:val="00715395"/>
    <w:rsid w:val="0071569A"/>
    <w:rsid w:val="007204CC"/>
    <w:rsid w:val="007209B7"/>
    <w:rsid w:val="00722307"/>
    <w:rsid w:val="0072294C"/>
    <w:rsid w:val="00722BB7"/>
    <w:rsid w:val="007241E4"/>
    <w:rsid w:val="00725554"/>
    <w:rsid w:val="00731625"/>
    <w:rsid w:val="00731E57"/>
    <w:rsid w:val="00735668"/>
    <w:rsid w:val="00742D19"/>
    <w:rsid w:val="00746589"/>
    <w:rsid w:val="0075092D"/>
    <w:rsid w:val="00752DDC"/>
    <w:rsid w:val="00752F60"/>
    <w:rsid w:val="00753779"/>
    <w:rsid w:val="00757252"/>
    <w:rsid w:val="007605FA"/>
    <w:rsid w:val="00761BD8"/>
    <w:rsid w:val="00764B2F"/>
    <w:rsid w:val="007652E1"/>
    <w:rsid w:val="00765A60"/>
    <w:rsid w:val="00767C20"/>
    <w:rsid w:val="007703CE"/>
    <w:rsid w:val="00771AEF"/>
    <w:rsid w:val="007728F5"/>
    <w:rsid w:val="00775274"/>
    <w:rsid w:val="0077599D"/>
    <w:rsid w:val="00775F2C"/>
    <w:rsid w:val="00786D53"/>
    <w:rsid w:val="00787E1A"/>
    <w:rsid w:val="007923F7"/>
    <w:rsid w:val="00792BB9"/>
    <w:rsid w:val="0079443F"/>
    <w:rsid w:val="00796407"/>
    <w:rsid w:val="007A133C"/>
    <w:rsid w:val="007A1519"/>
    <w:rsid w:val="007A2301"/>
    <w:rsid w:val="007A589B"/>
    <w:rsid w:val="007A7615"/>
    <w:rsid w:val="007B0A46"/>
    <w:rsid w:val="007B10F4"/>
    <w:rsid w:val="007B2FFE"/>
    <w:rsid w:val="007B420B"/>
    <w:rsid w:val="007B501B"/>
    <w:rsid w:val="007B6EB2"/>
    <w:rsid w:val="007C0664"/>
    <w:rsid w:val="007C0C29"/>
    <w:rsid w:val="007C2328"/>
    <w:rsid w:val="007C377A"/>
    <w:rsid w:val="007C5945"/>
    <w:rsid w:val="007C6202"/>
    <w:rsid w:val="007D0232"/>
    <w:rsid w:val="007D40AA"/>
    <w:rsid w:val="007D5620"/>
    <w:rsid w:val="007D59B3"/>
    <w:rsid w:val="007D5E2B"/>
    <w:rsid w:val="007E018E"/>
    <w:rsid w:val="007E0246"/>
    <w:rsid w:val="007E0D63"/>
    <w:rsid w:val="007E14E5"/>
    <w:rsid w:val="007E2BDC"/>
    <w:rsid w:val="007E5391"/>
    <w:rsid w:val="007E6F51"/>
    <w:rsid w:val="007E754A"/>
    <w:rsid w:val="007E7A3E"/>
    <w:rsid w:val="007F3426"/>
    <w:rsid w:val="00800B86"/>
    <w:rsid w:val="0080157A"/>
    <w:rsid w:val="00801F1D"/>
    <w:rsid w:val="00802863"/>
    <w:rsid w:val="00803BB1"/>
    <w:rsid w:val="00803EB1"/>
    <w:rsid w:val="0081098D"/>
    <w:rsid w:val="00812BA3"/>
    <w:rsid w:val="0081496E"/>
    <w:rsid w:val="00814DEA"/>
    <w:rsid w:val="00815A49"/>
    <w:rsid w:val="008171FC"/>
    <w:rsid w:val="00820426"/>
    <w:rsid w:val="00820BF2"/>
    <w:rsid w:val="00823497"/>
    <w:rsid w:val="008242B1"/>
    <w:rsid w:val="00825B65"/>
    <w:rsid w:val="00826410"/>
    <w:rsid w:val="00826881"/>
    <w:rsid w:val="00827436"/>
    <w:rsid w:val="0082790D"/>
    <w:rsid w:val="008339E8"/>
    <w:rsid w:val="0083417A"/>
    <w:rsid w:val="00837672"/>
    <w:rsid w:val="00840379"/>
    <w:rsid w:val="00840418"/>
    <w:rsid w:val="00840B2F"/>
    <w:rsid w:val="00841239"/>
    <w:rsid w:val="008417AC"/>
    <w:rsid w:val="0084208F"/>
    <w:rsid w:val="00846820"/>
    <w:rsid w:val="00847F84"/>
    <w:rsid w:val="00851DEA"/>
    <w:rsid w:val="00853223"/>
    <w:rsid w:val="00853B81"/>
    <w:rsid w:val="00854EFA"/>
    <w:rsid w:val="00855A0C"/>
    <w:rsid w:val="00857CD5"/>
    <w:rsid w:val="008607E0"/>
    <w:rsid w:val="0086333E"/>
    <w:rsid w:val="00863CEE"/>
    <w:rsid w:val="00864021"/>
    <w:rsid w:val="0086408C"/>
    <w:rsid w:val="00865D46"/>
    <w:rsid w:val="00867768"/>
    <w:rsid w:val="00870E78"/>
    <w:rsid w:val="00871C56"/>
    <w:rsid w:val="008724DD"/>
    <w:rsid w:val="008755AA"/>
    <w:rsid w:val="00876674"/>
    <w:rsid w:val="00876D5E"/>
    <w:rsid w:val="008836FC"/>
    <w:rsid w:val="008837AA"/>
    <w:rsid w:val="00883CBE"/>
    <w:rsid w:val="00886864"/>
    <w:rsid w:val="00886BA5"/>
    <w:rsid w:val="00887D73"/>
    <w:rsid w:val="008917BF"/>
    <w:rsid w:val="00892706"/>
    <w:rsid w:val="008933CB"/>
    <w:rsid w:val="0089381D"/>
    <w:rsid w:val="00893AEB"/>
    <w:rsid w:val="008948B1"/>
    <w:rsid w:val="00897417"/>
    <w:rsid w:val="008A1BF8"/>
    <w:rsid w:val="008A3C6F"/>
    <w:rsid w:val="008A4500"/>
    <w:rsid w:val="008A535F"/>
    <w:rsid w:val="008A5B08"/>
    <w:rsid w:val="008A679F"/>
    <w:rsid w:val="008A6997"/>
    <w:rsid w:val="008A7424"/>
    <w:rsid w:val="008A769F"/>
    <w:rsid w:val="008B5967"/>
    <w:rsid w:val="008C0017"/>
    <w:rsid w:val="008C20F4"/>
    <w:rsid w:val="008C7A4B"/>
    <w:rsid w:val="008C7A96"/>
    <w:rsid w:val="008D0C2C"/>
    <w:rsid w:val="008D1179"/>
    <w:rsid w:val="008D2385"/>
    <w:rsid w:val="008D39A7"/>
    <w:rsid w:val="008D4203"/>
    <w:rsid w:val="008D4CE3"/>
    <w:rsid w:val="008D5CF5"/>
    <w:rsid w:val="008D7022"/>
    <w:rsid w:val="008E0985"/>
    <w:rsid w:val="008E0FCD"/>
    <w:rsid w:val="008E161B"/>
    <w:rsid w:val="008E309C"/>
    <w:rsid w:val="008E6BD5"/>
    <w:rsid w:val="008F0349"/>
    <w:rsid w:val="008F4237"/>
    <w:rsid w:val="008F6145"/>
    <w:rsid w:val="008F7966"/>
    <w:rsid w:val="00901984"/>
    <w:rsid w:val="00902B18"/>
    <w:rsid w:val="00902BEA"/>
    <w:rsid w:val="00903223"/>
    <w:rsid w:val="0090502B"/>
    <w:rsid w:val="009069B1"/>
    <w:rsid w:val="0090704D"/>
    <w:rsid w:val="00907709"/>
    <w:rsid w:val="00907C63"/>
    <w:rsid w:val="009114E2"/>
    <w:rsid w:val="00913422"/>
    <w:rsid w:val="00914C64"/>
    <w:rsid w:val="00917364"/>
    <w:rsid w:val="00920658"/>
    <w:rsid w:val="00920B4E"/>
    <w:rsid w:val="00922952"/>
    <w:rsid w:val="009234A3"/>
    <w:rsid w:val="009238B3"/>
    <w:rsid w:val="0092433D"/>
    <w:rsid w:val="00924E70"/>
    <w:rsid w:val="00925D9E"/>
    <w:rsid w:val="00925DA3"/>
    <w:rsid w:val="00926168"/>
    <w:rsid w:val="00927086"/>
    <w:rsid w:val="00933CC8"/>
    <w:rsid w:val="00936018"/>
    <w:rsid w:val="0093654B"/>
    <w:rsid w:val="00943001"/>
    <w:rsid w:val="00943948"/>
    <w:rsid w:val="00950050"/>
    <w:rsid w:val="0095011A"/>
    <w:rsid w:val="009540E1"/>
    <w:rsid w:val="00954C78"/>
    <w:rsid w:val="00956161"/>
    <w:rsid w:val="009567E9"/>
    <w:rsid w:val="00957DA0"/>
    <w:rsid w:val="00960CA4"/>
    <w:rsid w:val="0096312D"/>
    <w:rsid w:val="00963407"/>
    <w:rsid w:val="009676C3"/>
    <w:rsid w:val="00967F8A"/>
    <w:rsid w:val="00970F17"/>
    <w:rsid w:val="00971223"/>
    <w:rsid w:val="00971648"/>
    <w:rsid w:val="00972237"/>
    <w:rsid w:val="0097282C"/>
    <w:rsid w:val="009733C0"/>
    <w:rsid w:val="00973E13"/>
    <w:rsid w:val="00974255"/>
    <w:rsid w:val="00974E80"/>
    <w:rsid w:val="009751A2"/>
    <w:rsid w:val="00980E08"/>
    <w:rsid w:val="009812FD"/>
    <w:rsid w:val="00981A8F"/>
    <w:rsid w:val="00983E69"/>
    <w:rsid w:val="00986FFF"/>
    <w:rsid w:val="00987D2F"/>
    <w:rsid w:val="009906FA"/>
    <w:rsid w:val="00992EED"/>
    <w:rsid w:val="00993A2B"/>
    <w:rsid w:val="00996C34"/>
    <w:rsid w:val="009A2961"/>
    <w:rsid w:val="009A4A68"/>
    <w:rsid w:val="009A55AA"/>
    <w:rsid w:val="009A5E02"/>
    <w:rsid w:val="009A6837"/>
    <w:rsid w:val="009A7983"/>
    <w:rsid w:val="009B063F"/>
    <w:rsid w:val="009B0819"/>
    <w:rsid w:val="009B08DB"/>
    <w:rsid w:val="009B265D"/>
    <w:rsid w:val="009B4002"/>
    <w:rsid w:val="009B53E1"/>
    <w:rsid w:val="009C0250"/>
    <w:rsid w:val="009C052E"/>
    <w:rsid w:val="009C14EA"/>
    <w:rsid w:val="009C2299"/>
    <w:rsid w:val="009C2E39"/>
    <w:rsid w:val="009C3DED"/>
    <w:rsid w:val="009D1858"/>
    <w:rsid w:val="009D265E"/>
    <w:rsid w:val="009D489D"/>
    <w:rsid w:val="009D4F41"/>
    <w:rsid w:val="009D757C"/>
    <w:rsid w:val="009E770F"/>
    <w:rsid w:val="009F1143"/>
    <w:rsid w:val="009F26AF"/>
    <w:rsid w:val="009F3ACA"/>
    <w:rsid w:val="009F76D0"/>
    <w:rsid w:val="009F7E54"/>
    <w:rsid w:val="00A00722"/>
    <w:rsid w:val="00A01890"/>
    <w:rsid w:val="00A01F81"/>
    <w:rsid w:val="00A04AEE"/>
    <w:rsid w:val="00A04B58"/>
    <w:rsid w:val="00A062C8"/>
    <w:rsid w:val="00A1105F"/>
    <w:rsid w:val="00A16F96"/>
    <w:rsid w:val="00A224D5"/>
    <w:rsid w:val="00A2260A"/>
    <w:rsid w:val="00A23795"/>
    <w:rsid w:val="00A26A6A"/>
    <w:rsid w:val="00A305EB"/>
    <w:rsid w:val="00A30AA2"/>
    <w:rsid w:val="00A33CB3"/>
    <w:rsid w:val="00A3522D"/>
    <w:rsid w:val="00A361E6"/>
    <w:rsid w:val="00A41061"/>
    <w:rsid w:val="00A42A11"/>
    <w:rsid w:val="00A4365D"/>
    <w:rsid w:val="00A4501A"/>
    <w:rsid w:val="00A45A4A"/>
    <w:rsid w:val="00A50545"/>
    <w:rsid w:val="00A508CA"/>
    <w:rsid w:val="00A52A37"/>
    <w:rsid w:val="00A53E19"/>
    <w:rsid w:val="00A53EDA"/>
    <w:rsid w:val="00A55BC0"/>
    <w:rsid w:val="00A577D5"/>
    <w:rsid w:val="00A61BC3"/>
    <w:rsid w:val="00A62F6F"/>
    <w:rsid w:val="00A630CE"/>
    <w:rsid w:val="00A64509"/>
    <w:rsid w:val="00A654DC"/>
    <w:rsid w:val="00A6672C"/>
    <w:rsid w:val="00A667B3"/>
    <w:rsid w:val="00A7227A"/>
    <w:rsid w:val="00A75F20"/>
    <w:rsid w:val="00A80B72"/>
    <w:rsid w:val="00A81629"/>
    <w:rsid w:val="00A823DB"/>
    <w:rsid w:val="00A8327B"/>
    <w:rsid w:val="00A839D9"/>
    <w:rsid w:val="00A848C5"/>
    <w:rsid w:val="00A86F85"/>
    <w:rsid w:val="00A87CED"/>
    <w:rsid w:val="00A91A43"/>
    <w:rsid w:val="00AA3155"/>
    <w:rsid w:val="00AA6004"/>
    <w:rsid w:val="00AA6396"/>
    <w:rsid w:val="00AA6867"/>
    <w:rsid w:val="00AB143D"/>
    <w:rsid w:val="00AB41EA"/>
    <w:rsid w:val="00AB5E4B"/>
    <w:rsid w:val="00AC053B"/>
    <w:rsid w:val="00AC0C84"/>
    <w:rsid w:val="00AC2444"/>
    <w:rsid w:val="00AC4218"/>
    <w:rsid w:val="00AC552B"/>
    <w:rsid w:val="00AC6810"/>
    <w:rsid w:val="00AC6A49"/>
    <w:rsid w:val="00AC6C1B"/>
    <w:rsid w:val="00AD14A1"/>
    <w:rsid w:val="00AD183F"/>
    <w:rsid w:val="00AD1959"/>
    <w:rsid w:val="00AD2B7F"/>
    <w:rsid w:val="00AD3BD1"/>
    <w:rsid w:val="00AD4671"/>
    <w:rsid w:val="00AD4A88"/>
    <w:rsid w:val="00AD6C67"/>
    <w:rsid w:val="00AD7798"/>
    <w:rsid w:val="00AE0E3D"/>
    <w:rsid w:val="00AE16FD"/>
    <w:rsid w:val="00AE346E"/>
    <w:rsid w:val="00AE6676"/>
    <w:rsid w:val="00AF0461"/>
    <w:rsid w:val="00AF0AA2"/>
    <w:rsid w:val="00AF1525"/>
    <w:rsid w:val="00AF3C14"/>
    <w:rsid w:val="00AF3F94"/>
    <w:rsid w:val="00AF587E"/>
    <w:rsid w:val="00AF7F7F"/>
    <w:rsid w:val="00B06792"/>
    <w:rsid w:val="00B069B3"/>
    <w:rsid w:val="00B07F4D"/>
    <w:rsid w:val="00B1477A"/>
    <w:rsid w:val="00B166E8"/>
    <w:rsid w:val="00B1735C"/>
    <w:rsid w:val="00B1779D"/>
    <w:rsid w:val="00B20175"/>
    <w:rsid w:val="00B209E4"/>
    <w:rsid w:val="00B2236D"/>
    <w:rsid w:val="00B24CA7"/>
    <w:rsid w:val="00B26A9B"/>
    <w:rsid w:val="00B26B04"/>
    <w:rsid w:val="00B2780C"/>
    <w:rsid w:val="00B334C2"/>
    <w:rsid w:val="00B34B31"/>
    <w:rsid w:val="00B37583"/>
    <w:rsid w:val="00B37DBF"/>
    <w:rsid w:val="00B40FB9"/>
    <w:rsid w:val="00B43CFA"/>
    <w:rsid w:val="00B43D3B"/>
    <w:rsid w:val="00B450B8"/>
    <w:rsid w:val="00B46014"/>
    <w:rsid w:val="00B538AD"/>
    <w:rsid w:val="00B53D93"/>
    <w:rsid w:val="00B55624"/>
    <w:rsid w:val="00B569E6"/>
    <w:rsid w:val="00B57371"/>
    <w:rsid w:val="00B6451F"/>
    <w:rsid w:val="00B65182"/>
    <w:rsid w:val="00B65D0C"/>
    <w:rsid w:val="00B70022"/>
    <w:rsid w:val="00B71A2C"/>
    <w:rsid w:val="00B73550"/>
    <w:rsid w:val="00B748AD"/>
    <w:rsid w:val="00B7727F"/>
    <w:rsid w:val="00B7784F"/>
    <w:rsid w:val="00B81C0F"/>
    <w:rsid w:val="00B81DF1"/>
    <w:rsid w:val="00B84AAB"/>
    <w:rsid w:val="00B90E5B"/>
    <w:rsid w:val="00B9442B"/>
    <w:rsid w:val="00B94CFB"/>
    <w:rsid w:val="00B97E67"/>
    <w:rsid w:val="00BA018F"/>
    <w:rsid w:val="00BA0812"/>
    <w:rsid w:val="00BA1D72"/>
    <w:rsid w:val="00BA57ED"/>
    <w:rsid w:val="00BA5BCB"/>
    <w:rsid w:val="00BA6CCB"/>
    <w:rsid w:val="00BA79BA"/>
    <w:rsid w:val="00BB42BB"/>
    <w:rsid w:val="00BB452E"/>
    <w:rsid w:val="00BB5C81"/>
    <w:rsid w:val="00BC0FFD"/>
    <w:rsid w:val="00BC1A72"/>
    <w:rsid w:val="00BC2A04"/>
    <w:rsid w:val="00BC4A7A"/>
    <w:rsid w:val="00BC68BC"/>
    <w:rsid w:val="00BD09BA"/>
    <w:rsid w:val="00BD1463"/>
    <w:rsid w:val="00BD2009"/>
    <w:rsid w:val="00BD62C1"/>
    <w:rsid w:val="00BD6F4D"/>
    <w:rsid w:val="00BE3E39"/>
    <w:rsid w:val="00BE592F"/>
    <w:rsid w:val="00BF3524"/>
    <w:rsid w:val="00BF35C4"/>
    <w:rsid w:val="00BF6693"/>
    <w:rsid w:val="00BF7BA3"/>
    <w:rsid w:val="00BF7D14"/>
    <w:rsid w:val="00C01290"/>
    <w:rsid w:val="00C0158B"/>
    <w:rsid w:val="00C020CE"/>
    <w:rsid w:val="00C02B93"/>
    <w:rsid w:val="00C03F55"/>
    <w:rsid w:val="00C07C54"/>
    <w:rsid w:val="00C10650"/>
    <w:rsid w:val="00C1237D"/>
    <w:rsid w:val="00C12AFB"/>
    <w:rsid w:val="00C13316"/>
    <w:rsid w:val="00C13B18"/>
    <w:rsid w:val="00C150D1"/>
    <w:rsid w:val="00C16419"/>
    <w:rsid w:val="00C20023"/>
    <w:rsid w:val="00C218CB"/>
    <w:rsid w:val="00C2210D"/>
    <w:rsid w:val="00C270C3"/>
    <w:rsid w:val="00C27EE9"/>
    <w:rsid w:val="00C30F89"/>
    <w:rsid w:val="00C31255"/>
    <w:rsid w:val="00C33961"/>
    <w:rsid w:val="00C34619"/>
    <w:rsid w:val="00C353C0"/>
    <w:rsid w:val="00C36B36"/>
    <w:rsid w:val="00C37CA1"/>
    <w:rsid w:val="00C434F7"/>
    <w:rsid w:val="00C43C25"/>
    <w:rsid w:val="00C45FD8"/>
    <w:rsid w:val="00C46FC7"/>
    <w:rsid w:val="00C47EDE"/>
    <w:rsid w:val="00C5010B"/>
    <w:rsid w:val="00C5057F"/>
    <w:rsid w:val="00C50E88"/>
    <w:rsid w:val="00C52BDA"/>
    <w:rsid w:val="00C55714"/>
    <w:rsid w:val="00C568F7"/>
    <w:rsid w:val="00C60C35"/>
    <w:rsid w:val="00C61BFB"/>
    <w:rsid w:val="00C63D6C"/>
    <w:rsid w:val="00C66762"/>
    <w:rsid w:val="00C671D2"/>
    <w:rsid w:val="00C7135B"/>
    <w:rsid w:val="00C74DE5"/>
    <w:rsid w:val="00C80989"/>
    <w:rsid w:val="00C80EC4"/>
    <w:rsid w:val="00C865BF"/>
    <w:rsid w:val="00C878C9"/>
    <w:rsid w:val="00C87D44"/>
    <w:rsid w:val="00C90095"/>
    <w:rsid w:val="00C90FF4"/>
    <w:rsid w:val="00C93EF0"/>
    <w:rsid w:val="00C96E27"/>
    <w:rsid w:val="00CA4112"/>
    <w:rsid w:val="00CA4910"/>
    <w:rsid w:val="00CA58B0"/>
    <w:rsid w:val="00CB3185"/>
    <w:rsid w:val="00CB448A"/>
    <w:rsid w:val="00CB5462"/>
    <w:rsid w:val="00CB6309"/>
    <w:rsid w:val="00CC4027"/>
    <w:rsid w:val="00CC4548"/>
    <w:rsid w:val="00CC4677"/>
    <w:rsid w:val="00CC4C1B"/>
    <w:rsid w:val="00CC553D"/>
    <w:rsid w:val="00CC5867"/>
    <w:rsid w:val="00CC65E1"/>
    <w:rsid w:val="00CD2841"/>
    <w:rsid w:val="00CD2F93"/>
    <w:rsid w:val="00CD30F1"/>
    <w:rsid w:val="00CD3473"/>
    <w:rsid w:val="00CD567D"/>
    <w:rsid w:val="00CD5B6C"/>
    <w:rsid w:val="00CD5ECD"/>
    <w:rsid w:val="00CD608C"/>
    <w:rsid w:val="00CD671D"/>
    <w:rsid w:val="00CD676D"/>
    <w:rsid w:val="00CD6ED4"/>
    <w:rsid w:val="00CE09F7"/>
    <w:rsid w:val="00CE6B1C"/>
    <w:rsid w:val="00CE7670"/>
    <w:rsid w:val="00CF05E1"/>
    <w:rsid w:val="00CF0AAF"/>
    <w:rsid w:val="00CF2C7E"/>
    <w:rsid w:val="00CF60F9"/>
    <w:rsid w:val="00D0032D"/>
    <w:rsid w:val="00D00753"/>
    <w:rsid w:val="00D05269"/>
    <w:rsid w:val="00D05286"/>
    <w:rsid w:val="00D05E63"/>
    <w:rsid w:val="00D060CD"/>
    <w:rsid w:val="00D1103A"/>
    <w:rsid w:val="00D111D1"/>
    <w:rsid w:val="00D14C3C"/>
    <w:rsid w:val="00D16305"/>
    <w:rsid w:val="00D230E6"/>
    <w:rsid w:val="00D238A3"/>
    <w:rsid w:val="00D2410D"/>
    <w:rsid w:val="00D30E71"/>
    <w:rsid w:val="00D32B0B"/>
    <w:rsid w:val="00D33504"/>
    <w:rsid w:val="00D362EC"/>
    <w:rsid w:val="00D42163"/>
    <w:rsid w:val="00D425D9"/>
    <w:rsid w:val="00D50ED7"/>
    <w:rsid w:val="00D51EA4"/>
    <w:rsid w:val="00D52097"/>
    <w:rsid w:val="00D52C9D"/>
    <w:rsid w:val="00D52ED3"/>
    <w:rsid w:val="00D54E71"/>
    <w:rsid w:val="00D54FF8"/>
    <w:rsid w:val="00D5514E"/>
    <w:rsid w:val="00D55397"/>
    <w:rsid w:val="00D554AC"/>
    <w:rsid w:val="00D55A1E"/>
    <w:rsid w:val="00D55FB6"/>
    <w:rsid w:val="00D56C30"/>
    <w:rsid w:val="00D601B3"/>
    <w:rsid w:val="00D61C8F"/>
    <w:rsid w:val="00D62972"/>
    <w:rsid w:val="00D63D05"/>
    <w:rsid w:val="00D650F2"/>
    <w:rsid w:val="00D659AD"/>
    <w:rsid w:val="00D67B39"/>
    <w:rsid w:val="00D70745"/>
    <w:rsid w:val="00D70DED"/>
    <w:rsid w:val="00D713CD"/>
    <w:rsid w:val="00D71C85"/>
    <w:rsid w:val="00D72335"/>
    <w:rsid w:val="00D73C7D"/>
    <w:rsid w:val="00D748D3"/>
    <w:rsid w:val="00D75351"/>
    <w:rsid w:val="00D7688F"/>
    <w:rsid w:val="00D8232C"/>
    <w:rsid w:val="00D8315A"/>
    <w:rsid w:val="00D85073"/>
    <w:rsid w:val="00D86E90"/>
    <w:rsid w:val="00D87E55"/>
    <w:rsid w:val="00D90743"/>
    <w:rsid w:val="00D910BC"/>
    <w:rsid w:val="00D91FD7"/>
    <w:rsid w:val="00D9210D"/>
    <w:rsid w:val="00D92D2E"/>
    <w:rsid w:val="00D92E53"/>
    <w:rsid w:val="00D92FA7"/>
    <w:rsid w:val="00D93BA9"/>
    <w:rsid w:val="00D94F80"/>
    <w:rsid w:val="00D9578C"/>
    <w:rsid w:val="00D959F5"/>
    <w:rsid w:val="00D95F7E"/>
    <w:rsid w:val="00D96149"/>
    <w:rsid w:val="00D97AC3"/>
    <w:rsid w:val="00DA15E9"/>
    <w:rsid w:val="00DA1BF1"/>
    <w:rsid w:val="00DA2486"/>
    <w:rsid w:val="00DA2D65"/>
    <w:rsid w:val="00DA3189"/>
    <w:rsid w:val="00DA65A7"/>
    <w:rsid w:val="00DA7D61"/>
    <w:rsid w:val="00DB0249"/>
    <w:rsid w:val="00DB4628"/>
    <w:rsid w:val="00DB78EF"/>
    <w:rsid w:val="00DC0AB4"/>
    <w:rsid w:val="00DC0FD4"/>
    <w:rsid w:val="00DC46E2"/>
    <w:rsid w:val="00DC4854"/>
    <w:rsid w:val="00DC50A6"/>
    <w:rsid w:val="00DC7DC4"/>
    <w:rsid w:val="00DD09A1"/>
    <w:rsid w:val="00DD0BBE"/>
    <w:rsid w:val="00DD0D6E"/>
    <w:rsid w:val="00DD5962"/>
    <w:rsid w:val="00DD5D6C"/>
    <w:rsid w:val="00DD6AC2"/>
    <w:rsid w:val="00DE1934"/>
    <w:rsid w:val="00DE1B04"/>
    <w:rsid w:val="00DE3FD4"/>
    <w:rsid w:val="00DF04C4"/>
    <w:rsid w:val="00DF2AB9"/>
    <w:rsid w:val="00DF40AA"/>
    <w:rsid w:val="00DF6D4D"/>
    <w:rsid w:val="00DF6ED2"/>
    <w:rsid w:val="00DF751F"/>
    <w:rsid w:val="00DF7E29"/>
    <w:rsid w:val="00E0290B"/>
    <w:rsid w:val="00E0424A"/>
    <w:rsid w:val="00E04A98"/>
    <w:rsid w:val="00E058B0"/>
    <w:rsid w:val="00E1009F"/>
    <w:rsid w:val="00E12AA6"/>
    <w:rsid w:val="00E17CDD"/>
    <w:rsid w:val="00E20D00"/>
    <w:rsid w:val="00E22312"/>
    <w:rsid w:val="00E23A6F"/>
    <w:rsid w:val="00E258A4"/>
    <w:rsid w:val="00E25E7B"/>
    <w:rsid w:val="00E2609B"/>
    <w:rsid w:val="00E27C52"/>
    <w:rsid w:val="00E27DFD"/>
    <w:rsid w:val="00E31802"/>
    <w:rsid w:val="00E346CF"/>
    <w:rsid w:val="00E349EF"/>
    <w:rsid w:val="00E34AFE"/>
    <w:rsid w:val="00E35C56"/>
    <w:rsid w:val="00E36E48"/>
    <w:rsid w:val="00E40107"/>
    <w:rsid w:val="00E45188"/>
    <w:rsid w:val="00E46AD2"/>
    <w:rsid w:val="00E4724E"/>
    <w:rsid w:val="00E50600"/>
    <w:rsid w:val="00E51638"/>
    <w:rsid w:val="00E51B8C"/>
    <w:rsid w:val="00E52A90"/>
    <w:rsid w:val="00E548EC"/>
    <w:rsid w:val="00E55C2E"/>
    <w:rsid w:val="00E562A0"/>
    <w:rsid w:val="00E57186"/>
    <w:rsid w:val="00E60CB0"/>
    <w:rsid w:val="00E623D1"/>
    <w:rsid w:val="00E62D22"/>
    <w:rsid w:val="00E65E7A"/>
    <w:rsid w:val="00E66E91"/>
    <w:rsid w:val="00E70241"/>
    <w:rsid w:val="00E715C3"/>
    <w:rsid w:val="00E7228A"/>
    <w:rsid w:val="00E760BF"/>
    <w:rsid w:val="00E76CC8"/>
    <w:rsid w:val="00E774D5"/>
    <w:rsid w:val="00E81811"/>
    <w:rsid w:val="00E8225E"/>
    <w:rsid w:val="00E82B30"/>
    <w:rsid w:val="00E83263"/>
    <w:rsid w:val="00E85811"/>
    <w:rsid w:val="00E85DE0"/>
    <w:rsid w:val="00E865EB"/>
    <w:rsid w:val="00E86A59"/>
    <w:rsid w:val="00E91925"/>
    <w:rsid w:val="00E92A5A"/>
    <w:rsid w:val="00E935FB"/>
    <w:rsid w:val="00E94C2A"/>
    <w:rsid w:val="00E95A4D"/>
    <w:rsid w:val="00E96CC2"/>
    <w:rsid w:val="00EA0E00"/>
    <w:rsid w:val="00EA3AF5"/>
    <w:rsid w:val="00EA5A84"/>
    <w:rsid w:val="00EA6179"/>
    <w:rsid w:val="00EA6BA7"/>
    <w:rsid w:val="00EB22FC"/>
    <w:rsid w:val="00EB5437"/>
    <w:rsid w:val="00EB6A34"/>
    <w:rsid w:val="00EB6D5D"/>
    <w:rsid w:val="00EC06F4"/>
    <w:rsid w:val="00EC0B91"/>
    <w:rsid w:val="00EC2C71"/>
    <w:rsid w:val="00EC3EEB"/>
    <w:rsid w:val="00EC5433"/>
    <w:rsid w:val="00EC624B"/>
    <w:rsid w:val="00EC6ED2"/>
    <w:rsid w:val="00EC7E7B"/>
    <w:rsid w:val="00ED3BFA"/>
    <w:rsid w:val="00ED4DF4"/>
    <w:rsid w:val="00ED55B7"/>
    <w:rsid w:val="00ED7279"/>
    <w:rsid w:val="00EE0EE6"/>
    <w:rsid w:val="00EE13A6"/>
    <w:rsid w:val="00EE2256"/>
    <w:rsid w:val="00EE3A11"/>
    <w:rsid w:val="00EE410B"/>
    <w:rsid w:val="00EE4757"/>
    <w:rsid w:val="00EE5C94"/>
    <w:rsid w:val="00EE63C1"/>
    <w:rsid w:val="00EE77D2"/>
    <w:rsid w:val="00EF0787"/>
    <w:rsid w:val="00EF27DA"/>
    <w:rsid w:val="00EF640C"/>
    <w:rsid w:val="00EF6896"/>
    <w:rsid w:val="00EF72DE"/>
    <w:rsid w:val="00F029E0"/>
    <w:rsid w:val="00F0486D"/>
    <w:rsid w:val="00F04D99"/>
    <w:rsid w:val="00F07639"/>
    <w:rsid w:val="00F10908"/>
    <w:rsid w:val="00F12CB9"/>
    <w:rsid w:val="00F142CA"/>
    <w:rsid w:val="00F2128A"/>
    <w:rsid w:val="00F21DC8"/>
    <w:rsid w:val="00F23C17"/>
    <w:rsid w:val="00F2502F"/>
    <w:rsid w:val="00F2733F"/>
    <w:rsid w:val="00F31331"/>
    <w:rsid w:val="00F31569"/>
    <w:rsid w:val="00F31F4A"/>
    <w:rsid w:val="00F37D27"/>
    <w:rsid w:val="00F37FAE"/>
    <w:rsid w:val="00F41A14"/>
    <w:rsid w:val="00F446D5"/>
    <w:rsid w:val="00F51624"/>
    <w:rsid w:val="00F51C5F"/>
    <w:rsid w:val="00F5256E"/>
    <w:rsid w:val="00F52E34"/>
    <w:rsid w:val="00F5429F"/>
    <w:rsid w:val="00F54E2D"/>
    <w:rsid w:val="00F5598B"/>
    <w:rsid w:val="00F55B94"/>
    <w:rsid w:val="00F577E0"/>
    <w:rsid w:val="00F61DF8"/>
    <w:rsid w:val="00F62D15"/>
    <w:rsid w:val="00F64BAA"/>
    <w:rsid w:val="00F64F8E"/>
    <w:rsid w:val="00F66651"/>
    <w:rsid w:val="00F6786A"/>
    <w:rsid w:val="00F706F0"/>
    <w:rsid w:val="00F71658"/>
    <w:rsid w:val="00F731D6"/>
    <w:rsid w:val="00F74968"/>
    <w:rsid w:val="00F775A2"/>
    <w:rsid w:val="00F80B24"/>
    <w:rsid w:val="00F82158"/>
    <w:rsid w:val="00F825C0"/>
    <w:rsid w:val="00F83AE0"/>
    <w:rsid w:val="00F840C7"/>
    <w:rsid w:val="00F862FE"/>
    <w:rsid w:val="00F87FCE"/>
    <w:rsid w:val="00F91CF5"/>
    <w:rsid w:val="00F979E8"/>
    <w:rsid w:val="00FA11A1"/>
    <w:rsid w:val="00FA4534"/>
    <w:rsid w:val="00FA4832"/>
    <w:rsid w:val="00FA570F"/>
    <w:rsid w:val="00FA6477"/>
    <w:rsid w:val="00FA721E"/>
    <w:rsid w:val="00FB2BCD"/>
    <w:rsid w:val="00FB58AB"/>
    <w:rsid w:val="00FC0CD3"/>
    <w:rsid w:val="00FC0DE8"/>
    <w:rsid w:val="00FC1D7F"/>
    <w:rsid w:val="00FC29E6"/>
    <w:rsid w:val="00FC4B52"/>
    <w:rsid w:val="00FC5245"/>
    <w:rsid w:val="00FC65C0"/>
    <w:rsid w:val="00FC682F"/>
    <w:rsid w:val="00FC689C"/>
    <w:rsid w:val="00FC68FE"/>
    <w:rsid w:val="00FC6EDE"/>
    <w:rsid w:val="00FC7022"/>
    <w:rsid w:val="00FD0880"/>
    <w:rsid w:val="00FD45E5"/>
    <w:rsid w:val="00FE1F96"/>
    <w:rsid w:val="00FE33F1"/>
    <w:rsid w:val="00FE4FE9"/>
    <w:rsid w:val="00FE6872"/>
    <w:rsid w:val="00FF0228"/>
    <w:rsid w:val="00FF09A5"/>
    <w:rsid w:val="00FF18B2"/>
    <w:rsid w:val="00FF1B97"/>
    <w:rsid w:val="00FF5701"/>
    <w:rsid w:val="00FF7386"/>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2"/>
    <o:shapelayout v:ext="edit">
      <o:idmap v:ext="edit" data="1"/>
    </o:shapelayout>
  </w:shapeDefaults>
  <w:decimalSymbol w:val="."/>
  <w:listSeparator w:val=","/>
  <w14:docId w14:val="568F3E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heme="minorBidi"/>
        <w:sz w:val="24"/>
        <w:szCs w:val="24"/>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D554AC"/>
    <w:pPr>
      <w:keepLines/>
      <w:spacing w:before="200"/>
    </w:pPr>
  </w:style>
  <w:style w:type="paragraph" w:styleId="Heading1">
    <w:name w:val="heading 1"/>
    <w:next w:val="Normal"/>
    <w:link w:val="Heading1Char"/>
    <w:uiPriority w:val="9"/>
    <w:qFormat/>
    <w:rsid w:val="00B2780C"/>
    <w:pPr>
      <w:keepNext/>
      <w:spacing w:before="480" w:after="240" w:line="240" w:lineRule="auto"/>
      <w:outlineLvl w:val="0"/>
    </w:pPr>
    <w:rPr>
      <w:rFonts w:eastAsia="Times New Roman" w:cstheme="minorHAnsi"/>
      <w:color w:val="2D739F" w:themeColor="accent1"/>
      <w:kern w:val="22"/>
      <w:sz w:val="48"/>
      <w:szCs w:val="48"/>
      <w:lang w:eastAsia="en-AU"/>
    </w:rPr>
  </w:style>
  <w:style w:type="paragraph" w:styleId="Heading2">
    <w:name w:val="heading 2"/>
    <w:next w:val="Normal"/>
    <w:link w:val="Heading2Char"/>
    <w:uiPriority w:val="9"/>
    <w:unhideWhenUsed/>
    <w:qFormat/>
    <w:rsid w:val="00B2780C"/>
    <w:pPr>
      <w:keepNext/>
      <w:spacing w:before="360" w:after="240" w:line="240" w:lineRule="auto"/>
      <w:outlineLvl w:val="1"/>
    </w:pPr>
    <w:rPr>
      <w:rFonts w:eastAsia="Times New Roman" w:cstheme="minorHAnsi"/>
      <w:b/>
      <w:noProof/>
      <w:color w:val="464748" w:themeColor="accent2"/>
      <w:kern w:val="22"/>
      <w:sz w:val="36"/>
      <w:szCs w:val="36"/>
      <w:lang w:eastAsia="en-AU"/>
    </w:rPr>
  </w:style>
  <w:style w:type="paragraph" w:styleId="Heading3">
    <w:name w:val="heading 3"/>
    <w:basedOn w:val="Normal"/>
    <w:next w:val="Normal"/>
    <w:link w:val="Heading3Char"/>
    <w:uiPriority w:val="9"/>
    <w:unhideWhenUsed/>
    <w:qFormat/>
    <w:rsid w:val="00AE16FD"/>
    <w:pPr>
      <w:keepNext/>
      <w:spacing w:before="240" w:after="240" w:line="240" w:lineRule="auto"/>
      <w:outlineLvl w:val="2"/>
    </w:pPr>
    <w:rPr>
      <w:rFonts w:eastAsia="Times New Roman" w:cstheme="minorHAnsi"/>
      <w:b/>
      <w:color w:val="2D739F" w:themeColor="accent1"/>
      <w:kern w:val="22"/>
      <w:sz w:val="32"/>
      <w:szCs w:val="32"/>
      <w:lang w:eastAsia="en-AU"/>
    </w:rPr>
  </w:style>
  <w:style w:type="paragraph" w:styleId="Heading4">
    <w:name w:val="heading 4"/>
    <w:basedOn w:val="Normal"/>
    <w:next w:val="Normal"/>
    <w:link w:val="Heading4Char"/>
    <w:uiPriority w:val="9"/>
    <w:unhideWhenUsed/>
    <w:qFormat/>
    <w:rsid w:val="00B2780C"/>
    <w:pPr>
      <w:keepNext/>
      <w:spacing w:before="240" w:after="240" w:line="240" w:lineRule="auto"/>
      <w:outlineLvl w:val="3"/>
    </w:pPr>
    <w:rPr>
      <w:rFonts w:eastAsia="Times New Roman" w:cstheme="minorHAnsi"/>
      <w:b/>
      <w:noProof/>
      <w:color w:val="58585B" w:themeColor="accent3"/>
      <w:kern w:val="22"/>
      <w:sz w:val="28"/>
      <w:szCs w:val="28"/>
      <w:lang w:eastAsia="en-AU"/>
    </w:rPr>
  </w:style>
  <w:style w:type="paragraph" w:styleId="Heading5">
    <w:name w:val="heading 5"/>
    <w:basedOn w:val="Normal"/>
    <w:next w:val="Normal"/>
    <w:link w:val="Heading5Char"/>
    <w:uiPriority w:val="9"/>
    <w:unhideWhenUsed/>
    <w:qFormat/>
    <w:rsid w:val="0000674C"/>
    <w:pPr>
      <w:keepNext/>
      <w:spacing w:before="240" w:after="240"/>
      <w:outlineLvl w:val="4"/>
    </w:pPr>
    <w:rPr>
      <w:rFonts w:eastAsia="Times New Roman" w:cstheme="minorHAnsi"/>
      <w:b/>
      <w:noProof/>
      <w:kern w:val="22"/>
      <w:lang w:eastAsia="en-AU"/>
    </w:rPr>
  </w:style>
  <w:style w:type="paragraph" w:styleId="Heading6">
    <w:name w:val="heading 6"/>
    <w:link w:val="Heading6Char"/>
    <w:uiPriority w:val="9"/>
    <w:semiHidden/>
    <w:rsid w:val="00EA5A84"/>
    <w:pPr>
      <w:keepNext/>
      <w:outlineLvl w:val="5"/>
    </w:pPr>
    <w:rPr>
      <w:i/>
    </w:rPr>
  </w:style>
  <w:style w:type="paragraph" w:styleId="Heading7">
    <w:name w:val="heading 7"/>
    <w:next w:val="Normal"/>
    <w:link w:val="Heading7Char"/>
    <w:uiPriority w:val="9"/>
    <w:semiHidden/>
    <w:rsid w:val="00A23795"/>
    <w:pPr>
      <w:keepNext/>
      <w:keepLines/>
      <w:spacing w:before="200"/>
      <w:outlineLvl w:val="6"/>
    </w:pPr>
    <w:rPr>
      <w:rFonts w:asciiTheme="minorHAnsi" w:eastAsiaTheme="majorEastAsia" w:hAnsiTheme="minorHAnsi" w:cstheme="majorBidi"/>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642CC6"/>
    <w:pPr>
      <w:spacing w:before="840" w:after="360" w:line="240" w:lineRule="auto"/>
      <w:ind w:left="284"/>
    </w:pPr>
    <w:rPr>
      <w:rFonts w:eastAsia="Times New Roman" w:cstheme="minorHAnsi"/>
      <w:noProof/>
      <w:color w:val="000000" w:themeColor="text1"/>
      <w:spacing w:val="-4"/>
      <w:kern w:val="22"/>
      <w:sz w:val="64"/>
      <w:u w:color="000004"/>
    </w:rPr>
  </w:style>
  <w:style w:type="character" w:customStyle="1" w:styleId="Heading1Char">
    <w:name w:val="Heading 1 Char"/>
    <w:basedOn w:val="DefaultParagraphFont"/>
    <w:link w:val="Heading1"/>
    <w:uiPriority w:val="9"/>
    <w:rsid w:val="00B2780C"/>
    <w:rPr>
      <w:rFonts w:eastAsia="Times New Roman" w:cstheme="minorHAnsi"/>
      <w:color w:val="2D739F" w:themeColor="accent1"/>
      <w:kern w:val="22"/>
      <w:sz w:val="48"/>
      <w:szCs w:val="48"/>
      <w:lang w:eastAsia="en-AU"/>
    </w:rPr>
  </w:style>
  <w:style w:type="character" w:styleId="Hyperlink">
    <w:name w:val="Hyperlink"/>
    <w:uiPriority w:val="99"/>
    <w:unhideWhenUsed/>
    <w:rsid w:val="000E4609"/>
    <w:rPr>
      <w:color w:val="0000C0"/>
      <w:u w:val="single"/>
    </w:rPr>
  </w:style>
  <w:style w:type="paragraph" w:customStyle="1" w:styleId="Coverimage">
    <w:name w:val="Cover image"/>
    <w:rsid w:val="00ED3BFA"/>
    <w:pPr>
      <w:spacing w:before="1320" w:after="0" w:line="240" w:lineRule="auto"/>
    </w:pPr>
    <w:rPr>
      <w:noProof/>
      <w:lang w:eastAsia="en-AU"/>
    </w:rPr>
  </w:style>
  <w:style w:type="paragraph" w:customStyle="1" w:styleId="Coverunitcode">
    <w:name w:val="Cover unit code"/>
    <w:next w:val="Normal"/>
    <w:autoRedefine/>
    <w:rsid w:val="008A3C6F"/>
    <w:pPr>
      <w:spacing w:before="240" w:after="0" w:line="440" w:lineRule="exact"/>
      <w:ind w:left="284"/>
    </w:pPr>
    <w:rPr>
      <w:rFonts w:eastAsia="Times New Roman" w:cstheme="minorHAnsi"/>
      <w:noProof/>
      <w:kern w:val="22"/>
      <w:sz w:val="44"/>
      <w:lang w:eastAsia="en-AU"/>
    </w:rPr>
  </w:style>
  <w:style w:type="paragraph" w:customStyle="1" w:styleId="Coverunittitle">
    <w:name w:val="Cover unit title"/>
    <w:next w:val="Normal"/>
    <w:link w:val="CoverunittitleChar"/>
    <w:autoRedefine/>
    <w:qFormat/>
    <w:rsid w:val="008A3C6F"/>
    <w:pPr>
      <w:spacing w:after="240" w:line="240" w:lineRule="auto"/>
      <w:ind w:left="284"/>
    </w:pPr>
    <w:rPr>
      <w:rFonts w:eastAsia="Times New Roman" w:cstheme="minorHAnsi"/>
      <w:bCs/>
      <w:kern w:val="22"/>
      <w:sz w:val="44"/>
      <w:szCs w:val="28"/>
    </w:rPr>
  </w:style>
  <w:style w:type="character" w:customStyle="1" w:styleId="CoverunittitleChar">
    <w:name w:val="Cover unit title Char"/>
    <w:basedOn w:val="DefaultParagraphFont"/>
    <w:link w:val="Coverunittitle"/>
    <w:rsid w:val="008A3C6F"/>
    <w:rPr>
      <w:rFonts w:eastAsia="Times New Roman" w:cstheme="minorHAnsi"/>
      <w:bCs/>
      <w:kern w:val="22"/>
      <w:sz w:val="44"/>
      <w:szCs w:val="28"/>
    </w:rPr>
  </w:style>
  <w:style w:type="paragraph" w:styleId="TOC3">
    <w:name w:val="toc 3"/>
    <w:next w:val="Normal"/>
    <w:uiPriority w:val="39"/>
    <w:rsid w:val="00B2780C"/>
    <w:pPr>
      <w:keepLines/>
      <w:tabs>
        <w:tab w:val="right" w:leader="dot" w:pos="9072"/>
      </w:tabs>
      <w:spacing w:before="60" w:after="0" w:line="240" w:lineRule="auto"/>
      <w:ind w:left="284"/>
    </w:pPr>
    <w:rPr>
      <w:noProof/>
      <w:color w:val="747679" w:themeColor="accent4"/>
    </w:rPr>
  </w:style>
  <w:style w:type="paragraph" w:styleId="TOC2">
    <w:name w:val="toc 2"/>
    <w:next w:val="Normal"/>
    <w:autoRedefine/>
    <w:uiPriority w:val="39"/>
    <w:unhideWhenUsed/>
    <w:rsid w:val="00A7227A"/>
    <w:pPr>
      <w:tabs>
        <w:tab w:val="right" w:leader="dot" w:pos="9072"/>
      </w:tabs>
      <w:spacing w:before="60" w:after="0" w:line="240" w:lineRule="auto"/>
    </w:pPr>
    <w:rPr>
      <w:rFonts w:eastAsia="Times New Roman" w:cstheme="minorHAnsi"/>
      <w:noProof/>
      <w:color w:val="747679" w:themeColor="accent4"/>
      <w:kern w:val="22"/>
      <w:lang w:eastAsia="en-AU"/>
    </w:rPr>
  </w:style>
  <w:style w:type="character" w:customStyle="1" w:styleId="Heading2Char">
    <w:name w:val="Heading 2 Char"/>
    <w:basedOn w:val="DefaultParagraphFont"/>
    <w:link w:val="Heading2"/>
    <w:uiPriority w:val="9"/>
    <w:rsid w:val="00B2780C"/>
    <w:rPr>
      <w:rFonts w:eastAsia="Times New Roman" w:cstheme="minorHAnsi"/>
      <w:b/>
      <w:noProof/>
      <w:color w:val="464748" w:themeColor="accent2"/>
      <w:kern w:val="22"/>
      <w:sz w:val="36"/>
      <w:szCs w:val="36"/>
      <w:lang w:eastAsia="en-AU"/>
    </w:rPr>
  </w:style>
  <w:style w:type="paragraph" w:styleId="ListBullet">
    <w:name w:val="List Bullet"/>
    <w:basedOn w:val="Normal"/>
    <w:uiPriority w:val="99"/>
    <w:unhideWhenUsed/>
    <w:rsid w:val="00BA018F"/>
    <w:pPr>
      <w:numPr>
        <w:numId w:val="3"/>
      </w:numPr>
      <w:spacing w:before="120" w:after="120"/>
    </w:pPr>
    <w:rPr>
      <w:lang w:eastAsia="en-AU"/>
    </w:rPr>
  </w:style>
  <w:style w:type="character" w:customStyle="1" w:styleId="Heading3Char">
    <w:name w:val="Heading 3 Char"/>
    <w:basedOn w:val="DefaultParagraphFont"/>
    <w:link w:val="Heading3"/>
    <w:uiPriority w:val="9"/>
    <w:rsid w:val="00AE16FD"/>
    <w:rPr>
      <w:rFonts w:eastAsia="Times New Roman" w:cstheme="minorHAnsi"/>
      <w:b/>
      <w:color w:val="2D739F" w:themeColor="accent1"/>
      <w:kern w:val="22"/>
      <w:sz w:val="32"/>
      <w:szCs w:val="32"/>
      <w:lang w:eastAsia="en-AU"/>
    </w:rPr>
  </w:style>
  <w:style w:type="character" w:customStyle="1" w:styleId="Heading4Char">
    <w:name w:val="Heading 4 Char"/>
    <w:basedOn w:val="DefaultParagraphFont"/>
    <w:link w:val="Heading4"/>
    <w:uiPriority w:val="9"/>
    <w:rsid w:val="00B2780C"/>
    <w:rPr>
      <w:rFonts w:eastAsia="Times New Roman" w:cstheme="minorHAnsi"/>
      <w:b/>
      <w:noProof/>
      <w:color w:val="58585B" w:themeColor="accent3"/>
      <w:kern w:val="22"/>
      <w:sz w:val="28"/>
      <w:szCs w:val="28"/>
      <w:lang w:eastAsia="en-AU"/>
    </w:rPr>
  </w:style>
  <w:style w:type="character" w:customStyle="1" w:styleId="Heading5Char">
    <w:name w:val="Heading 5 Char"/>
    <w:basedOn w:val="DefaultParagraphFont"/>
    <w:link w:val="Heading5"/>
    <w:uiPriority w:val="9"/>
    <w:rsid w:val="0000674C"/>
    <w:rPr>
      <w:rFonts w:eastAsia="Times New Roman" w:cstheme="minorHAnsi"/>
      <w:b/>
      <w:noProof/>
      <w:kern w:val="22"/>
      <w:lang w:eastAsia="en-AU"/>
    </w:rPr>
  </w:style>
  <w:style w:type="character" w:customStyle="1" w:styleId="Heading6Char">
    <w:name w:val="Heading 6 Char"/>
    <w:basedOn w:val="DefaultParagraphFont"/>
    <w:link w:val="Heading6"/>
    <w:uiPriority w:val="9"/>
    <w:semiHidden/>
    <w:rsid w:val="00973E13"/>
    <w:rPr>
      <w:i/>
    </w:rPr>
  </w:style>
  <w:style w:type="table" w:styleId="PlainTable2">
    <w:name w:val="Plain Table 2"/>
    <w:basedOn w:val="TableNormal"/>
    <w:uiPriority w:val="42"/>
    <w:rsid w:val="006C15D1"/>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Quote">
    <w:name w:val="Quote"/>
    <w:basedOn w:val="Normal"/>
    <w:next w:val="Normal"/>
    <w:link w:val="QuoteChar"/>
    <w:uiPriority w:val="29"/>
    <w:qFormat/>
    <w:rsid w:val="00B2780C"/>
    <w:pPr>
      <w:pBdr>
        <w:top w:val="single" w:sz="8" w:space="12" w:color="2D739F" w:themeColor="accent1"/>
        <w:bottom w:val="single" w:sz="8" w:space="12" w:color="2D739F" w:themeColor="accent1"/>
      </w:pBdr>
      <w:spacing w:before="360" w:after="360"/>
      <w:ind w:left="283" w:right="283"/>
      <w:jc w:val="center"/>
    </w:pPr>
    <w:rPr>
      <w:rFonts w:asciiTheme="minorHAnsi" w:hAnsiTheme="minorHAnsi" w:cstheme="minorHAnsi"/>
      <w:i/>
    </w:rPr>
  </w:style>
  <w:style w:type="character" w:customStyle="1" w:styleId="QuoteChar">
    <w:name w:val="Quote Char"/>
    <w:basedOn w:val="DefaultParagraphFont"/>
    <w:link w:val="Quote"/>
    <w:uiPriority w:val="29"/>
    <w:rsid w:val="00B2780C"/>
    <w:rPr>
      <w:rFonts w:asciiTheme="minorHAnsi" w:hAnsiTheme="minorHAnsi" w:cstheme="minorHAnsi"/>
      <w:i/>
    </w:rPr>
  </w:style>
  <w:style w:type="table" w:customStyle="1" w:styleId="eHUBTable-WithTopandSideHeadings">
    <w:name w:val="eHUB Table - With Top and Side Headings"/>
    <w:basedOn w:val="TableNormal"/>
    <w:rsid w:val="000E4609"/>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0E4609"/>
    <w:pPr>
      <w:numPr>
        <w:numId w:val="1"/>
      </w:numPr>
    </w:pPr>
  </w:style>
  <w:style w:type="table" w:customStyle="1" w:styleId="eHUBTable-WithTopHeadings">
    <w:name w:val="eHUB Table - With Top Headings"/>
    <w:basedOn w:val="TableNormal"/>
    <w:rsid w:val="000E4609"/>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B7B7B7"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table" w:styleId="TableGrid">
    <w:name w:val="Table Grid"/>
    <w:basedOn w:val="TableNormal"/>
    <w:rsid w:val="00B37583"/>
    <w:pPr>
      <w:spacing w:before="200" w:line="240" w:lineRule="auto"/>
    </w:p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blStylePr w:type="firstRow">
      <w:pPr>
        <w:wordWrap/>
        <w:spacing w:beforeLines="0" w:before="120" w:beforeAutospacing="0" w:afterLines="0" w:after="120" w:afterAutospacing="0" w:line="240" w:lineRule="auto"/>
        <w:ind w:leftChars="0" w:left="0" w:rightChars="0" w:right="0"/>
        <w:contextualSpacing w:val="0"/>
        <w:mirrorIndents w:val="0"/>
        <w:jc w:val="left"/>
        <w:outlineLvl w:val="9"/>
      </w:pPr>
      <w:rPr>
        <w:rFonts w:asciiTheme="minorHAnsi" w:hAnsiTheme="minorHAnsi"/>
        <w:b/>
        <w:color w:val="FFFFFF" w:themeColor="background1"/>
        <w:sz w:val="24"/>
      </w:rPr>
      <w:tblPr/>
      <w:trPr>
        <w:cantSplit w:val="0"/>
        <w:tblHeader/>
      </w:trPr>
      <w:tcPr>
        <w:shd w:val="clear" w:color="auto" w:fill="2D739F" w:themeFill="accent1"/>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0E4609"/>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table" w:customStyle="1" w:styleId="Style1">
    <w:name w:val="Style1"/>
    <w:basedOn w:val="TableNormal"/>
    <w:uiPriority w:val="99"/>
    <w:rsid w:val="000E4609"/>
    <w:pPr>
      <w:spacing w:after="0" w:line="240" w:lineRule="auto"/>
    </w:pPr>
    <w:rPr>
      <w:rFonts w:ascii="Arial" w:hAnsi="Arial"/>
      <w:sz w:val="20"/>
    </w:rPr>
    <w:tblPr/>
    <w:tblStylePr w:type="firstCol">
      <w:rPr>
        <w:rFonts w:ascii="Arial" w:hAnsi="Arial"/>
        <w:b/>
        <w:sz w:val="20"/>
      </w:rPr>
      <w:tblPr/>
      <w:tcPr>
        <w:shd w:val="clear" w:color="auto" w:fill="B7B7B7" w:themeFill="text2" w:themeFillTint="66"/>
      </w:tcPr>
    </w:tblStylePr>
  </w:style>
  <w:style w:type="table" w:customStyle="1" w:styleId="Style2">
    <w:name w:val="Style2"/>
    <w:basedOn w:val="TableGrid"/>
    <w:uiPriority w:val="99"/>
    <w:rsid w:val="000E4609"/>
    <w:tblPr/>
    <w:tblStylePr w:type="firstRow">
      <w:pPr>
        <w:wordWrap/>
        <w:spacing w:beforeLines="0" w:before="120" w:beforeAutospacing="0" w:afterLines="0" w:after="120" w:afterAutospacing="0" w:line="300" w:lineRule="auto"/>
        <w:ind w:leftChars="0" w:left="0" w:rightChars="0" w:right="0"/>
        <w:contextualSpacing w:val="0"/>
        <w:mirrorIndents w:val="0"/>
        <w:jc w:val="center"/>
        <w:outlineLvl w:val="9"/>
      </w:pPr>
      <w:rPr>
        <w:rFonts w:ascii="Arial" w:hAnsi="Arial"/>
        <w:b w:val="0"/>
        <w:color w:val="FFFFFF" w:themeColor="background1"/>
        <w:sz w:val="20"/>
      </w:rPr>
      <w:tblPr/>
      <w:trPr>
        <w:cantSplit w:val="0"/>
        <w:tblHeader/>
      </w:trPr>
      <w:tcPr>
        <w:shd w:val="clear" w:color="auto" w:fill="B7B7B7" w:themeFill="text2" w:themeFillTint="66"/>
        <w:vAlign w:val="bottom"/>
      </w:tcPr>
    </w:tblStylePr>
    <w:tblStylePr w:type="lastRow">
      <w:rPr>
        <w:rFonts w:asciiTheme="minorHAnsi" w:hAnsiTheme="minorHAnsi"/>
        <w:sz w:val="22"/>
      </w:rPr>
    </w:tblStylePr>
    <w:tblStylePr w:type="firstCol">
      <w:rPr>
        <w:rFonts w:ascii="Arial" w:hAnsi="Arial"/>
        <w:b/>
        <w:sz w:val="20"/>
      </w:rPr>
      <w:tblPr/>
      <w:tcPr>
        <w:shd w:val="clear" w:color="auto" w:fill="B7B7B7" w:themeFill="text2" w:themeFillTint="66"/>
      </w:tcPr>
    </w:tblStylePr>
  </w:style>
  <w:style w:type="table" w:customStyle="1" w:styleId="Style3">
    <w:name w:val="Style3"/>
    <w:basedOn w:val="TableNormal"/>
    <w:uiPriority w:val="99"/>
    <w:rsid w:val="000E4609"/>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0E4609"/>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next w:val="Normal"/>
    <w:autoRedefine/>
    <w:uiPriority w:val="39"/>
    <w:unhideWhenUsed/>
    <w:qFormat/>
    <w:rsid w:val="00B2780C"/>
    <w:pPr>
      <w:tabs>
        <w:tab w:val="right" w:leader="dot" w:pos="9072"/>
      </w:tabs>
      <w:spacing w:before="60" w:after="0"/>
    </w:pPr>
    <w:rPr>
      <w:rFonts w:eastAsia="Times New Roman" w:cstheme="minorHAnsi"/>
      <w:b/>
      <w:noProof/>
      <w:color w:val="2D739F" w:themeColor="accent1"/>
      <w:kern w:val="22"/>
      <w:szCs w:val="32"/>
      <w:lang w:eastAsia="en-AU" w:bidi="en-US"/>
    </w:rPr>
  </w:style>
  <w:style w:type="paragraph" w:styleId="BalloonText">
    <w:name w:val="Balloon Text"/>
    <w:basedOn w:val="Normal"/>
    <w:link w:val="BalloonTextChar"/>
    <w:uiPriority w:val="99"/>
    <w:semiHidden/>
    <w:unhideWhenUsed/>
    <w:rsid w:val="000E4609"/>
    <w:rPr>
      <w:rFonts w:ascii="Tahoma" w:hAnsi="Tahoma" w:cs="Tahoma"/>
      <w:sz w:val="16"/>
      <w:szCs w:val="16"/>
    </w:rPr>
  </w:style>
  <w:style w:type="character" w:customStyle="1" w:styleId="BalloonTextChar">
    <w:name w:val="Balloon Text Char"/>
    <w:basedOn w:val="DefaultParagraphFont"/>
    <w:link w:val="BalloonText"/>
    <w:uiPriority w:val="99"/>
    <w:semiHidden/>
    <w:rsid w:val="000E4609"/>
    <w:rPr>
      <w:rFonts w:ascii="Tahoma" w:hAnsi="Tahoma" w:cs="Tahoma"/>
      <w:sz w:val="16"/>
      <w:szCs w:val="16"/>
    </w:rPr>
  </w:style>
  <w:style w:type="paragraph" w:styleId="TOCHeading">
    <w:name w:val="TOC Heading"/>
    <w:next w:val="Normal"/>
    <w:uiPriority w:val="39"/>
    <w:unhideWhenUsed/>
    <w:qFormat/>
    <w:rsid w:val="008607E0"/>
    <w:pPr>
      <w:keepNext/>
      <w:keepLines/>
      <w:spacing w:after="120"/>
    </w:pPr>
    <w:rPr>
      <w:rFonts w:eastAsiaTheme="majorEastAsia" w:cstheme="majorBidi"/>
      <w:b/>
      <w:bCs/>
      <w:color w:val="2D739F" w:themeColor="accent1"/>
      <w:sz w:val="44"/>
      <w:szCs w:val="44"/>
      <w:lang w:eastAsia="ja-JP"/>
    </w:rPr>
  </w:style>
  <w:style w:type="character" w:customStyle="1" w:styleId="Heading7Char">
    <w:name w:val="Heading 7 Char"/>
    <w:basedOn w:val="DefaultParagraphFont"/>
    <w:link w:val="Heading7"/>
    <w:uiPriority w:val="9"/>
    <w:semiHidden/>
    <w:rsid w:val="00973E13"/>
    <w:rPr>
      <w:rFonts w:asciiTheme="minorHAnsi" w:eastAsiaTheme="majorEastAsia" w:hAnsiTheme="minorHAnsi" w:cstheme="majorBidi"/>
      <w:i/>
      <w:iCs/>
    </w:rPr>
  </w:style>
  <w:style w:type="paragraph" w:styleId="Header">
    <w:name w:val="header"/>
    <w:link w:val="HeaderChar"/>
    <w:unhideWhenUsed/>
    <w:rsid w:val="00F55B94"/>
    <w:pPr>
      <w:spacing w:after="240"/>
      <w:ind w:right="-425"/>
      <w:jc w:val="right"/>
    </w:pPr>
    <w:rPr>
      <w:color w:val="7F7F7F" w:themeColor="text1" w:themeTint="80"/>
      <w:sz w:val="16"/>
      <w:szCs w:val="16"/>
    </w:rPr>
  </w:style>
  <w:style w:type="character" w:customStyle="1" w:styleId="HeaderChar">
    <w:name w:val="Header Char"/>
    <w:basedOn w:val="DefaultParagraphFont"/>
    <w:link w:val="Header"/>
    <w:rsid w:val="00F55B94"/>
    <w:rPr>
      <w:color w:val="7F7F7F" w:themeColor="text1" w:themeTint="80"/>
      <w:sz w:val="16"/>
      <w:szCs w:val="16"/>
    </w:rPr>
  </w:style>
  <w:style w:type="paragraph" w:styleId="Footer">
    <w:name w:val="footer"/>
    <w:link w:val="FooterChar"/>
    <w:unhideWhenUsed/>
    <w:rsid w:val="00B65182"/>
    <w:pPr>
      <w:tabs>
        <w:tab w:val="right" w:pos="9497"/>
        <w:tab w:val="right" w:pos="15848"/>
      </w:tabs>
      <w:spacing w:before="120" w:after="120" w:line="288" w:lineRule="auto"/>
      <w:ind w:left="-425" w:right="-425"/>
      <w:contextualSpacing/>
    </w:pPr>
    <w:rPr>
      <w:rFonts w:eastAsiaTheme="minorEastAsia" w:cs="Arial"/>
      <w:color w:val="262626" w:themeColor="accent5"/>
      <w:kern w:val="22"/>
      <w:sz w:val="16"/>
      <w:szCs w:val="16"/>
      <w:lang w:bidi="en-US"/>
    </w:rPr>
  </w:style>
  <w:style w:type="character" w:customStyle="1" w:styleId="FooterChar">
    <w:name w:val="Footer Char"/>
    <w:basedOn w:val="DefaultParagraphFont"/>
    <w:link w:val="Footer"/>
    <w:rsid w:val="00B65182"/>
    <w:rPr>
      <w:rFonts w:eastAsiaTheme="minorEastAsia" w:cs="Arial"/>
      <w:color w:val="262626" w:themeColor="accent5"/>
      <w:kern w:val="22"/>
      <w:sz w:val="16"/>
      <w:szCs w:val="16"/>
      <w:lang w:bidi="en-US"/>
    </w:rPr>
  </w:style>
  <w:style w:type="paragraph" w:styleId="Caption">
    <w:name w:val="caption"/>
    <w:basedOn w:val="Normal"/>
    <w:next w:val="Normal"/>
    <w:link w:val="CaptionChar"/>
    <w:uiPriority w:val="35"/>
    <w:unhideWhenUsed/>
    <w:qFormat/>
    <w:rsid w:val="00B06792"/>
    <w:pPr>
      <w:keepNext/>
    </w:pPr>
    <w:rPr>
      <w:color w:val="747679" w:themeColor="accent4"/>
      <w:sz w:val="16"/>
      <w:szCs w:val="16"/>
    </w:rPr>
  </w:style>
  <w:style w:type="paragraph" w:styleId="Revision">
    <w:name w:val="Revision"/>
    <w:hidden/>
    <w:uiPriority w:val="99"/>
    <w:semiHidden/>
    <w:rsid w:val="006B36F7"/>
    <w:pPr>
      <w:spacing w:after="0" w:line="240" w:lineRule="auto"/>
    </w:pPr>
  </w:style>
  <w:style w:type="character" w:styleId="FollowedHyperlink">
    <w:name w:val="FollowedHyperlink"/>
    <w:basedOn w:val="DefaultParagraphFont"/>
    <w:uiPriority w:val="99"/>
    <w:semiHidden/>
    <w:unhideWhenUsed/>
    <w:rsid w:val="000E4609"/>
    <w:rPr>
      <w:color w:val="800080" w:themeColor="followedHyperlink"/>
      <w:u w:val="single"/>
    </w:rPr>
  </w:style>
  <w:style w:type="paragraph" w:styleId="ListNumber">
    <w:name w:val="List Number"/>
    <w:basedOn w:val="Normal"/>
    <w:uiPriority w:val="99"/>
    <w:unhideWhenUsed/>
    <w:rsid w:val="000B6788"/>
    <w:pPr>
      <w:numPr>
        <w:numId w:val="2"/>
      </w:numPr>
      <w:spacing w:before="120" w:after="120"/>
    </w:pPr>
  </w:style>
  <w:style w:type="character" w:customStyle="1" w:styleId="CaptionChar">
    <w:name w:val="Caption Char"/>
    <w:basedOn w:val="DefaultParagraphFont"/>
    <w:link w:val="Caption"/>
    <w:uiPriority w:val="35"/>
    <w:rsid w:val="00B06792"/>
    <w:rPr>
      <w:color w:val="747679" w:themeColor="accent4"/>
      <w:sz w:val="16"/>
      <w:szCs w:val="16"/>
    </w:rPr>
  </w:style>
  <w:style w:type="paragraph" w:customStyle="1" w:styleId="HeaderTopicTitle">
    <w:name w:val="Header Topic Title"/>
    <w:basedOn w:val="Normal"/>
    <w:link w:val="HeaderTopicTitleChar"/>
    <w:qFormat/>
    <w:rsid w:val="00A7227A"/>
    <w:pPr>
      <w:spacing w:before="2880" w:after="240" w:line="660" w:lineRule="exact"/>
      <w:textboxTightWrap w:val="allLines"/>
    </w:pPr>
    <w:rPr>
      <w:rFonts w:asciiTheme="minorHAnsi" w:eastAsiaTheme="minorEastAsia" w:hAnsiTheme="minorHAnsi" w:cstheme="minorHAnsi"/>
      <w:b/>
      <w:noProof/>
      <w:color w:val="000000" w:themeColor="text1"/>
      <w:spacing w:val="10"/>
      <w:kern w:val="22"/>
      <w:sz w:val="66"/>
      <w:lang w:val="en-US" w:eastAsia="en-AU" w:bidi="en-US"/>
    </w:rPr>
  </w:style>
  <w:style w:type="character" w:customStyle="1" w:styleId="HeaderTopicTitleChar">
    <w:name w:val="Header Topic Title Char"/>
    <w:basedOn w:val="Heading1Char"/>
    <w:link w:val="HeaderTopicTitle"/>
    <w:rsid w:val="00A7227A"/>
    <w:rPr>
      <w:rFonts w:asciiTheme="minorHAnsi" w:eastAsiaTheme="minorEastAsia" w:hAnsiTheme="minorHAnsi" w:cstheme="minorHAnsi"/>
      <w:b/>
      <w:noProof/>
      <w:color w:val="000000" w:themeColor="text1"/>
      <w:spacing w:val="10"/>
      <w:kern w:val="22"/>
      <w:sz w:val="66"/>
      <w:szCs w:val="48"/>
      <w:lang w:val="en-US" w:eastAsia="en-AU" w:bidi="en-US"/>
    </w:rPr>
  </w:style>
  <w:style w:type="paragraph" w:styleId="ListParagraph">
    <w:name w:val="List Paragraph"/>
    <w:basedOn w:val="Normal"/>
    <w:link w:val="ListParagraphChar"/>
    <w:uiPriority w:val="34"/>
    <w:qFormat/>
    <w:rsid w:val="000B6788"/>
    <w:pPr>
      <w:numPr>
        <w:numId w:val="4"/>
      </w:numPr>
      <w:ind w:left="714" w:hanging="357"/>
      <w:contextualSpacing/>
    </w:pPr>
  </w:style>
  <w:style w:type="paragraph" w:styleId="EndnoteText">
    <w:name w:val="endnote text"/>
    <w:basedOn w:val="Normal"/>
    <w:link w:val="EndnoteTextChar"/>
    <w:uiPriority w:val="99"/>
    <w:semiHidden/>
    <w:unhideWhenUsed/>
    <w:rsid w:val="002145A6"/>
    <w:pPr>
      <w:spacing w:before="120" w:after="120" w:line="240" w:lineRule="auto"/>
      <w:contextualSpacing/>
    </w:pPr>
    <w:rPr>
      <w:sz w:val="20"/>
    </w:rPr>
  </w:style>
  <w:style w:type="character" w:customStyle="1" w:styleId="EndnoteTextChar">
    <w:name w:val="Endnote Text Char"/>
    <w:basedOn w:val="DefaultParagraphFont"/>
    <w:link w:val="EndnoteText"/>
    <w:uiPriority w:val="99"/>
    <w:semiHidden/>
    <w:rsid w:val="002145A6"/>
    <w:rPr>
      <w:sz w:val="20"/>
    </w:rPr>
  </w:style>
  <w:style w:type="character" w:styleId="EndnoteReference">
    <w:name w:val="endnote reference"/>
    <w:basedOn w:val="DefaultParagraphFont"/>
    <w:uiPriority w:val="99"/>
    <w:semiHidden/>
    <w:unhideWhenUsed/>
    <w:rsid w:val="000E4609"/>
    <w:rPr>
      <w:vertAlign w:val="superscript"/>
    </w:rPr>
  </w:style>
  <w:style w:type="paragraph" w:styleId="FootnoteText">
    <w:name w:val="footnote text"/>
    <w:link w:val="FootnoteTextChar"/>
    <w:uiPriority w:val="99"/>
    <w:semiHidden/>
    <w:unhideWhenUsed/>
    <w:rsid w:val="002145A6"/>
    <w:pPr>
      <w:spacing w:before="120" w:after="120" w:line="240" w:lineRule="auto"/>
      <w:contextualSpacing/>
    </w:pPr>
    <w:rPr>
      <w:sz w:val="20"/>
    </w:rPr>
  </w:style>
  <w:style w:type="character" w:customStyle="1" w:styleId="FootnoteTextChar">
    <w:name w:val="Footnote Text Char"/>
    <w:basedOn w:val="DefaultParagraphFont"/>
    <w:link w:val="FootnoteText"/>
    <w:uiPriority w:val="99"/>
    <w:semiHidden/>
    <w:rsid w:val="002145A6"/>
    <w:rPr>
      <w:sz w:val="20"/>
    </w:rPr>
  </w:style>
  <w:style w:type="character" w:styleId="FootnoteReference">
    <w:name w:val="footnote reference"/>
    <w:basedOn w:val="DefaultParagraphFont"/>
    <w:uiPriority w:val="99"/>
    <w:semiHidden/>
    <w:unhideWhenUsed/>
    <w:rsid w:val="000E4609"/>
    <w:rPr>
      <w:vertAlign w:val="superscript"/>
    </w:rPr>
  </w:style>
  <w:style w:type="character" w:styleId="CommentReference">
    <w:name w:val="annotation reference"/>
    <w:basedOn w:val="DefaultParagraphFont"/>
    <w:uiPriority w:val="99"/>
    <w:semiHidden/>
    <w:unhideWhenUsed/>
    <w:rsid w:val="000E4609"/>
    <w:rPr>
      <w:sz w:val="16"/>
      <w:szCs w:val="16"/>
    </w:rPr>
  </w:style>
  <w:style w:type="paragraph" w:styleId="CommentText">
    <w:name w:val="annotation text"/>
    <w:basedOn w:val="Normal"/>
    <w:link w:val="CommentTextChar"/>
    <w:uiPriority w:val="99"/>
    <w:semiHidden/>
    <w:unhideWhenUsed/>
    <w:rsid w:val="000E4609"/>
    <w:pPr>
      <w:spacing w:line="240" w:lineRule="auto"/>
    </w:pPr>
    <w:rPr>
      <w:sz w:val="20"/>
    </w:rPr>
  </w:style>
  <w:style w:type="character" w:customStyle="1" w:styleId="CommentTextChar">
    <w:name w:val="Comment Text Char"/>
    <w:basedOn w:val="DefaultParagraphFont"/>
    <w:link w:val="CommentText"/>
    <w:uiPriority w:val="99"/>
    <w:semiHidden/>
    <w:rsid w:val="000E4609"/>
    <w:rPr>
      <w:sz w:val="20"/>
    </w:rPr>
  </w:style>
  <w:style w:type="paragraph" w:styleId="CommentSubject">
    <w:name w:val="annotation subject"/>
    <w:basedOn w:val="CommentText"/>
    <w:next w:val="CommentText"/>
    <w:link w:val="CommentSubjectChar"/>
    <w:uiPriority w:val="99"/>
    <w:semiHidden/>
    <w:unhideWhenUsed/>
    <w:rsid w:val="000E4609"/>
    <w:rPr>
      <w:b/>
      <w:bCs/>
    </w:rPr>
  </w:style>
  <w:style w:type="character" w:customStyle="1" w:styleId="CommentSubjectChar">
    <w:name w:val="Comment Subject Char"/>
    <w:basedOn w:val="CommentTextChar"/>
    <w:link w:val="CommentSubject"/>
    <w:uiPriority w:val="99"/>
    <w:semiHidden/>
    <w:rsid w:val="000E4609"/>
    <w:rPr>
      <w:b/>
      <w:bCs/>
      <w:sz w:val="20"/>
    </w:rPr>
  </w:style>
  <w:style w:type="table" w:customStyle="1" w:styleId="StyleTD">
    <w:name w:val="StyleTD"/>
    <w:basedOn w:val="TableNormal"/>
    <w:uiPriority w:val="99"/>
    <w:rsid w:val="000E4609"/>
    <w:pPr>
      <w:spacing w:before="120" w:after="120" w:line="300" w:lineRule="auto"/>
    </w:pPr>
    <w:tblPr/>
    <w:tcPr>
      <w:vAlign w:val="center"/>
    </w:tcPr>
  </w:style>
  <w:style w:type="table" w:styleId="GridTable1Light">
    <w:name w:val="Grid Table 1 Light"/>
    <w:basedOn w:val="TableNormal"/>
    <w:uiPriority w:val="46"/>
    <w:rsid w:val="000E460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0E4609"/>
    <w:pPr>
      <w:spacing w:after="0" w:line="240" w:lineRule="auto"/>
    </w:pPr>
    <w:tblPr/>
  </w:style>
  <w:style w:type="table" w:styleId="TableGridLight">
    <w:name w:val="Grid Table Light"/>
    <w:basedOn w:val="TableNormal"/>
    <w:uiPriority w:val="40"/>
    <w:rsid w:val="000E460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Grid1">
    <w:name w:val="Table Grid 1"/>
    <w:basedOn w:val="TableNormal"/>
    <w:uiPriority w:val="99"/>
    <w:semiHidden/>
    <w:unhideWhenUsed/>
    <w:rsid w:val="000E4609"/>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TOC4">
    <w:name w:val="toc 4"/>
    <w:basedOn w:val="TOC3"/>
    <w:next w:val="Normal"/>
    <w:autoRedefine/>
    <w:uiPriority w:val="39"/>
    <w:unhideWhenUsed/>
    <w:rsid w:val="00636486"/>
    <w:pPr>
      <w:tabs>
        <w:tab w:val="clear" w:pos="9072"/>
        <w:tab w:val="right" w:leader="dot" w:pos="9060"/>
      </w:tabs>
      <w:ind w:left="567"/>
    </w:pPr>
    <w:rPr>
      <w:i/>
    </w:rPr>
  </w:style>
  <w:style w:type="character" w:customStyle="1" w:styleId="ListParagraphChar">
    <w:name w:val="List Paragraph Char"/>
    <w:basedOn w:val="DefaultParagraphFont"/>
    <w:link w:val="ListParagraph"/>
    <w:uiPriority w:val="34"/>
    <w:rsid w:val="000B6788"/>
  </w:style>
  <w:style w:type="paragraph" w:styleId="BodyTextIndent">
    <w:name w:val="Body Text Indent"/>
    <w:basedOn w:val="Normal"/>
    <w:link w:val="BodyTextIndentChar"/>
    <w:uiPriority w:val="99"/>
    <w:semiHidden/>
    <w:unhideWhenUsed/>
    <w:rsid w:val="00D56C30"/>
    <w:pPr>
      <w:spacing w:after="120"/>
      <w:ind w:left="283"/>
    </w:pPr>
  </w:style>
  <w:style w:type="character" w:customStyle="1" w:styleId="BodyTextIndentChar">
    <w:name w:val="Body Text Indent Char"/>
    <w:basedOn w:val="DefaultParagraphFont"/>
    <w:link w:val="BodyTextIndent"/>
    <w:uiPriority w:val="99"/>
    <w:semiHidden/>
    <w:rsid w:val="00D56C30"/>
  </w:style>
  <w:style w:type="character" w:customStyle="1" w:styleId="UnresolvedMention1">
    <w:name w:val="Unresolved Mention1"/>
    <w:basedOn w:val="DefaultParagraphFont"/>
    <w:uiPriority w:val="99"/>
    <w:semiHidden/>
    <w:unhideWhenUsed/>
    <w:rsid w:val="00094CD6"/>
    <w:rPr>
      <w:color w:val="605E5C"/>
      <w:shd w:val="clear" w:color="auto" w:fill="E1DFDD"/>
    </w:rPr>
  </w:style>
  <w:style w:type="paragraph" w:customStyle="1" w:styleId="InputBoxSml">
    <w:name w:val="Input Box Sml"/>
    <w:basedOn w:val="Normal"/>
    <w:rsid w:val="00B2780C"/>
    <w:pPr>
      <w:framePr w:w="8789" w:h="1134" w:vSpace="113" w:wrap="around" w:vAnchor="text" w:hAnchor="margin" w:xAlign="center" w:y="1"/>
      <w:pBdr>
        <w:top w:val="single" w:sz="8" w:space="6" w:color="2D739F" w:themeColor="accent1"/>
        <w:left w:val="single" w:sz="8" w:space="4" w:color="2D739F" w:themeColor="accent1"/>
        <w:bottom w:val="single" w:sz="8" w:space="6" w:color="2D739F" w:themeColor="accent1"/>
        <w:right w:val="single" w:sz="8" w:space="4" w:color="2D739F" w:themeColor="accent1"/>
      </w:pBdr>
      <w:spacing w:before="0" w:after="120"/>
    </w:pPr>
    <w:rPr>
      <w:rFonts w:asciiTheme="minorHAnsi" w:hAnsiTheme="minorHAnsi" w:cstheme="minorHAnsi"/>
    </w:rPr>
  </w:style>
  <w:style w:type="character" w:styleId="PlaceholderText">
    <w:name w:val="Placeholder Text"/>
    <w:basedOn w:val="DefaultParagraphFont"/>
    <w:uiPriority w:val="99"/>
    <w:semiHidden/>
    <w:rsid w:val="00136D3E"/>
    <w:rPr>
      <w:color w:val="808080"/>
    </w:rPr>
  </w:style>
  <w:style w:type="paragraph" w:customStyle="1" w:styleId="FinePrint">
    <w:name w:val="Fine Print"/>
    <w:basedOn w:val="Normal"/>
    <w:link w:val="FinePrintChar"/>
    <w:qFormat/>
    <w:rsid w:val="003C3BBE"/>
    <w:pPr>
      <w:tabs>
        <w:tab w:val="left" w:pos="1985"/>
      </w:tabs>
      <w:spacing w:before="240" w:after="240"/>
      <w:textboxTightWrap w:val="allLines"/>
    </w:pPr>
    <w:rPr>
      <w:rFonts w:eastAsiaTheme="minorEastAsia"/>
      <w:sz w:val="20"/>
      <w:lang w:eastAsia="en-AU" w:bidi="en-US"/>
    </w:rPr>
  </w:style>
  <w:style w:type="character" w:customStyle="1" w:styleId="FinePrintChar">
    <w:name w:val="Fine Print Char"/>
    <w:basedOn w:val="DefaultParagraphFont"/>
    <w:link w:val="FinePrint"/>
    <w:rsid w:val="003C3BBE"/>
    <w:rPr>
      <w:rFonts w:eastAsiaTheme="minorEastAsia"/>
      <w:sz w:val="20"/>
      <w:lang w:eastAsia="en-AU" w:bidi="en-US"/>
    </w:rPr>
  </w:style>
  <w:style w:type="character" w:styleId="Strong">
    <w:name w:val="Strong"/>
    <w:uiPriority w:val="22"/>
    <w:rsid w:val="00701468"/>
    <w:rPr>
      <w:b/>
      <w:bCs/>
    </w:rPr>
  </w:style>
  <w:style w:type="paragraph" w:styleId="NoSpacing">
    <w:name w:val="No Spacing"/>
    <w:uiPriority w:val="1"/>
    <w:rsid w:val="00FA4534"/>
    <w:pPr>
      <w:spacing w:after="0" w:line="240" w:lineRule="auto"/>
    </w:pPr>
  </w:style>
  <w:style w:type="paragraph" w:customStyle="1" w:styleId="INSTRUCTIONS">
    <w:name w:val="INSTRUCTIONS"/>
    <w:rsid w:val="007728F5"/>
    <w:pPr>
      <w:pBdr>
        <w:top w:val="single" w:sz="8" w:space="6" w:color="auto"/>
        <w:left w:val="single" w:sz="8" w:space="4" w:color="auto"/>
        <w:bottom w:val="single" w:sz="8" w:space="6" w:color="auto"/>
        <w:right w:val="single" w:sz="8" w:space="4" w:color="auto"/>
      </w:pBdr>
      <w:shd w:val="clear" w:color="auto" w:fill="F2F2F2" w:themeFill="background1" w:themeFillShade="F2"/>
      <w:spacing w:after="0" w:line="264" w:lineRule="auto"/>
    </w:pPr>
    <w:rPr>
      <w:rFonts w:asciiTheme="minorHAnsi" w:hAnsiTheme="minorHAnsi" w:cstheme="minorHAnsi"/>
      <w:sz w:val="22"/>
    </w:rPr>
  </w:style>
  <w:style w:type="paragraph" w:customStyle="1" w:styleId="InputBoxLarge">
    <w:name w:val="Input Box Large"/>
    <w:basedOn w:val="InputBoxSml"/>
    <w:rsid w:val="003F600D"/>
    <w:pPr>
      <w:framePr w:h="5670" w:wrap="around"/>
    </w:pPr>
  </w:style>
  <w:style w:type="paragraph" w:customStyle="1" w:styleId="HeadingDecorative">
    <w:name w:val="Heading Decorative"/>
    <w:rsid w:val="00B2780C"/>
    <w:pPr>
      <w:keepNext/>
      <w:keepLines/>
      <w:pBdr>
        <w:top w:val="single" w:sz="8" w:space="8" w:color="2D739F" w:themeColor="accent1"/>
        <w:left w:val="single" w:sz="8" w:space="4" w:color="2D739F" w:themeColor="accent1"/>
        <w:bottom w:val="single" w:sz="8" w:space="8" w:color="2D739F" w:themeColor="accent1"/>
        <w:right w:val="single" w:sz="8" w:space="4" w:color="2D739F" w:themeColor="accent1"/>
      </w:pBdr>
      <w:tabs>
        <w:tab w:val="left" w:pos="284"/>
        <w:tab w:val="left" w:pos="1134"/>
      </w:tabs>
      <w:spacing w:before="480" w:after="240" w:line="240" w:lineRule="auto"/>
      <w:ind w:left="113" w:right="113"/>
    </w:pPr>
    <w:rPr>
      <w:rFonts w:eastAsia="Times New Roman" w:cstheme="minorHAnsi"/>
      <w:color w:val="2D739F" w:themeColor="accent1"/>
      <w:kern w:val="22"/>
      <w:sz w:val="36"/>
      <w:szCs w:val="48"/>
      <w:lang w:eastAsia="en-AU"/>
    </w:rPr>
  </w:style>
  <w:style w:type="paragraph" w:customStyle="1" w:styleId="ListNoActivity">
    <w:name w:val="List No. Activity"/>
    <w:rsid w:val="008E0985"/>
    <w:pPr>
      <w:keepNext/>
      <w:keepLines/>
      <w:numPr>
        <w:numId w:val="14"/>
      </w:numPr>
      <w:spacing w:before="360" w:after="120"/>
    </w:pPr>
    <w:rPr>
      <w:lang w:eastAsia="en-AU"/>
    </w:rPr>
  </w:style>
  <w:style w:type="paragraph" w:customStyle="1" w:styleId="InputBoxMed">
    <w:name w:val="Input Box Med"/>
    <w:basedOn w:val="InputBoxSml"/>
    <w:rsid w:val="00E95A4D"/>
    <w:pPr>
      <w:framePr w:h="2835" w:wrap="around"/>
    </w:pPr>
  </w:style>
  <w:style w:type="paragraph" w:customStyle="1" w:styleId="Notebox">
    <w:name w:val="Note box"/>
    <w:basedOn w:val="InputBoxSml"/>
    <w:rsid w:val="003F7151"/>
    <w:pPr>
      <w:framePr w:w="8562" w:hRule="auto" w:wrap="around"/>
      <w:pBdr>
        <w:top w:val="single" w:sz="8" w:space="10" w:color="2D739F" w:themeColor="accent1"/>
        <w:left w:val="single" w:sz="8" w:space="10" w:color="2D739F" w:themeColor="accent1"/>
        <w:bottom w:val="single" w:sz="8" w:space="10" w:color="2D739F" w:themeColor="accent1"/>
        <w:right w:val="single" w:sz="8" w:space="10" w:color="2D739F" w:themeColor="accent1"/>
      </w:pBdr>
      <w:shd w:val="clear" w:color="2D739F" w:themeColor="accent1" w:fill="CFE4F1" w:themeFill="accent1" w:themeFillTint="33"/>
      <w:spacing w:after="0"/>
    </w:pPr>
  </w:style>
  <w:style w:type="paragraph" w:customStyle="1" w:styleId="Body">
    <w:name w:val="Body"/>
    <w:basedOn w:val="Normal"/>
    <w:link w:val="BodyChar"/>
    <w:qFormat/>
    <w:rsid w:val="00494F8F"/>
    <w:pPr>
      <w:keepLines w:val="0"/>
      <w:spacing w:before="0"/>
    </w:pPr>
  </w:style>
  <w:style w:type="character" w:customStyle="1" w:styleId="BodyChar">
    <w:name w:val="Body Char"/>
    <w:basedOn w:val="DefaultParagraphFont"/>
    <w:link w:val="Body"/>
    <w:rsid w:val="00494F8F"/>
  </w:style>
  <w:style w:type="paragraph" w:customStyle="1" w:styleId="BulletListLevel1">
    <w:name w:val="Bullet List Level 1"/>
    <w:basedOn w:val="Body"/>
    <w:link w:val="BulletListLevel1Char"/>
    <w:qFormat/>
    <w:rsid w:val="00494F8F"/>
    <w:pPr>
      <w:spacing w:after="120"/>
      <w:ind w:left="714" w:hanging="357"/>
    </w:pPr>
  </w:style>
  <w:style w:type="character" w:customStyle="1" w:styleId="BulletListLevel1Char">
    <w:name w:val="Bullet List Level 1 Char"/>
    <w:basedOn w:val="BodyChar"/>
    <w:link w:val="BulletListLevel1"/>
    <w:rsid w:val="00494F8F"/>
  </w:style>
  <w:style w:type="paragraph" w:customStyle="1" w:styleId="BulletlistLevel2">
    <w:name w:val="Bullet list Level 2"/>
    <w:basedOn w:val="Body"/>
    <w:link w:val="BulletlistLevel2Char"/>
    <w:qFormat/>
    <w:rsid w:val="00494F8F"/>
    <w:pPr>
      <w:numPr>
        <w:ilvl w:val="1"/>
        <w:numId w:val="15"/>
      </w:numPr>
      <w:spacing w:after="120"/>
      <w:ind w:left="1434" w:hanging="357"/>
    </w:pPr>
  </w:style>
  <w:style w:type="paragraph" w:customStyle="1" w:styleId="BulletListLevel3">
    <w:name w:val="Bullet List Level 3"/>
    <w:basedOn w:val="Body"/>
    <w:qFormat/>
    <w:rsid w:val="00494F8F"/>
    <w:pPr>
      <w:numPr>
        <w:ilvl w:val="2"/>
        <w:numId w:val="15"/>
      </w:numPr>
      <w:tabs>
        <w:tab w:val="num" w:pos="360"/>
      </w:tabs>
      <w:spacing w:after="120"/>
      <w:ind w:left="2154" w:hanging="357"/>
    </w:pPr>
  </w:style>
  <w:style w:type="character" w:customStyle="1" w:styleId="BulletlistLevel2Char">
    <w:name w:val="Bullet list Level 2 Char"/>
    <w:basedOn w:val="BodyChar"/>
    <w:link w:val="BulletlistLevel2"/>
    <w:rsid w:val="00494F8F"/>
  </w:style>
  <w:style w:type="character" w:styleId="Emphasis">
    <w:name w:val="Emphasis"/>
    <w:uiPriority w:val="20"/>
    <w:qFormat/>
    <w:rsid w:val="00D00753"/>
    <w:rPr>
      <w:rFonts w:ascii="Arial" w:hAnsi="Arial"/>
      <w:b w:val="0"/>
      <w:i/>
      <w:color w:val="auto"/>
      <w:sz w:val="20"/>
    </w:rPr>
  </w:style>
  <w:style w:type="paragraph" w:customStyle="1" w:styleId="Bulletlist">
    <w:name w:val="Bullet list"/>
    <w:basedOn w:val="Body"/>
    <w:autoRedefine/>
    <w:rsid w:val="00D00753"/>
    <w:pPr>
      <w:keepLines/>
      <w:numPr>
        <w:numId w:val="19"/>
      </w:numPr>
      <w:tabs>
        <w:tab w:val="left" w:pos="284"/>
        <w:tab w:val="left" w:pos="851"/>
      </w:tabs>
      <w:suppressAutoHyphens/>
      <w:spacing w:beforeLines="60" w:before="144" w:afterLines="100" w:after="240" w:line="240" w:lineRule="auto"/>
      <w:ind w:right="567"/>
    </w:pPr>
    <w:rPr>
      <w:rFonts w:ascii="Arial" w:eastAsia="Times New Roman" w:hAnsi="Arial" w:cs="Times New Roman"/>
      <w:color w:val="0D0D0D" w:themeColor="text1" w:themeTint="F2"/>
      <w:kern w:val="22"/>
      <w:sz w:val="19"/>
      <w:szCs w:val="21"/>
      <w:lang w:eastAsia="en-AU"/>
    </w:rPr>
  </w:style>
  <w:style w:type="character" w:customStyle="1" w:styleId="UnresolvedMention">
    <w:name w:val="Unresolved Mention"/>
    <w:basedOn w:val="DefaultParagraphFont"/>
    <w:uiPriority w:val="99"/>
    <w:semiHidden/>
    <w:unhideWhenUsed/>
    <w:rsid w:val="00016F3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43199689">
      <w:bodyDiv w:val="1"/>
      <w:marLeft w:val="0"/>
      <w:marRight w:val="0"/>
      <w:marTop w:val="0"/>
      <w:marBottom w:val="0"/>
      <w:divBdr>
        <w:top w:val="none" w:sz="0" w:space="0" w:color="auto"/>
        <w:left w:val="none" w:sz="0" w:space="0" w:color="auto"/>
        <w:bottom w:val="none" w:sz="0" w:space="0" w:color="auto"/>
        <w:right w:val="none" w:sz="0" w:space="0" w:color="auto"/>
      </w:divBdr>
    </w:div>
    <w:div w:id="647899458">
      <w:bodyDiv w:val="1"/>
      <w:marLeft w:val="0"/>
      <w:marRight w:val="0"/>
      <w:marTop w:val="0"/>
      <w:marBottom w:val="0"/>
      <w:divBdr>
        <w:top w:val="none" w:sz="0" w:space="0" w:color="auto"/>
        <w:left w:val="none" w:sz="0" w:space="0" w:color="auto"/>
        <w:bottom w:val="none" w:sz="0" w:space="0" w:color="auto"/>
        <w:right w:val="none" w:sz="0" w:space="0" w:color="auto"/>
      </w:divBdr>
    </w:div>
    <w:div w:id="662661861">
      <w:bodyDiv w:val="1"/>
      <w:marLeft w:val="0"/>
      <w:marRight w:val="0"/>
      <w:marTop w:val="0"/>
      <w:marBottom w:val="0"/>
      <w:divBdr>
        <w:top w:val="none" w:sz="0" w:space="0" w:color="auto"/>
        <w:left w:val="none" w:sz="0" w:space="0" w:color="auto"/>
        <w:bottom w:val="none" w:sz="0" w:space="0" w:color="auto"/>
        <w:right w:val="none" w:sz="0" w:space="0" w:color="auto"/>
      </w:divBdr>
    </w:div>
    <w:div w:id="1093164131">
      <w:bodyDiv w:val="1"/>
      <w:marLeft w:val="0"/>
      <w:marRight w:val="0"/>
      <w:marTop w:val="0"/>
      <w:marBottom w:val="0"/>
      <w:divBdr>
        <w:top w:val="none" w:sz="0" w:space="0" w:color="auto"/>
        <w:left w:val="none" w:sz="0" w:space="0" w:color="auto"/>
        <w:bottom w:val="none" w:sz="0" w:space="0" w:color="auto"/>
        <w:right w:val="none" w:sz="0" w:space="0" w:color="auto"/>
      </w:divBdr>
    </w:div>
    <w:div w:id="1728533764">
      <w:bodyDiv w:val="1"/>
      <w:marLeft w:val="0"/>
      <w:marRight w:val="0"/>
      <w:marTop w:val="0"/>
      <w:marBottom w:val="0"/>
      <w:divBdr>
        <w:top w:val="none" w:sz="0" w:space="0" w:color="auto"/>
        <w:left w:val="none" w:sz="0" w:space="0" w:color="auto"/>
        <w:bottom w:val="none" w:sz="0" w:space="0" w:color="auto"/>
        <w:right w:val="none" w:sz="0" w:space="0" w:color="auto"/>
      </w:divBdr>
      <w:divsChild>
        <w:div w:id="70858929">
          <w:marLeft w:val="0"/>
          <w:marRight w:val="0"/>
          <w:marTop w:val="0"/>
          <w:marBottom w:val="0"/>
          <w:divBdr>
            <w:top w:val="none" w:sz="0" w:space="0" w:color="auto"/>
            <w:left w:val="none" w:sz="0" w:space="0" w:color="auto"/>
            <w:bottom w:val="none" w:sz="0" w:space="0" w:color="auto"/>
            <w:right w:val="none" w:sz="0" w:space="0" w:color="auto"/>
          </w:divBdr>
          <w:divsChild>
            <w:div w:id="2008752644">
              <w:marLeft w:val="0"/>
              <w:marRight w:val="0"/>
              <w:marTop w:val="0"/>
              <w:marBottom w:val="0"/>
              <w:divBdr>
                <w:top w:val="none" w:sz="0" w:space="0" w:color="auto"/>
                <w:left w:val="none" w:sz="0" w:space="0" w:color="auto"/>
                <w:bottom w:val="none" w:sz="0" w:space="0" w:color="auto"/>
                <w:right w:val="none" w:sz="0" w:space="0" w:color="auto"/>
              </w:divBdr>
            </w:div>
          </w:divsChild>
        </w:div>
        <w:div w:id="1520655229">
          <w:marLeft w:val="0"/>
          <w:marRight w:val="0"/>
          <w:marTop w:val="0"/>
          <w:marBottom w:val="0"/>
          <w:divBdr>
            <w:top w:val="none" w:sz="0" w:space="0" w:color="auto"/>
            <w:left w:val="none" w:sz="0" w:space="0" w:color="auto"/>
            <w:bottom w:val="none" w:sz="0" w:space="0" w:color="auto"/>
            <w:right w:val="none" w:sz="0" w:space="0" w:color="auto"/>
          </w:divBdr>
          <w:divsChild>
            <w:div w:id="1489638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21" Type="http://schemas.openxmlformats.org/officeDocument/2006/relationships/image" Target="media/image9.svg"/><Relationship Id="rId42" Type="http://schemas.openxmlformats.org/officeDocument/2006/relationships/hyperlink" Target="https://www.legislation.gov.au/Details/C2011A00137" TargetMode="External"/><Relationship Id="rId47" Type="http://schemas.openxmlformats.org/officeDocument/2006/relationships/hyperlink" Target="https://www.safeworkaustralia.gov.au/doc/guide-model-work-health-and-safety-regulations" TargetMode="External"/><Relationship Id="rId63" Type="http://schemas.openxmlformats.org/officeDocument/2006/relationships/hyperlink" Target="https://www.mindtools.com/pages/article/internet-searching.htm" TargetMode="External"/><Relationship Id="rId68" Type="http://schemas.openxmlformats.org/officeDocument/2006/relationships/header" Target="header9.xml"/><Relationship Id="rId84" Type="http://schemas.openxmlformats.org/officeDocument/2006/relationships/image" Target="media/image21.jpg"/><Relationship Id="rId89" Type="http://schemas.openxmlformats.org/officeDocument/2006/relationships/hyperlink" Target="https://www.linkedin.com/learning/grammar-foundations/welcome?u=57684225&amp;auth=true" TargetMode="Externa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image" Target="media/image17.svg"/><Relationship Id="rId107" Type="http://schemas.openxmlformats.org/officeDocument/2006/relationships/header" Target="header16.xml"/><Relationship Id="rId11" Type="http://schemas.openxmlformats.org/officeDocument/2006/relationships/endnotes" Target="endnotes.xml"/><Relationship Id="rId24" Type="http://schemas.openxmlformats.org/officeDocument/2006/relationships/image" Target="media/image9.png"/><Relationship Id="rId32" Type="http://schemas.openxmlformats.org/officeDocument/2006/relationships/footer" Target="footer2.xml"/><Relationship Id="rId37" Type="http://schemas.openxmlformats.org/officeDocument/2006/relationships/image" Target="media/image13.jpeg"/><Relationship Id="rId40" Type="http://schemas.openxmlformats.org/officeDocument/2006/relationships/hyperlink" Target="https://www.youtube.com/watch?v=-AD7sazeEO8" TargetMode="External"/><Relationship Id="rId45" Type="http://schemas.openxmlformats.org/officeDocument/2006/relationships/hyperlink" Target="https://www.safework.nsw.gov.au/" TargetMode="External"/><Relationship Id="rId53" Type="http://schemas.openxmlformats.org/officeDocument/2006/relationships/hyperlink" Target="https://www.legislation.nsw.gov.au/" TargetMode="External"/><Relationship Id="rId58" Type="http://schemas.openxmlformats.org/officeDocument/2006/relationships/hyperlink" Target="https://www.comcare.gov.au/" TargetMode="External"/><Relationship Id="rId66" Type="http://schemas.openxmlformats.org/officeDocument/2006/relationships/header" Target="header8.xml"/><Relationship Id="rId74" Type="http://schemas.openxmlformats.org/officeDocument/2006/relationships/image" Target="media/image18.jpg"/><Relationship Id="rId79" Type="http://schemas.openxmlformats.org/officeDocument/2006/relationships/hyperlink" Target="https://www.youtube.com/watch?v=PN8SVJJJR6A" TargetMode="External"/><Relationship Id="rId87" Type="http://schemas.openxmlformats.org/officeDocument/2006/relationships/hyperlink" Target="https://www.linkedin.com/checkpoint/enterprise/login/57684225?pathWildcard=57684225&amp;application=learning&amp;redirect=https%3A%2F%2Fwww.linkedin.com%2Flearning%2Fcollections%2F6585328392747446272%3Fu%3D57684225&amp;auth=true" TargetMode="External"/><Relationship Id="rId102" Type="http://schemas.openxmlformats.org/officeDocument/2006/relationships/header" Target="header13.xml"/><Relationship Id="rId110" Type="http://schemas.openxmlformats.org/officeDocument/2006/relationships/theme" Target="theme/theme1.xml"/><Relationship Id="rId5" Type="http://schemas.openxmlformats.org/officeDocument/2006/relationships/customXml" Target="../customXml/item5.xml"/><Relationship Id="rId61" Type="http://schemas.openxmlformats.org/officeDocument/2006/relationships/hyperlink" Target="https://www.standards.org.au" TargetMode="External"/><Relationship Id="rId82" Type="http://schemas.openxmlformats.org/officeDocument/2006/relationships/hyperlink" Target="https://www.safework.nsw.gov.au/home" TargetMode="External"/><Relationship Id="rId90" Type="http://schemas.openxmlformats.org/officeDocument/2006/relationships/hyperlink" Target="https://www.linkedin.com/learning/writing-email/welcome?u=57684225&amp;auth=true" TargetMode="External"/><Relationship Id="rId95" Type="http://schemas.openxmlformats.org/officeDocument/2006/relationships/footer" Target="footer8.xml"/><Relationship Id="rId19" Type="http://schemas.openxmlformats.org/officeDocument/2006/relationships/image" Target="media/image7.svg"/><Relationship Id="rId14" Type="http://schemas.openxmlformats.org/officeDocument/2006/relationships/header" Target="header1.xml"/><Relationship Id="rId22" Type="http://schemas.openxmlformats.org/officeDocument/2006/relationships/image" Target="media/image8.png"/><Relationship Id="rId27" Type="http://schemas.openxmlformats.org/officeDocument/2006/relationships/image" Target="media/image15.svg"/><Relationship Id="rId30" Type="http://schemas.openxmlformats.org/officeDocument/2006/relationships/header" Target="header4.xml"/><Relationship Id="rId35" Type="http://schemas.openxmlformats.org/officeDocument/2006/relationships/footer" Target="footer4.xml"/><Relationship Id="rId43" Type="http://schemas.openxmlformats.org/officeDocument/2006/relationships/hyperlink" Target="https://www.legislation.nsw.gov.au/" TargetMode="External"/><Relationship Id="rId48" Type="http://schemas.openxmlformats.org/officeDocument/2006/relationships/hyperlink" Target="https://www.safeworkaustralia.gov.au/law-and-regulation/model-whs-laws" TargetMode="External"/><Relationship Id="rId56" Type="http://schemas.openxmlformats.org/officeDocument/2006/relationships/hyperlink" Target="https://www.safeworkaustralia.gov.au/" TargetMode="External"/><Relationship Id="rId64" Type="http://schemas.openxmlformats.org/officeDocument/2006/relationships/hyperlink" Target="https://www.ohsrep.org.au/part_1_body_mapping_rqatrtrsnhlyvo7ie5opew" TargetMode="External"/><Relationship Id="rId69" Type="http://schemas.openxmlformats.org/officeDocument/2006/relationships/footer" Target="footer6.xml"/><Relationship Id="rId77" Type="http://schemas.openxmlformats.org/officeDocument/2006/relationships/image" Target="media/image19.jpg"/><Relationship Id="rId100" Type="http://schemas.openxmlformats.org/officeDocument/2006/relationships/hyperlink" Target="https://www.worksafe.qld.gov.au/injury-prevention-safety/hazardous-manual-tasks/office-workstations" TargetMode="External"/><Relationship Id="rId105" Type="http://schemas.openxmlformats.org/officeDocument/2006/relationships/header" Target="header15.xml"/><Relationship Id="rId8" Type="http://schemas.openxmlformats.org/officeDocument/2006/relationships/settings" Target="settings.xml"/><Relationship Id="rId51" Type="http://schemas.openxmlformats.org/officeDocument/2006/relationships/hyperlink" Target="https://infostore.saiglobal.com/en-au/Standards/Product-Details-116036_SAIG_AS_AS_242514/?ProductID=116036_SAIG_AS_AS_242514" TargetMode="External"/><Relationship Id="rId72" Type="http://schemas.openxmlformats.org/officeDocument/2006/relationships/hyperlink" Target="https://www.youtube.com/watch?v=ZCaeHrkRuBs&amp;index=2&amp;list=PLtTlGRDYT1XsO3i9Da0e3oKcvCCLP5htW" TargetMode="External"/><Relationship Id="rId80" Type="http://schemas.openxmlformats.org/officeDocument/2006/relationships/image" Target="media/image20.jpg"/><Relationship Id="rId85" Type="http://schemas.openxmlformats.org/officeDocument/2006/relationships/hyperlink" Target="https://www.uow.edu.au/about/services/safe-at-work/whs-framework/" TargetMode="External"/><Relationship Id="rId93" Type="http://schemas.openxmlformats.org/officeDocument/2006/relationships/footer" Target="footer7.xml"/><Relationship Id="rId98" Type="http://schemas.openxmlformats.org/officeDocument/2006/relationships/hyperlink" Target="https://www.workplace-safety.com.au/diy-templates.html" TargetMode="External"/><Relationship Id="rId3" Type="http://schemas.openxmlformats.org/officeDocument/2006/relationships/customXml" Target="../customXml/item3.xml"/><Relationship Id="rId12" Type="http://schemas.openxmlformats.org/officeDocument/2006/relationships/image" Target="media/image1.jpg"/><Relationship Id="rId17" Type="http://schemas.openxmlformats.org/officeDocument/2006/relationships/footer" Target="footer1.xml"/><Relationship Id="rId25" Type="http://schemas.openxmlformats.org/officeDocument/2006/relationships/image" Target="media/image13.svg"/><Relationship Id="rId33" Type="http://schemas.openxmlformats.org/officeDocument/2006/relationships/footer" Target="footer3.xml"/><Relationship Id="rId38" Type="http://schemas.openxmlformats.org/officeDocument/2006/relationships/hyperlink" Target="https://www.youtube.com/watch?v=nygEiM5pAYQ" TargetMode="External"/><Relationship Id="rId46" Type="http://schemas.openxmlformats.org/officeDocument/2006/relationships/hyperlink" Target="https://www.safeworkaustralia.gov.au/doc/guide-model-work-health-and-safety-act" TargetMode="External"/><Relationship Id="rId59" Type="http://schemas.openxmlformats.org/officeDocument/2006/relationships/hyperlink" Target="https://www.austlii.edu.au/" TargetMode="External"/><Relationship Id="rId67" Type="http://schemas.openxmlformats.org/officeDocument/2006/relationships/footer" Target="footer5.xml"/><Relationship Id="rId103" Type="http://schemas.openxmlformats.org/officeDocument/2006/relationships/header" Target="header14.xml"/><Relationship Id="rId108" Type="http://schemas.openxmlformats.org/officeDocument/2006/relationships/fontTable" Target="fontTable.xml"/><Relationship Id="rId20" Type="http://schemas.openxmlformats.org/officeDocument/2006/relationships/image" Target="media/image7.png"/><Relationship Id="rId41" Type="http://schemas.openxmlformats.org/officeDocument/2006/relationships/image" Target="media/image15.jpg"/><Relationship Id="rId54" Type="http://schemas.openxmlformats.org/officeDocument/2006/relationships/hyperlink" Target="https://www.safework.nsw.gov.au/" TargetMode="External"/><Relationship Id="rId62" Type="http://schemas.openxmlformats.org/officeDocument/2006/relationships/hyperlink" Target="https://www.standards.org.au/" TargetMode="External"/><Relationship Id="rId70" Type="http://schemas.openxmlformats.org/officeDocument/2006/relationships/image" Target="media/image16.jpg"/><Relationship Id="rId75" Type="http://schemas.openxmlformats.org/officeDocument/2006/relationships/hyperlink" Target="https://www.youtube.com/watch?v=7iDFktRjdXU&amp;index=3&amp;list=PLtTlGRDYT1XsO3i9Da0e3oKcvCCLP5htW" TargetMode="External"/><Relationship Id="rId83" Type="http://schemas.openxmlformats.org/officeDocument/2006/relationships/hyperlink" Target="https://www.youtube.com/watch?v=a2tgvsCtKuA" TargetMode="External"/><Relationship Id="rId88" Type="http://schemas.openxmlformats.org/officeDocument/2006/relationships/hyperlink" Target="https://www.linkedin.com/learning/communication-foundations-2/welcome?u=57684225&amp;auth=true" TargetMode="External"/><Relationship Id="rId91" Type="http://schemas.openxmlformats.org/officeDocument/2006/relationships/header" Target="header10.xml"/><Relationship Id="rId96" Type="http://schemas.openxmlformats.org/officeDocument/2006/relationships/image" Target="media/image22.jpg"/><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11.svg"/><Relationship Id="rId28" Type="http://schemas.openxmlformats.org/officeDocument/2006/relationships/image" Target="media/image11.png"/><Relationship Id="rId36" Type="http://schemas.openxmlformats.org/officeDocument/2006/relationships/image" Target="media/image12.jpg"/><Relationship Id="rId49" Type="http://schemas.openxmlformats.org/officeDocument/2006/relationships/hyperlink" Target="https://share.tafensw.edu.au/share/items/4e2424f3-024d-4bf1-b865-206ea679190e/0/?attachment.uuid=39c4f7dc-1e70-48e6-a866-cf00b29ca0c8" TargetMode="External"/><Relationship Id="rId57" Type="http://schemas.openxmlformats.org/officeDocument/2006/relationships/hyperlink" Target="https://www.safework.nsw.gov.au/" TargetMode="External"/><Relationship Id="rId106" Type="http://schemas.openxmlformats.org/officeDocument/2006/relationships/footer" Target="footer10.xml"/><Relationship Id="rId10" Type="http://schemas.openxmlformats.org/officeDocument/2006/relationships/footnotes" Target="footnotes.xml"/><Relationship Id="rId31" Type="http://schemas.openxmlformats.org/officeDocument/2006/relationships/header" Target="header5.xml"/><Relationship Id="rId44" Type="http://schemas.openxmlformats.org/officeDocument/2006/relationships/hyperlink" Target="https://www.safeworkaustralia.gov.au/" TargetMode="External"/><Relationship Id="rId52" Type="http://schemas.openxmlformats.org/officeDocument/2006/relationships/image" Target="media/image32.svg"/><Relationship Id="rId60" Type="http://schemas.openxmlformats.org/officeDocument/2006/relationships/hyperlink" Target="http://www.austlii.edu.au/" TargetMode="External"/><Relationship Id="rId65" Type="http://schemas.openxmlformats.org/officeDocument/2006/relationships/header" Target="header7.xml"/><Relationship Id="rId73" Type="http://schemas.openxmlformats.org/officeDocument/2006/relationships/hyperlink" Target="https://www.youtube.com/watch?v=ZCaeHrkRuBs" TargetMode="External"/><Relationship Id="rId78" Type="http://schemas.openxmlformats.org/officeDocument/2006/relationships/hyperlink" Target="https://www.youtube.com/watch?v=PN8SVJJJR6A&amp;list=PLtTlGRDYT1XsO3i9Da0e3oKcvCCLP5htW&amp;index=4" TargetMode="External"/><Relationship Id="rId81" Type="http://schemas.openxmlformats.org/officeDocument/2006/relationships/image" Target="media/image26.svg"/><Relationship Id="rId86" Type="http://schemas.openxmlformats.org/officeDocument/2006/relationships/hyperlink" Target="https://www.linkedin.com/learning/problem-solving-techniques/introduction?u=57684225&amp;auth=true" TargetMode="External"/><Relationship Id="rId94" Type="http://schemas.openxmlformats.org/officeDocument/2006/relationships/header" Target="header12.xml"/><Relationship Id="rId99" Type="http://schemas.openxmlformats.org/officeDocument/2006/relationships/hyperlink" Target="https://images.template.net/wp-content/uploads/2016/01/11105135/Occupational-Health-and-Safety-Action-Plan-PDF-Free-Download.pdf" TargetMode="External"/><Relationship Id="rId101" Type="http://schemas.openxmlformats.org/officeDocument/2006/relationships/hyperlink" Target="https://www.commerce.wa.gov.au/books/inc-guide-incorporated-associations-western-australia/meeting-procedures" TargetMode="Externa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6.png"/><Relationship Id="rId39" Type="http://schemas.openxmlformats.org/officeDocument/2006/relationships/image" Target="media/image14.jpg"/><Relationship Id="rId109" Type="http://schemas.openxmlformats.org/officeDocument/2006/relationships/glossaryDocument" Target="glossary/document.xml"/><Relationship Id="rId34" Type="http://schemas.openxmlformats.org/officeDocument/2006/relationships/header" Target="header6.xml"/><Relationship Id="rId50" Type="http://schemas.openxmlformats.org/officeDocument/2006/relationships/hyperlink" Target="https://infostore.saiglobal.com/en-au/Standards/Product-Details-116029_SAIG_AS_AS_242495/?ProductID=116029_SAIG_AS_AS_242495" TargetMode="External"/><Relationship Id="rId55" Type="http://schemas.openxmlformats.org/officeDocument/2006/relationships/hyperlink" Target="https://www.ohsrep.org.au/" TargetMode="External"/><Relationship Id="rId76" Type="http://schemas.openxmlformats.org/officeDocument/2006/relationships/hyperlink" Target="https://www.youtube.com/watch?v=7iDFktRjdXU" TargetMode="External"/><Relationship Id="rId97" Type="http://schemas.openxmlformats.org/officeDocument/2006/relationships/image" Target="media/image23.jpeg"/><Relationship Id="rId104" Type="http://schemas.openxmlformats.org/officeDocument/2006/relationships/footer" Target="footer9.xml"/><Relationship Id="rId7" Type="http://schemas.openxmlformats.org/officeDocument/2006/relationships/styles" Target="styles.xml"/><Relationship Id="rId71" Type="http://schemas.openxmlformats.org/officeDocument/2006/relationships/image" Target="media/image17.jpeg"/><Relationship Id="rId92" Type="http://schemas.openxmlformats.org/officeDocument/2006/relationships/header" Target="header11.xml"/></Relationships>
</file>

<file path=word/_rels/footer4.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6.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8.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10.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jp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header5.xml.rels><?xml version="1.0" encoding="UTF-8" standalone="yes"?>
<Relationships xmlns="http://schemas.openxmlformats.org/package/2006/relationships"><Relationship Id="rId1" Type="http://schemas.openxmlformats.org/officeDocument/2006/relationships/image" Target="media/image5.png"/></Relationships>
</file>

<file path=word/_rels/header8.xml.rels><?xml version="1.0" encoding="UTF-8" standalone="yes"?>
<Relationships xmlns="http://schemas.openxmlformats.org/package/2006/relationships"><Relationship Id="rId1" Type="http://schemas.openxmlformats.org/officeDocument/2006/relationships/image" Target="media/image5.png"/></Relationships>
</file>

<file path=word/_rels/header11.xml.rels><?xml version="1.0" encoding="UTF-8" standalone="yes"?>
<Relationships xmlns="http://schemas.openxmlformats.org/package/2006/relationships"><Relationship Id="rId1" Type="http://schemas.openxmlformats.org/officeDocument/2006/relationships/image" Target="media/image5.png"/></Relationships>
</file>

<file path=word/_rels/header14.xml.rels><?xml version="1.0" encoding="UTF-8" standalone="yes"?>
<Relationships xmlns="http://schemas.openxmlformats.org/package/2006/relationships"><Relationship Id="rId1" Type="http://schemas.openxmlformats.org/officeDocument/2006/relationships/image" Target="media/image5.png"/></Relationships>
</file>

<file path=word/_rels/header16.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I:\Information%20Technology\ICT30115\review%20201909\workbooks\UnitCode_SW_20190624_Azure-Blu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CABB27A06B93444280FA98E5A5EC2E46"/>
        <w:category>
          <w:name w:val="General"/>
          <w:gallery w:val="placeholder"/>
        </w:category>
        <w:types>
          <w:type w:val="bbPlcHdr"/>
        </w:types>
        <w:behaviors>
          <w:behavior w:val="content"/>
        </w:behaviors>
        <w:guid w:val="{988995FD-7A1C-4B8F-ADF9-0D38CE164703}"/>
      </w:docPartPr>
      <w:docPartBody>
        <w:p w:rsidR="00B7578B" w:rsidRDefault="00B7578B">
          <w:pPr>
            <w:pStyle w:val="CABB27A06B93444280FA98E5A5EC2E46"/>
          </w:pPr>
          <w:r w:rsidRPr="00FA09CB">
            <w:rPr>
              <w:rStyle w:val="PlaceholderText"/>
            </w:rPr>
            <w:t>Click or tap to enter a date.</w:t>
          </w:r>
        </w:p>
      </w:docPartBody>
    </w:docPart>
    <w:docPart>
      <w:docPartPr>
        <w:name w:val="2F9208247FDB472993F06BB17942205B"/>
        <w:category>
          <w:name w:val="General"/>
          <w:gallery w:val="placeholder"/>
        </w:category>
        <w:types>
          <w:type w:val="bbPlcHdr"/>
        </w:types>
        <w:behaviors>
          <w:behavior w:val="content"/>
        </w:behaviors>
        <w:guid w:val="{55C186E2-496E-4891-853B-EF1B0B031B58}"/>
      </w:docPartPr>
      <w:docPartBody>
        <w:p w:rsidR="00B7578B" w:rsidRDefault="00B7578B">
          <w:pPr>
            <w:pStyle w:val="2F9208247FDB472993F06BB17942205B"/>
          </w:pPr>
          <w:r w:rsidRPr="00B2780C">
            <w:rPr>
              <w:color w:val="C00000"/>
            </w:rPr>
            <w:t>[Insert SkillsPoint name]</w:t>
          </w:r>
        </w:p>
      </w:docPartBody>
    </w:docPart>
    <w:docPart>
      <w:docPartPr>
        <w:name w:val="D00403BA5E9A4DAFA61B87D80269F9F8"/>
        <w:category>
          <w:name w:val="General"/>
          <w:gallery w:val="placeholder"/>
        </w:category>
        <w:types>
          <w:type w:val="bbPlcHdr"/>
        </w:types>
        <w:behaviors>
          <w:behavior w:val="content"/>
        </w:behaviors>
        <w:guid w:val="{3A3E9D83-19A7-4B08-9DB8-F2DEB89B6CC6}"/>
      </w:docPartPr>
      <w:docPartBody>
        <w:p w:rsidR="005A2579" w:rsidRDefault="00E0568B">
          <w:r w:rsidRPr="00FD52F0">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578B"/>
    <w:rsid w:val="00291897"/>
    <w:rsid w:val="004403D8"/>
    <w:rsid w:val="00467050"/>
    <w:rsid w:val="005A2579"/>
    <w:rsid w:val="007232EF"/>
    <w:rsid w:val="008258A5"/>
    <w:rsid w:val="00A76878"/>
    <w:rsid w:val="00B7578B"/>
    <w:rsid w:val="00BA2D2A"/>
    <w:rsid w:val="00E0568B"/>
    <w:rsid w:val="00FD4433"/>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AU" w:eastAsia="en-A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F988709B09D4648B7E157045BACA992">
    <w:name w:val="1F988709B09D4648B7E157045BACA992"/>
  </w:style>
  <w:style w:type="paragraph" w:customStyle="1" w:styleId="6FB1C770C51C4709B95EDBF14EEDB789">
    <w:name w:val="6FB1C770C51C4709B95EDBF14EEDB789"/>
  </w:style>
  <w:style w:type="character" w:styleId="PlaceholderText">
    <w:name w:val="Placeholder Text"/>
    <w:basedOn w:val="DefaultParagraphFont"/>
    <w:uiPriority w:val="99"/>
    <w:semiHidden/>
    <w:rsid w:val="00E0568B"/>
    <w:rPr>
      <w:color w:val="808080"/>
    </w:rPr>
  </w:style>
  <w:style w:type="paragraph" w:customStyle="1" w:styleId="473CD672275748D28ABF06F1BE069F2E">
    <w:name w:val="473CD672275748D28ABF06F1BE069F2E"/>
  </w:style>
  <w:style w:type="paragraph" w:customStyle="1" w:styleId="CABB27A06B93444280FA98E5A5EC2E46">
    <w:name w:val="CABB27A06B93444280FA98E5A5EC2E46"/>
  </w:style>
  <w:style w:type="paragraph" w:customStyle="1" w:styleId="2F9208247FDB472993F06BB17942205B">
    <w:name w:val="2F9208247FDB472993F06BB17942205B"/>
  </w:style>
  <w:style w:type="paragraph" w:customStyle="1" w:styleId="76301AB30ED34A18930D24FA78C464B8">
    <w:name w:val="76301AB30ED34A18930D24FA78C464B8"/>
  </w:style>
  <w:style w:type="paragraph" w:customStyle="1" w:styleId="86ECFFFC1EE1400AB65DB97D8B7FD169">
    <w:name w:val="86ECFFFC1EE1400AB65DB97D8B7FD169"/>
  </w:style>
  <w:style w:type="paragraph" w:customStyle="1" w:styleId="1CC673B8953240DB84401699D3E7058E">
    <w:name w:val="1CC673B8953240DB84401699D3E7058E"/>
  </w:style>
  <w:style w:type="paragraph" w:customStyle="1" w:styleId="D20C17A58A324BD3965DF2AC5E53977B">
    <w:name w:val="D20C17A58A324BD3965DF2AC5E53977B"/>
  </w:style>
  <w:style w:type="paragraph" w:customStyle="1" w:styleId="A91BA84257A94FADA9AEDBE0C3DEA9B0">
    <w:name w:val="A91BA84257A94FADA9AEDBE0C3DEA9B0"/>
  </w:style>
  <w:style w:type="paragraph" w:customStyle="1" w:styleId="856A200E5D584E619C15944D6EEAD1D2">
    <w:name w:val="856A200E5D584E619C15944D6EEAD1D2"/>
  </w:style>
  <w:style w:type="paragraph" w:customStyle="1" w:styleId="ACC896D9F17E48EBB61D2B732045BD4C">
    <w:name w:val="ACC896D9F17E48EBB61D2B732045BD4C"/>
  </w:style>
  <w:style w:type="paragraph" w:customStyle="1" w:styleId="E51110D895E84EAB904D6CC163A399EA">
    <w:name w:val="E51110D895E84EAB904D6CC163A399EA"/>
  </w:style>
  <w:style w:type="paragraph" w:customStyle="1" w:styleId="5204AEAD207D4D24BD9E4B181B73109F">
    <w:name w:val="5204AEAD207D4D24BD9E4B181B73109F"/>
  </w:style>
  <w:style w:type="paragraph" w:customStyle="1" w:styleId="27803FE6B19F44E1B33F344D80003754">
    <w:name w:val="27803FE6B19F44E1B33F344D80003754"/>
  </w:style>
  <w:style w:type="paragraph" w:customStyle="1" w:styleId="AFA5837D77584D2ABFB865C60218F4CE">
    <w:name w:val="AFA5837D77584D2ABFB865C60218F4CE"/>
  </w:style>
  <w:style w:type="paragraph" w:customStyle="1" w:styleId="D5B5EDFAB01642EF975FB5C0A7C219EE">
    <w:name w:val="D5B5EDFAB01642EF975FB5C0A7C219EE"/>
  </w:style>
  <w:style w:type="paragraph" w:customStyle="1" w:styleId="80199C6DA1F84704827CD810362FEB1A">
    <w:name w:val="80199C6DA1F84704827CD810362FEB1A"/>
    <w:rsid w:val="00B7578B"/>
  </w:style>
  <w:style w:type="paragraph" w:customStyle="1" w:styleId="2F50225D1764476BA04C4DF4F580CC65">
    <w:name w:val="2F50225D1764476BA04C4DF4F580CC65"/>
    <w:rsid w:val="00B7578B"/>
  </w:style>
  <w:style w:type="paragraph" w:customStyle="1" w:styleId="D096ED709255493891217F4376B52FD8">
    <w:name w:val="D096ED709255493891217F4376B52FD8"/>
    <w:rsid w:val="00B7578B"/>
  </w:style>
  <w:style w:type="paragraph" w:customStyle="1" w:styleId="1A5BB4880DAF42908002DD0FD84E1AF9">
    <w:name w:val="1A5BB4880DAF42908002DD0FD84E1AF9"/>
    <w:rsid w:val="00B7578B"/>
  </w:style>
  <w:style w:type="paragraph" w:customStyle="1" w:styleId="8311B91566294B438B4276D71FD43C0B">
    <w:name w:val="8311B91566294B438B4276D71FD43C0B"/>
    <w:rsid w:val="00B7578B"/>
  </w:style>
  <w:style w:type="paragraph" w:customStyle="1" w:styleId="E727DDBCB95B4AE28CFB3E321DFD7405">
    <w:name w:val="E727DDBCB95B4AE28CFB3E321DFD7405"/>
    <w:rsid w:val="00B7578B"/>
  </w:style>
  <w:style w:type="paragraph" w:customStyle="1" w:styleId="E54945B7859E498E9D73F0AD6768F86C">
    <w:name w:val="E54945B7859E498E9D73F0AD6768F86C"/>
    <w:rsid w:val="00B7578B"/>
  </w:style>
  <w:style w:type="paragraph" w:customStyle="1" w:styleId="119678A625474A3A9D37E821CE32A78A">
    <w:name w:val="119678A625474A3A9D37E821CE32A78A"/>
    <w:rsid w:val="00B7578B"/>
  </w:style>
  <w:style w:type="paragraph" w:customStyle="1" w:styleId="D6C90D559EFA47BDAB2C4CEF05514453">
    <w:name w:val="D6C90D559EFA47BDAB2C4CEF05514453"/>
    <w:rsid w:val="00B7578B"/>
  </w:style>
  <w:style w:type="paragraph" w:customStyle="1" w:styleId="DA899201A91E49D0897BB2D003AE014F">
    <w:name w:val="DA899201A91E49D0897BB2D003AE014F"/>
    <w:rsid w:val="00B7578B"/>
  </w:style>
  <w:style w:type="paragraph" w:customStyle="1" w:styleId="8AA688D82F024B66B9DB3CC7C17C4722">
    <w:name w:val="8AA688D82F024B66B9DB3CC7C17C4722"/>
    <w:rsid w:val="00B7578B"/>
  </w:style>
  <w:style w:type="paragraph" w:customStyle="1" w:styleId="9096217CC9DD4D338B1C049247AB883B">
    <w:name w:val="9096217CC9DD4D338B1C049247AB883B"/>
    <w:rsid w:val="00B7578B"/>
  </w:style>
  <w:style w:type="paragraph" w:customStyle="1" w:styleId="5D3865CD2DEB494FB09632FE66622CFD">
    <w:name w:val="5D3865CD2DEB494FB09632FE66622CFD"/>
    <w:rsid w:val="00B7578B"/>
  </w:style>
  <w:style w:type="paragraph" w:customStyle="1" w:styleId="1B8B074025624485B0E1DFFF8FDE72E4">
    <w:name w:val="1B8B074025624485B0E1DFFF8FDE72E4"/>
    <w:rsid w:val="00B7578B"/>
  </w:style>
  <w:style w:type="paragraph" w:customStyle="1" w:styleId="2A62DD4537A5471C8F53057715625F4A">
    <w:name w:val="2A62DD4537A5471C8F53057715625F4A"/>
    <w:rsid w:val="00B7578B"/>
  </w:style>
  <w:style w:type="paragraph" w:customStyle="1" w:styleId="F38478918731474595B0375D34C71526">
    <w:name w:val="F38478918731474595B0375D34C71526"/>
    <w:rsid w:val="00B7578B"/>
  </w:style>
  <w:style w:type="paragraph" w:customStyle="1" w:styleId="4681CA3EB6B148B09BB1544E0A8EB78C">
    <w:name w:val="4681CA3EB6B148B09BB1544E0A8EB78C"/>
    <w:rsid w:val="00B7578B"/>
  </w:style>
  <w:style w:type="paragraph" w:customStyle="1" w:styleId="CB7D3A80AF434EC0BF06DD589919D1BB">
    <w:name w:val="CB7D3A80AF434EC0BF06DD589919D1BB"/>
    <w:rsid w:val="00B7578B"/>
  </w:style>
  <w:style w:type="paragraph" w:customStyle="1" w:styleId="838B00B96FDE4ABFA7BA3CCF655717C5">
    <w:name w:val="838B00B96FDE4ABFA7BA3CCF655717C5"/>
    <w:rsid w:val="00B7578B"/>
  </w:style>
  <w:style w:type="paragraph" w:customStyle="1" w:styleId="CE25ABB17EEA4DA8914E72D0D800DB85">
    <w:name w:val="CE25ABB17EEA4DA8914E72D0D800DB85"/>
    <w:rsid w:val="00B7578B"/>
  </w:style>
  <w:style w:type="paragraph" w:customStyle="1" w:styleId="4285C09E5A2F4B2B8A0DCCC7E215B0FE">
    <w:name w:val="4285C09E5A2F4B2B8A0DCCC7E215B0FE"/>
    <w:rsid w:val="00B7578B"/>
  </w:style>
  <w:style w:type="paragraph" w:customStyle="1" w:styleId="16E71A6A8ACA489FB27B965F047ABF65">
    <w:name w:val="16E71A6A8ACA489FB27B965F047ABF65"/>
    <w:rsid w:val="00B7578B"/>
  </w:style>
  <w:style w:type="paragraph" w:customStyle="1" w:styleId="D9F0752681F34E4688DC894797BA481D">
    <w:name w:val="D9F0752681F34E4688DC894797BA481D"/>
    <w:rsid w:val="00B7578B"/>
  </w:style>
  <w:style w:type="paragraph" w:customStyle="1" w:styleId="8D9282C7F5A24EC1837F9E87B4656694">
    <w:name w:val="8D9282C7F5A24EC1837F9E87B4656694"/>
    <w:rsid w:val="00B7578B"/>
  </w:style>
  <w:style w:type="paragraph" w:customStyle="1" w:styleId="4E2284BF659846B5B13D1BBFC28C11A6">
    <w:name w:val="4E2284BF659846B5B13D1BBFC28C11A6"/>
    <w:rsid w:val="00B7578B"/>
  </w:style>
  <w:style w:type="paragraph" w:customStyle="1" w:styleId="DA2514F1E4934CFFA931E54AB285AD29">
    <w:name w:val="DA2514F1E4934CFFA931E54AB285AD29"/>
    <w:rsid w:val="00B7578B"/>
  </w:style>
  <w:style w:type="paragraph" w:customStyle="1" w:styleId="3B8103C4E77D402DB99772EA576B325B">
    <w:name w:val="3B8103C4E77D402DB99772EA576B325B"/>
    <w:rsid w:val="00B7578B"/>
  </w:style>
  <w:style w:type="paragraph" w:customStyle="1" w:styleId="8CE57D3780964C18994325CF4AB1CC66">
    <w:name w:val="8CE57D3780964C18994325CF4AB1CC66"/>
    <w:rsid w:val="00B7578B"/>
  </w:style>
  <w:style w:type="paragraph" w:customStyle="1" w:styleId="53D2B7CAB6734DA7AEACDD1037BAEFF5">
    <w:name w:val="53D2B7CAB6734DA7AEACDD1037BAEFF5"/>
    <w:rsid w:val="00B7578B"/>
  </w:style>
  <w:style w:type="paragraph" w:customStyle="1" w:styleId="BEADCF9EEECF4EE6AC5EDCCD92626007">
    <w:name w:val="BEADCF9EEECF4EE6AC5EDCCD92626007"/>
    <w:rsid w:val="00B7578B"/>
  </w:style>
  <w:style w:type="paragraph" w:customStyle="1" w:styleId="7EFC86328E1F4FB592083647E7B80C82">
    <w:name w:val="7EFC86328E1F4FB592083647E7B80C82"/>
    <w:rsid w:val="00B7578B"/>
  </w:style>
  <w:style w:type="paragraph" w:customStyle="1" w:styleId="86821B1744604FF8992F90D6A69C369A">
    <w:name w:val="86821B1744604FF8992F90D6A69C369A"/>
    <w:rsid w:val="00B7578B"/>
  </w:style>
  <w:style w:type="paragraph" w:customStyle="1" w:styleId="EA023B207AE843F987E95616387CC428">
    <w:name w:val="EA023B207AE843F987E95616387CC428"/>
    <w:rsid w:val="00467050"/>
  </w:style>
  <w:style w:type="paragraph" w:customStyle="1" w:styleId="28CDE872104A41EBAA29CF657928D130">
    <w:name w:val="28CDE872104A41EBAA29CF657928D130"/>
    <w:rsid w:val="00467050"/>
  </w:style>
  <w:style w:type="paragraph" w:customStyle="1" w:styleId="6F2FB8733B8B44D998A267DBAF5B4E66">
    <w:name w:val="6F2FB8733B8B44D998A267DBAF5B4E66"/>
    <w:rsid w:val="00467050"/>
  </w:style>
  <w:style w:type="paragraph" w:customStyle="1" w:styleId="4AB8B029F7914CCEB1A0449A9E0C66D0">
    <w:name w:val="4AB8B029F7914CCEB1A0449A9E0C66D0"/>
    <w:rsid w:val="00467050"/>
  </w:style>
  <w:style w:type="paragraph" w:customStyle="1" w:styleId="FA4F828E9A5A451EAAC686F9C2D8B7DF">
    <w:name w:val="FA4F828E9A5A451EAAC686F9C2D8B7DF"/>
    <w:rsid w:val="00467050"/>
  </w:style>
  <w:style w:type="paragraph" w:customStyle="1" w:styleId="61D60CB19D31430288EE25770F150951">
    <w:name w:val="61D60CB19D31430288EE25770F150951"/>
    <w:rsid w:val="00467050"/>
  </w:style>
  <w:style w:type="paragraph" w:customStyle="1" w:styleId="A4B8D6C875EE44DA9BA188FD80B13A19">
    <w:name w:val="A4B8D6C875EE44DA9BA188FD80B13A19"/>
    <w:rsid w:val="00467050"/>
  </w:style>
  <w:style w:type="paragraph" w:customStyle="1" w:styleId="0FFA888680A443C5AAF8FFCEC0C4CFD6">
    <w:name w:val="0FFA888680A443C5AAF8FFCEC0C4CFD6"/>
    <w:rsid w:val="00467050"/>
  </w:style>
  <w:style w:type="paragraph" w:customStyle="1" w:styleId="E0182E70523247ED8AD4ACB6F1B43D7A">
    <w:name w:val="E0182E70523247ED8AD4ACB6F1B43D7A"/>
    <w:rsid w:val="00467050"/>
  </w:style>
  <w:style w:type="paragraph" w:customStyle="1" w:styleId="4447AE2412DA4D78B6B38DBD3F1C322E">
    <w:name w:val="4447AE2412DA4D78B6B38DBD3F1C322E"/>
    <w:rsid w:val="00467050"/>
  </w:style>
  <w:style w:type="paragraph" w:customStyle="1" w:styleId="5E97EF7E463646418D5ED075B47FF7C9">
    <w:name w:val="5E97EF7E463646418D5ED075B47FF7C9"/>
    <w:rsid w:val="00467050"/>
  </w:style>
  <w:style w:type="paragraph" w:customStyle="1" w:styleId="AEAA1506D4DA467BBDFBDABFE6A46461">
    <w:name w:val="AEAA1506D4DA467BBDFBDABFE6A46461"/>
    <w:rsid w:val="00467050"/>
  </w:style>
  <w:style w:type="paragraph" w:customStyle="1" w:styleId="E3FE8C20B5EB4A7FB0A3DB59B48BC64C">
    <w:name w:val="E3FE8C20B5EB4A7FB0A3DB59B48BC64C"/>
    <w:rsid w:val="00467050"/>
  </w:style>
  <w:style w:type="paragraph" w:customStyle="1" w:styleId="E6EB55FFBF8345E98D40FBD78AE948D5">
    <w:name w:val="E6EB55FFBF8345E98D40FBD78AE948D5"/>
    <w:rsid w:val="00467050"/>
  </w:style>
  <w:style w:type="paragraph" w:customStyle="1" w:styleId="4DDEBD1CE5F44F07B4EDE64D39D13EA5">
    <w:name w:val="4DDEBD1CE5F44F07B4EDE64D39D13EA5"/>
    <w:rsid w:val="00467050"/>
  </w:style>
  <w:style w:type="paragraph" w:customStyle="1" w:styleId="67308E256A154EE489DA1ED0B8EEB392">
    <w:name w:val="67308E256A154EE489DA1ED0B8EEB392"/>
    <w:rsid w:val="00467050"/>
  </w:style>
  <w:style w:type="paragraph" w:customStyle="1" w:styleId="29B99B37B9B04E0AAB69332E85A53D4B">
    <w:name w:val="29B99B37B9B04E0AAB69332E85A53D4B"/>
    <w:rsid w:val="00467050"/>
  </w:style>
  <w:style w:type="paragraph" w:customStyle="1" w:styleId="C35832015B444087B9C61E6D9A7B547F">
    <w:name w:val="C35832015B444087B9C61E6D9A7B547F"/>
    <w:rsid w:val="00467050"/>
  </w:style>
  <w:style w:type="paragraph" w:customStyle="1" w:styleId="987D634901A64602B0F1D8C22FA3E1AF">
    <w:name w:val="987D634901A64602B0F1D8C22FA3E1AF"/>
    <w:rsid w:val="00467050"/>
  </w:style>
  <w:style w:type="paragraph" w:customStyle="1" w:styleId="E930F22F30BD471F999D23E36C093425">
    <w:name w:val="E930F22F30BD471F999D23E36C093425"/>
    <w:rsid w:val="00467050"/>
  </w:style>
  <w:style w:type="paragraph" w:customStyle="1" w:styleId="E874AC1B0AA54ED3838A20FAABB338DC">
    <w:name w:val="E874AC1B0AA54ED3838A20FAABB338DC"/>
    <w:rsid w:val="00467050"/>
  </w:style>
  <w:style w:type="paragraph" w:customStyle="1" w:styleId="F37FD0628B484EFC990D7F0325C8004A">
    <w:name w:val="F37FD0628B484EFC990D7F0325C8004A"/>
    <w:rsid w:val="00467050"/>
  </w:style>
  <w:style w:type="paragraph" w:customStyle="1" w:styleId="4B95DD2A5EEA479D802F81DA77BFAD4B">
    <w:name w:val="4B95DD2A5EEA479D802F81DA77BFAD4B"/>
    <w:rsid w:val="00467050"/>
  </w:style>
  <w:style w:type="paragraph" w:customStyle="1" w:styleId="35BC6FB0EDA348FFA5239A3AF4A406F3">
    <w:name w:val="35BC6FB0EDA348FFA5239A3AF4A406F3"/>
    <w:rsid w:val="00467050"/>
  </w:style>
  <w:style w:type="paragraph" w:customStyle="1" w:styleId="7AB858F6F8554458B358A6076EF431E3">
    <w:name w:val="7AB858F6F8554458B358A6076EF431E3"/>
    <w:rsid w:val="00467050"/>
  </w:style>
  <w:style w:type="paragraph" w:customStyle="1" w:styleId="B8EF45DB17D143A2A2B0E42BB94E97C2">
    <w:name w:val="B8EF45DB17D143A2A2B0E42BB94E97C2"/>
    <w:rsid w:val="00467050"/>
  </w:style>
  <w:style w:type="paragraph" w:customStyle="1" w:styleId="6BBB0641D28A4788AA1E1CFB6EDD0084">
    <w:name w:val="6BBB0641D28A4788AA1E1CFB6EDD0084"/>
    <w:rsid w:val="00467050"/>
  </w:style>
  <w:style w:type="paragraph" w:customStyle="1" w:styleId="DC76F5D324354CF8973BCF426E14AB31">
    <w:name w:val="DC76F5D324354CF8973BCF426E14AB31"/>
    <w:rsid w:val="00467050"/>
  </w:style>
  <w:style w:type="paragraph" w:customStyle="1" w:styleId="CC2E62DAC7F1499DA5CDCED25681B788">
    <w:name w:val="CC2E62DAC7F1499DA5CDCED25681B788"/>
    <w:rsid w:val="00467050"/>
  </w:style>
  <w:style w:type="paragraph" w:customStyle="1" w:styleId="C646F648AE184B3D96841635AED314C7">
    <w:name w:val="C646F648AE184B3D96841635AED314C7"/>
    <w:rsid w:val="00467050"/>
  </w:style>
  <w:style w:type="paragraph" w:customStyle="1" w:styleId="25F0058F4AF8485FBE9898EB82872777">
    <w:name w:val="25F0058F4AF8485FBE9898EB82872777"/>
    <w:rsid w:val="00467050"/>
  </w:style>
  <w:style w:type="paragraph" w:customStyle="1" w:styleId="C9894A211CDC49F98988CCF40434986C">
    <w:name w:val="C9894A211CDC49F98988CCF40434986C"/>
    <w:rsid w:val="00467050"/>
  </w:style>
  <w:style w:type="paragraph" w:customStyle="1" w:styleId="898679C5F5B54B9B93E5AB4F86B29AFE">
    <w:name w:val="898679C5F5B54B9B93E5AB4F86B29AFE"/>
    <w:rsid w:val="00A76878"/>
  </w:style>
  <w:style w:type="paragraph" w:customStyle="1" w:styleId="535B2B20CDA94AA48FF2BB8657146014">
    <w:name w:val="535B2B20CDA94AA48FF2BB8657146014"/>
    <w:rsid w:val="00A76878"/>
  </w:style>
  <w:style w:type="paragraph" w:customStyle="1" w:styleId="5CBD1EF363A643E488F3C9814701FCFA">
    <w:name w:val="5CBD1EF363A643E488F3C9814701FCFA"/>
    <w:rsid w:val="00A76878"/>
  </w:style>
  <w:style w:type="paragraph" w:customStyle="1" w:styleId="4F0E378291DA4456B9CB78771BD0146F">
    <w:name w:val="4F0E378291DA4456B9CB78771BD0146F"/>
    <w:rsid w:val="00A76878"/>
  </w:style>
  <w:style w:type="paragraph" w:customStyle="1" w:styleId="592F4F41829C414596F498AA04A2183E">
    <w:name w:val="592F4F41829C414596F498AA04A2183E"/>
    <w:rsid w:val="00A76878"/>
  </w:style>
  <w:style w:type="paragraph" w:customStyle="1" w:styleId="52FB879E72FF473196B229C50F9FE56E">
    <w:name w:val="52FB879E72FF473196B229C50F9FE56E"/>
    <w:rsid w:val="00A76878"/>
  </w:style>
  <w:style w:type="paragraph" w:customStyle="1" w:styleId="D9EC2470E95849989E27A7916032DA32">
    <w:name w:val="D9EC2470E95849989E27A7916032DA32"/>
    <w:rsid w:val="00A76878"/>
  </w:style>
  <w:style w:type="paragraph" w:customStyle="1" w:styleId="2C80F58951114A8D80879E28F109D60D">
    <w:name w:val="2C80F58951114A8D80879E28F109D60D"/>
    <w:rsid w:val="00A76878"/>
  </w:style>
  <w:style w:type="paragraph" w:customStyle="1" w:styleId="70925909EC4E44F79E652E65702EBE2D">
    <w:name w:val="70925909EC4E44F79E652E65702EBE2D"/>
    <w:rsid w:val="00FD4433"/>
  </w:style>
  <w:style w:type="paragraph" w:customStyle="1" w:styleId="0F03407CA94C4AC5A9AD665CA26937C2">
    <w:name w:val="0F03407CA94C4AC5A9AD665CA26937C2"/>
  </w:style>
  <w:style w:type="paragraph" w:customStyle="1" w:styleId="EC9BB298F9804CCC92702979F8118B94">
    <w:name w:val="EC9BB298F9804CCC92702979F8118B94"/>
    <w:rsid w:val="004403D8"/>
  </w:style>
  <w:style w:type="paragraph" w:customStyle="1" w:styleId="12B05D0404634C428E476531191554E3">
    <w:name w:val="12B05D0404634C428E476531191554E3"/>
    <w:rsid w:val="004403D8"/>
  </w:style>
  <w:style w:type="paragraph" w:customStyle="1" w:styleId="99460E2B8F824248955DF2686F99D428">
    <w:name w:val="99460E2B8F824248955DF2686F99D428"/>
    <w:rsid w:val="004403D8"/>
  </w:style>
  <w:style w:type="paragraph" w:customStyle="1" w:styleId="F52A6B5C08F9423F9A2C581F8F23B78B">
    <w:name w:val="F52A6B5C08F9423F9A2C581F8F23B78B"/>
    <w:rsid w:val="004403D8"/>
  </w:style>
  <w:style w:type="paragraph" w:customStyle="1" w:styleId="EE035EE9634A43CCBF5C68548BF59A06">
    <w:name w:val="EE035EE9634A43CCBF5C68548BF59A06"/>
    <w:rsid w:val="004403D8"/>
  </w:style>
  <w:style w:type="paragraph" w:customStyle="1" w:styleId="195A3788AA53470F8AF5757F79EC47E6">
    <w:name w:val="195A3788AA53470F8AF5757F79EC47E6"/>
    <w:rsid w:val="004403D8"/>
  </w:style>
  <w:style w:type="paragraph" w:customStyle="1" w:styleId="A2EC5C3A84984090B780FEFA6B57ABE8">
    <w:name w:val="A2EC5C3A84984090B780FEFA6B57ABE8"/>
    <w:rsid w:val="004403D8"/>
  </w:style>
  <w:style w:type="paragraph" w:customStyle="1" w:styleId="D328491C2EE547DD9DA374CBA1C46383">
    <w:name w:val="D328491C2EE547DD9DA374CBA1C46383"/>
    <w:rsid w:val="004403D8"/>
  </w:style>
  <w:style w:type="paragraph" w:customStyle="1" w:styleId="F8ADC6EB30C84AD08EA3489D43AA2990">
    <w:name w:val="F8ADC6EB30C84AD08EA3489D43AA2990"/>
    <w:rsid w:val="004403D8"/>
  </w:style>
  <w:style w:type="paragraph" w:customStyle="1" w:styleId="73A44EF13E3D48FBB270BF1504E97389">
    <w:name w:val="73A44EF13E3D48FBB270BF1504E97389"/>
    <w:rsid w:val="004403D8"/>
  </w:style>
  <w:style w:type="paragraph" w:customStyle="1" w:styleId="2A8265BDA876429DA297632FEE83386E">
    <w:name w:val="2A8265BDA876429DA297632FEE83386E"/>
    <w:rsid w:val="004403D8"/>
  </w:style>
  <w:style w:type="paragraph" w:customStyle="1" w:styleId="20D9712BB2564D42BF067366ADC6DBF8">
    <w:name w:val="20D9712BB2564D42BF067366ADC6DBF8"/>
    <w:rsid w:val="004403D8"/>
  </w:style>
  <w:style w:type="paragraph" w:customStyle="1" w:styleId="DFB92A214DF9480383EEEC6618F9D1EF">
    <w:name w:val="DFB92A214DF9480383EEEC6618F9D1EF"/>
    <w:rsid w:val="004403D8"/>
  </w:style>
  <w:style w:type="paragraph" w:customStyle="1" w:styleId="58354933D71D480581A4B0AADCA1445E">
    <w:name w:val="58354933D71D480581A4B0AADCA1445E"/>
    <w:rsid w:val="004403D8"/>
  </w:style>
  <w:style w:type="paragraph" w:customStyle="1" w:styleId="C774860C964D4D45884A01AF00E1D144">
    <w:name w:val="C774860C964D4D45884A01AF00E1D144"/>
    <w:rsid w:val="004403D8"/>
  </w:style>
  <w:style w:type="paragraph" w:customStyle="1" w:styleId="1D0547EB3DE4420C8B8A498030B8D7B3">
    <w:name w:val="1D0547EB3DE4420C8B8A498030B8D7B3"/>
    <w:rsid w:val="004403D8"/>
  </w:style>
  <w:style w:type="paragraph" w:customStyle="1" w:styleId="60423B1C853C48D286CD6932CC4931FB">
    <w:name w:val="60423B1C853C48D286CD6932CC4931FB"/>
    <w:rsid w:val="004403D8"/>
  </w:style>
  <w:style w:type="paragraph" w:customStyle="1" w:styleId="1E891B08E0E24DDF978CAFF11AB3662B">
    <w:name w:val="1E891B08E0E24DDF978CAFF11AB3662B"/>
    <w:rsid w:val="004403D8"/>
  </w:style>
  <w:style w:type="paragraph" w:customStyle="1" w:styleId="D821D3DC98384E8B99CEEBF097B82453">
    <w:name w:val="D821D3DC98384E8B99CEEBF097B82453"/>
    <w:rsid w:val="004403D8"/>
  </w:style>
  <w:style w:type="paragraph" w:customStyle="1" w:styleId="55D780E4DDC64D66A560AF12CA32309C">
    <w:name w:val="55D780E4DDC64D66A560AF12CA32309C"/>
    <w:rsid w:val="004403D8"/>
  </w:style>
  <w:style w:type="paragraph" w:customStyle="1" w:styleId="7AF639741067444BA993C32430A3930F">
    <w:name w:val="7AF639741067444BA993C32430A3930F"/>
    <w:rsid w:val="004403D8"/>
  </w:style>
  <w:style w:type="paragraph" w:customStyle="1" w:styleId="683FE1ED162C40D1BEAD00A24F8BCA8A">
    <w:name w:val="683FE1ED162C40D1BEAD00A24F8BCA8A"/>
    <w:rsid w:val="004403D8"/>
  </w:style>
  <w:style w:type="paragraph" w:customStyle="1" w:styleId="1E55CA6B96DB47D98DD679BBE6AC2C6E">
    <w:name w:val="1E55CA6B96DB47D98DD679BBE6AC2C6E"/>
    <w:rsid w:val="004403D8"/>
  </w:style>
  <w:style w:type="paragraph" w:customStyle="1" w:styleId="D6FB8637B6CB4DBEBC82AE82A9F4ABC6">
    <w:name w:val="D6FB8637B6CB4DBEBC82AE82A9F4ABC6"/>
    <w:rsid w:val="004403D8"/>
  </w:style>
  <w:style w:type="paragraph" w:customStyle="1" w:styleId="C1048AB6E611468C9F704D11085109EE">
    <w:name w:val="C1048AB6E611468C9F704D11085109EE"/>
    <w:rsid w:val="004403D8"/>
  </w:style>
  <w:style w:type="paragraph" w:customStyle="1" w:styleId="457E61C93344439EB09866BE245FB1F7">
    <w:name w:val="457E61C93344439EB09866BE245FB1F7"/>
    <w:rsid w:val="004403D8"/>
  </w:style>
  <w:style w:type="paragraph" w:customStyle="1" w:styleId="1EBC0575434347CF95020BCD4993CCC6">
    <w:name w:val="1EBC0575434347CF95020BCD4993CCC6"/>
    <w:rsid w:val="004403D8"/>
  </w:style>
  <w:style w:type="paragraph" w:customStyle="1" w:styleId="848987FC510B49C5A75679D1B13784DB">
    <w:name w:val="848987FC510B49C5A75679D1B13784DB"/>
    <w:rsid w:val="004403D8"/>
  </w:style>
  <w:style w:type="paragraph" w:customStyle="1" w:styleId="F3E4EAEF942D4CC8A30557649CA1652A">
    <w:name w:val="F3E4EAEF942D4CC8A30557649CA1652A"/>
    <w:rsid w:val="004403D8"/>
  </w:style>
  <w:style w:type="paragraph" w:customStyle="1" w:styleId="42CEB0FB6CAB415D89668F20007C3826">
    <w:name w:val="42CEB0FB6CAB415D89668F20007C3826"/>
    <w:rsid w:val="004403D8"/>
  </w:style>
  <w:style w:type="paragraph" w:customStyle="1" w:styleId="9B7AC95B88E9472CAD642967975153C5">
    <w:name w:val="9B7AC95B88E9472CAD642967975153C5"/>
    <w:rsid w:val="004403D8"/>
  </w:style>
  <w:style w:type="paragraph" w:customStyle="1" w:styleId="3D0DB330D8D94589B04FEE5ED33DEC4C">
    <w:name w:val="3D0DB330D8D94589B04FEE5ED33DEC4C"/>
    <w:rsid w:val="004403D8"/>
  </w:style>
  <w:style w:type="paragraph" w:customStyle="1" w:styleId="CAA7EEC2055E4332B6A24F46081DF39A">
    <w:name w:val="CAA7EEC2055E4332B6A24F46081DF39A"/>
    <w:rsid w:val="004403D8"/>
  </w:style>
  <w:style w:type="paragraph" w:customStyle="1" w:styleId="380C31E8FB3348F4A37F11F002A15E7D">
    <w:name w:val="380C31E8FB3348F4A37F11F002A15E7D"/>
    <w:rsid w:val="004403D8"/>
  </w:style>
  <w:style w:type="paragraph" w:customStyle="1" w:styleId="76ECF92A65C54101B6EC0518CBEA70FF">
    <w:name w:val="76ECF92A65C54101B6EC0518CBEA70FF"/>
    <w:rsid w:val="004403D8"/>
  </w:style>
  <w:style w:type="paragraph" w:customStyle="1" w:styleId="653F3F810A844B03B640E82C050B4BD7">
    <w:name w:val="653F3F810A844B03B640E82C050B4BD7"/>
    <w:rsid w:val="004403D8"/>
  </w:style>
  <w:style w:type="paragraph" w:customStyle="1" w:styleId="D3767CC8765641C093984B835F8FE53E">
    <w:name w:val="D3767CC8765641C093984B835F8FE53E"/>
    <w:rsid w:val="004403D8"/>
  </w:style>
  <w:style w:type="paragraph" w:customStyle="1" w:styleId="B1CFD0E9ED21431CBA855902E005FF73">
    <w:name w:val="B1CFD0E9ED21431CBA855902E005FF73"/>
    <w:rsid w:val="004403D8"/>
  </w:style>
  <w:style w:type="paragraph" w:customStyle="1" w:styleId="78F04BBB1A4F4D6688E55CC209DEB2CE">
    <w:name w:val="78F04BBB1A4F4D6688E55CC209DEB2CE"/>
    <w:rsid w:val="004403D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TAFE SW">
      <a:dk1>
        <a:sysClr val="windowText" lastClr="000000"/>
      </a:dk1>
      <a:lt1>
        <a:sysClr val="window" lastClr="FFFFFF"/>
      </a:lt1>
      <a:dk2>
        <a:srgbClr val="4D4D4D"/>
      </a:dk2>
      <a:lt2>
        <a:srgbClr val="F8F8F8"/>
      </a:lt2>
      <a:accent1>
        <a:srgbClr val="2D739F"/>
      </a:accent1>
      <a:accent2>
        <a:srgbClr val="464748"/>
      </a:accent2>
      <a:accent3>
        <a:srgbClr val="58585B"/>
      </a:accent3>
      <a:accent4>
        <a:srgbClr val="747679"/>
      </a:accent4>
      <a:accent5>
        <a:srgbClr val="262626"/>
      </a:accent5>
      <a:accent6>
        <a:srgbClr val="C00000"/>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1.0</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9" ma:contentTypeDescription="Create a new document." ma:contentTypeScope="" ma:versionID="e3a979e5c9777e182a9cff8298e2942a">
  <xsd:schema xmlns:xsd="http://www.w3.org/2001/XMLSchema" xmlns:xs="http://www.w3.org/2001/XMLSchema" xmlns:p="http://schemas.microsoft.com/office/2006/metadata/properties" xmlns:ns2="b798198a-4fbf-42be-8530-1d0c80d0fe61" xmlns:ns3="389f41fd-c1fd-42a7-9d73-f4e35625c411" targetNamespace="http://schemas.microsoft.com/office/2006/metadata/properties" ma:root="true" ma:fieldsID="fa14d50392ac2e3966cf29cc49dee434" ns2:_="" ns3:_="">
    <xsd:import namespace="b798198a-4fbf-42be-8530-1d0c80d0fe61"/>
    <xsd:import namespace="389f41fd-c1fd-42a7-9d73-f4e35625c41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9f41fd-c1fd-42a7-9d73-f4e35625c411"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3.xml><?xml version="1.0" encoding="utf-8"?>
<ds:datastoreItem xmlns:ds="http://schemas.openxmlformats.org/officeDocument/2006/customXml" ds:itemID="{3D4026AC-1699-4964-9BAA-91663204A9B3}"/>
</file>

<file path=customXml/itemProps4.xml><?xml version="1.0" encoding="utf-8"?>
<ds:datastoreItem xmlns:ds="http://schemas.openxmlformats.org/officeDocument/2006/customXml" ds:itemID="{CCF58D16-A835-4BDB-A50F-CD88A88BBFEB}">
  <ds:schemaRefs>
    <ds:schemaRef ds:uri="http://purl.org/dc/dcmitype/"/>
    <ds:schemaRef ds:uri="http://purl.org/dc/elements/1.1/"/>
    <ds:schemaRef ds:uri="http://schemas.microsoft.com/office/2006/metadata/properties"/>
    <ds:schemaRef ds:uri="http://purl.org/dc/terms/"/>
    <ds:schemaRef ds:uri="481ebe90-1a0d-467d-a133-8c4febd534eb"/>
    <ds:schemaRef ds:uri="http://schemas.microsoft.com/office/2006/documentManagement/types"/>
    <ds:schemaRef ds:uri="http://schemas.openxmlformats.org/package/2006/metadata/core-properties"/>
    <ds:schemaRef ds:uri="http://schemas.microsoft.com/office/infopath/2007/PartnerControls"/>
    <ds:schemaRef ds:uri="http://www.w3.org/XML/1998/namespace"/>
  </ds:schemaRefs>
</ds:datastoreItem>
</file>

<file path=customXml/itemProps5.xml><?xml version="1.0" encoding="utf-8"?>
<ds:datastoreItem xmlns:ds="http://schemas.openxmlformats.org/officeDocument/2006/customXml" ds:itemID="{ED86E7EC-D6F5-47C8-91E7-092B05D17A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UnitCode_SW_20190624_Azure-Blue</Template>
  <TotalTime>0</TotalTime>
  <Pages>43</Pages>
  <Words>8395</Words>
  <Characters>47855</Characters>
  <Application>Microsoft Office Word</Application>
  <DocSecurity>0</DocSecurity>
  <Lines>398</Lines>
  <Paragraphs>112</Paragraphs>
  <ScaleCrop>false</ScaleCrop>
  <HeadingPairs>
    <vt:vector size="2" baseType="variant">
      <vt:variant>
        <vt:lpstr>Title</vt:lpstr>
      </vt:variant>
      <vt:variant>
        <vt:i4>1</vt:i4>
      </vt:variant>
    </vt:vector>
  </HeadingPairs>
  <TitlesOfParts>
    <vt:vector size="1" baseType="lpstr">
      <vt:lpstr>BSBWHS304_SW_1of1</vt:lpstr>
    </vt:vector>
  </TitlesOfParts>
  <LinksUpToDate>false</LinksUpToDate>
  <CharactersWithSpaces>56138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BSBWHS304_SW_1of1</dc:title>
  <dc:subject/>
  <dc:creator/>
  <cp:keywords/>
  <dc:description/>
  <cp:lastModifiedBy/>
  <cp:revision>1</cp:revision>
  <dcterms:created xsi:type="dcterms:W3CDTF">2019-10-16T04:25:00Z</dcterms:created>
  <dcterms:modified xsi:type="dcterms:W3CDTF">2019-10-16T04:25:00Z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ies>
</file>