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7F9CF" w14:textId="77777777" w:rsidR="00C87F36" w:rsidRDefault="00C87F36" w:rsidP="00C87F36">
      <w:pPr>
        <w:pStyle w:val="Title"/>
        <w:rPr>
          <w:noProof/>
          <w:lang w:val="en-AU" w:eastAsia="en-AU"/>
        </w:rPr>
      </w:pPr>
    </w:p>
    <w:p w14:paraId="1DE752D7" w14:textId="77777777" w:rsidR="00C87F36" w:rsidRDefault="00C87F36" w:rsidP="00C87F36">
      <w:pPr>
        <w:pStyle w:val="Title"/>
        <w:rPr>
          <w:noProof/>
          <w:lang w:val="en-AU" w:eastAsia="en-AU"/>
        </w:rPr>
      </w:pPr>
    </w:p>
    <w:p w14:paraId="4E61D760" w14:textId="77777777" w:rsidR="00C87F36" w:rsidRDefault="00C87F36" w:rsidP="00C87F36">
      <w:pPr>
        <w:pStyle w:val="Title"/>
        <w:rPr>
          <w:noProof/>
          <w:lang w:val="en-AU" w:eastAsia="en-AU"/>
        </w:rPr>
      </w:pPr>
    </w:p>
    <w:p w14:paraId="1A904C7A" w14:textId="77777777" w:rsidR="00C87F36" w:rsidRDefault="00C87F36" w:rsidP="00C87F36">
      <w:pPr>
        <w:pStyle w:val="Title"/>
        <w:rPr>
          <w:noProof/>
          <w:lang w:val="en-AU" w:eastAsia="en-AU"/>
        </w:rPr>
      </w:pPr>
    </w:p>
    <w:p w14:paraId="2CD2AC8D" w14:textId="77777777" w:rsidR="00C87F36" w:rsidRDefault="00C87F36" w:rsidP="00C87F36">
      <w:pPr>
        <w:pStyle w:val="Title"/>
      </w:pPr>
      <w:r>
        <w:rPr>
          <w:noProof/>
          <w:lang w:val="en-AU" w:eastAsia="en-AU"/>
        </w:rPr>
        <w:drawing>
          <wp:inline distT="0" distB="0" distL="0" distR="0" wp14:anchorId="07CC2853" wp14:editId="3E33B2E2">
            <wp:extent cx="5882816" cy="1528119"/>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n2go-logo-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82816" cy="1528119"/>
                    </a:xfrm>
                    <a:prstGeom prst="rect">
                      <a:avLst/>
                    </a:prstGeom>
                  </pic:spPr>
                </pic:pic>
              </a:graphicData>
            </a:graphic>
          </wp:inline>
        </w:drawing>
      </w:r>
    </w:p>
    <w:p w14:paraId="29327AF6" w14:textId="77777777" w:rsidR="00C87F36" w:rsidRDefault="00C87F36" w:rsidP="00C87F36">
      <w:pPr>
        <w:pStyle w:val="Title"/>
        <w:jc w:val="center"/>
      </w:pPr>
    </w:p>
    <w:p w14:paraId="10A3EBC3" w14:textId="77777777" w:rsidR="00C87F36" w:rsidRDefault="00C87F36" w:rsidP="00C87F36">
      <w:pPr>
        <w:pStyle w:val="Title"/>
        <w:jc w:val="center"/>
      </w:pPr>
    </w:p>
    <w:p w14:paraId="7B985ABF" w14:textId="77777777" w:rsidR="00C87F36" w:rsidRDefault="00C87F36" w:rsidP="00C87F36">
      <w:pPr>
        <w:pStyle w:val="Title"/>
        <w:jc w:val="center"/>
        <w:sectPr w:rsidR="00C87F36" w:rsidSect="00C87F36">
          <w:headerReference w:type="default" r:id="rId12"/>
          <w:footerReference w:type="default" r:id="rId13"/>
          <w:footerReference w:type="first" r:id="rId14"/>
          <w:type w:val="continuous"/>
          <w:pgSz w:w="11906" w:h="16840" w:code="9"/>
          <w:pgMar w:top="1247" w:right="1021" w:bottom="1361" w:left="1588" w:header="709" w:footer="284" w:gutter="0"/>
          <w:cols w:space="720"/>
          <w:vAlign w:val="center"/>
          <w:titlePg/>
          <w:docGrid w:linePitch="299"/>
        </w:sectPr>
      </w:pPr>
      <w:r>
        <w:t>Style Guide</w:t>
      </w:r>
      <w:r w:rsidR="001F0BB9">
        <w:rPr>
          <w:noProof/>
          <w:lang w:val="en-AU" w:eastAsia="en-AU"/>
        </w:rPr>
        <mc:AlternateContent>
          <mc:Choice Requires="wpg">
            <w:drawing>
              <wp:anchor distT="0" distB="0" distL="114300" distR="114300" simplePos="0" relativeHeight="251659264" behindDoc="1" locked="0" layoutInCell="1" allowOverlap="1" wp14:anchorId="0CA50E5F" wp14:editId="3324FD99">
                <wp:simplePos x="0" y="0"/>
                <wp:positionH relativeFrom="page">
                  <wp:posOffset>0</wp:posOffset>
                </wp:positionH>
                <wp:positionV relativeFrom="page">
                  <wp:posOffset>0</wp:posOffset>
                </wp:positionV>
                <wp:extent cx="356400" cy="10843200"/>
                <wp:effectExtent l="0" t="0" r="5715" b="0"/>
                <wp:wrapNone/>
                <wp:docPr id="9" name="Group 9"/>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5" name="Group 4"/>
                        <wpg:cNvGrpSpPr>
                          <a:grpSpLocks/>
                        </wpg:cNvGrpSpPr>
                        <wpg:grpSpPr bwMode="auto">
                          <a:xfrm>
                            <a:off x="0" y="152400"/>
                            <a:ext cx="355600" cy="2475230"/>
                            <a:chOff x="0" y="0"/>
                            <a:chExt cx="560" cy="3898"/>
                          </a:xfrm>
                          <a:solidFill>
                            <a:srgbClr val="3BB54A"/>
                          </a:solidFill>
                        </wpg:grpSpPr>
                        <wps:wsp>
                          <wps:cNvPr id="6"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 name="Group 6"/>
                        <wpg:cNvGrpSpPr>
                          <a:grpSpLocks/>
                        </wpg:cNvGrpSpPr>
                        <wpg:grpSpPr bwMode="auto">
                          <a:xfrm>
                            <a:off x="0" y="2390775"/>
                            <a:ext cx="355600" cy="8452485"/>
                            <a:chOff x="0" y="3527"/>
                            <a:chExt cx="560" cy="13311"/>
                          </a:xfrm>
                          <a:solidFill>
                            <a:srgbClr val="434953"/>
                          </a:solidFill>
                        </wpg:grpSpPr>
                        <wps:wsp>
                          <wps:cNvPr id="4"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4"/>
                        <wpg:cNvGrpSpPr>
                          <a:grpSpLocks/>
                        </wpg:cNvGrpSpPr>
                        <wpg:grpSpPr bwMode="auto">
                          <a:xfrm>
                            <a:off x="0" y="0"/>
                            <a:ext cx="355600" cy="2475230"/>
                            <a:chOff x="0" y="0"/>
                            <a:chExt cx="560" cy="3898"/>
                          </a:xfrm>
                          <a:solidFill>
                            <a:srgbClr val="3FC6F3"/>
                          </a:solidFill>
                        </wpg:grpSpPr>
                        <wps:wsp>
                          <wps:cNvPr id="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BAD3946" id="Group 9" o:spid="_x0000_s1026" style="position:absolute;margin-left:0;margin-top:0;width:28.05pt;height:853.8pt;z-index:-251657216;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" path="m560,l,,,3898,560,3338,560,e" filled="f" stroked="f">
                    <v:path arrowok="t" o:connecttype="custom" o:connectlocs="560,0;0,0;0,3898;560,3338;560,0" o:connectangles="0,0,0,0,0"/>
                  </v:shape>
                </v:group>
                <w10:wrap anchorx="page" anchory="page"/>
              </v:group>
            </w:pict>
          </mc:Fallback>
        </mc:AlternateContent>
      </w:r>
    </w:p>
    <w:sdt>
      <w:sdtPr>
        <w:rPr>
          <w:rFonts w:asciiTheme="majorHAnsi" w:eastAsiaTheme="minorHAnsi" w:hAnsiTheme="majorHAnsi" w:cstheme="minorBidi"/>
          <w:color w:val="404040" w:themeColor="text1" w:themeTint="BF"/>
          <w:spacing w:val="0"/>
          <w:sz w:val="22"/>
          <w:szCs w:val="22"/>
        </w:rPr>
        <w:id w:val="688568736"/>
        <w:docPartObj>
          <w:docPartGallery w:val="Table of Contents"/>
          <w:docPartUnique/>
        </w:docPartObj>
      </w:sdtPr>
      <w:sdtEndPr>
        <w:rPr>
          <w:b/>
          <w:bCs/>
          <w:noProof/>
        </w:rPr>
      </w:sdtEndPr>
      <w:sdtContent>
        <w:p w14:paraId="43E46A11" w14:textId="092E4FD2" w:rsidR="001810E4" w:rsidRDefault="001810E4">
          <w:pPr>
            <w:pStyle w:val="TOCHeading"/>
          </w:pPr>
          <w:r>
            <w:t>Contents</w:t>
          </w:r>
        </w:p>
        <w:p w14:paraId="45788C39" w14:textId="112B5F16" w:rsidR="006E23B0" w:rsidRDefault="001810E4">
          <w:pPr>
            <w:pStyle w:val="TOC2"/>
            <w:rPr>
              <w:rFonts w:asciiTheme="minorHAnsi" w:eastAsiaTheme="minorEastAsia" w:hAnsiTheme="minorHAnsi"/>
              <w:noProof/>
              <w:color w:val="auto"/>
              <w:lang w:val="en-AU" w:eastAsia="en-AU"/>
            </w:rPr>
          </w:pPr>
          <w:r>
            <w:rPr>
              <w:b/>
              <w:bCs/>
              <w:noProof/>
            </w:rPr>
            <w:fldChar w:fldCharType="begin"/>
          </w:r>
          <w:r>
            <w:rPr>
              <w:b/>
              <w:bCs/>
              <w:noProof/>
            </w:rPr>
            <w:instrText xml:space="preserve"> TOC \o "1-2" \h \z \u </w:instrText>
          </w:r>
          <w:r>
            <w:rPr>
              <w:b/>
              <w:bCs/>
              <w:noProof/>
            </w:rPr>
            <w:fldChar w:fldCharType="separate"/>
          </w:r>
          <w:hyperlink w:anchor="_Toc2332335" w:history="1">
            <w:r w:rsidR="006E23B0" w:rsidRPr="0097220F">
              <w:rPr>
                <w:rStyle w:val="Hyperlink"/>
                <w:noProof/>
              </w:rPr>
              <w:t>Written Correspondence</w:t>
            </w:r>
            <w:r w:rsidR="006E23B0">
              <w:rPr>
                <w:noProof/>
                <w:webHidden/>
              </w:rPr>
              <w:tab/>
            </w:r>
            <w:r w:rsidR="006E23B0">
              <w:rPr>
                <w:noProof/>
                <w:webHidden/>
              </w:rPr>
              <w:fldChar w:fldCharType="begin"/>
            </w:r>
            <w:r w:rsidR="006E23B0">
              <w:rPr>
                <w:noProof/>
                <w:webHidden/>
              </w:rPr>
              <w:instrText xml:space="preserve"> PAGEREF _Toc2332335 \h </w:instrText>
            </w:r>
            <w:r w:rsidR="006E23B0">
              <w:rPr>
                <w:noProof/>
                <w:webHidden/>
              </w:rPr>
            </w:r>
            <w:r w:rsidR="006E23B0">
              <w:rPr>
                <w:noProof/>
                <w:webHidden/>
              </w:rPr>
              <w:fldChar w:fldCharType="separate"/>
            </w:r>
            <w:r w:rsidR="00CF3316">
              <w:rPr>
                <w:noProof/>
                <w:webHidden/>
              </w:rPr>
              <w:t>1</w:t>
            </w:r>
            <w:r w:rsidR="006E23B0">
              <w:rPr>
                <w:noProof/>
                <w:webHidden/>
              </w:rPr>
              <w:fldChar w:fldCharType="end"/>
            </w:r>
          </w:hyperlink>
        </w:p>
        <w:p w14:paraId="3CA82F3D" w14:textId="002E63D1" w:rsidR="006E23B0" w:rsidRDefault="00CF3316">
          <w:pPr>
            <w:pStyle w:val="TOC2"/>
            <w:rPr>
              <w:rFonts w:asciiTheme="minorHAnsi" w:eastAsiaTheme="minorEastAsia" w:hAnsiTheme="minorHAnsi"/>
              <w:noProof/>
              <w:color w:val="auto"/>
              <w:lang w:val="en-AU" w:eastAsia="en-AU"/>
            </w:rPr>
          </w:pPr>
          <w:hyperlink w:anchor="_Toc2332336" w:history="1">
            <w:r w:rsidR="006E23B0" w:rsidRPr="0097220F">
              <w:rPr>
                <w:rStyle w:val="Hyperlink"/>
                <w:noProof/>
              </w:rPr>
              <w:t>Style Guidelines</w:t>
            </w:r>
            <w:r w:rsidR="006E23B0">
              <w:rPr>
                <w:noProof/>
                <w:webHidden/>
              </w:rPr>
              <w:tab/>
            </w:r>
            <w:r w:rsidR="006E23B0">
              <w:rPr>
                <w:noProof/>
                <w:webHidden/>
              </w:rPr>
              <w:fldChar w:fldCharType="begin"/>
            </w:r>
            <w:r w:rsidR="006E23B0">
              <w:rPr>
                <w:noProof/>
                <w:webHidden/>
              </w:rPr>
              <w:instrText xml:space="preserve"> PAGEREF _Toc2332336 \h </w:instrText>
            </w:r>
            <w:r w:rsidR="006E23B0">
              <w:rPr>
                <w:noProof/>
                <w:webHidden/>
              </w:rPr>
            </w:r>
            <w:r w:rsidR="006E23B0">
              <w:rPr>
                <w:noProof/>
                <w:webHidden/>
              </w:rPr>
              <w:fldChar w:fldCharType="separate"/>
            </w:r>
            <w:r>
              <w:rPr>
                <w:noProof/>
                <w:webHidden/>
              </w:rPr>
              <w:t>2</w:t>
            </w:r>
            <w:r w:rsidR="006E23B0">
              <w:rPr>
                <w:noProof/>
                <w:webHidden/>
              </w:rPr>
              <w:fldChar w:fldCharType="end"/>
            </w:r>
          </w:hyperlink>
        </w:p>
        <w:p w14:paraId="1B290A68" w14:textId="41442525" w:rsidR="006E23B0" w:rsidRDefault="00CF3316">
          <w:pPr>
            <w:pStyle w:val="TOC2"/>
            <w:rPr>
              <w:rFonts w:asciiTheme="minorHAnsi" w:eastAsiaTheme="minorEastAsia" w:hAnsiTheme="minorHAnsi"/>
              <w:noProof/>
              <w:color w:val="auto"/>
              <w:lang w:val="en-AU" w:eastAsia="en-AU"/>
            </w:rPr>
          </w:pPr>
          <w:hyperlink w:anchor="_Toc2332337" w:history="1">
            <w:r w:rsidR="006E23B0" w:rsidRPr="0097220F">
              <w:rPr>
                <w:rStyle w:val="Hyperlink"/>
                <w:noProof/>
                <w:lang w:val="en-AU"/>
              </w:rPr>
              <w:t>General Layout</w:t>
            </w:r>
            <w:r w:rsidR="006E23B0">
              <w:rPr>
                <w:noProof/>
                <w:webHidden/>
              </w:rPr>
              <w:tab/>
            </w:r>
            <w:r w:rsidR="006E23B0">
              <w:rPr>
                <w:noProof/>
                <w:webHidden/>
              </w:rPr>
              <w:fldChar w:fldCharType="begin"/>
            </w:r>
            <w:r w:rsidR="006E23B0">
              <w:rPr>
                <w:noProof/>
                <w:webHidden/>
              </w:rPr>
              <w:instrText xml:space="preserve"> PAGEREF _Toc2332337 \h </w:instrText>
            </w:r>
            <w:r w:rsidR="006E23B0">
              <w:rPr>
                <w:noProof/>
                <w:webHidden/>
              </w:rPr>
            </w:r>
            <w:r w:rsidR="006E23B0">
              <w:rPr>
                <w:noProof/>
                <w:webHidden/>
              </w:rPr>
              <w:fldChar w:fldCharType="separate"/>
            </w:r>
            <w:r>
              <w:rPr>
                <w:noProof/>
                <w:webHidden/>
              </w:rPr>
              <w:t>3</w:t>
            </w:r>
            <w:r w:rsidR="006E23B0">
              <w:rPr>
                <w:noProof/>
                <w:webHidden/>
              </w:rPr>
              <w:fldChar w:fldCharType="end"/>
            </w:r>
          </w:hyperlink>
        </w:p>
        <w:p w14:paraId="10810A0E" w14:textId="568F8B1E" w:rsidR="006E23B0" w:rsidRDefault="00CF3316">
          <w:pPr>
            <w:pStyle w:val="TOC2"/>
            <w:rPr>
              <w:rFonts w:asciiTheme="minorHAnsi" w:eastAsiaTheme="minorEastAsia" w:hAnsiTheme="minorHAnsi"/>
              <w:noProof/>
              <w:color w:val="auto"/>
              <w:lang w:val="en-AU" w:eastAsia="en-AU"/>
            </w:rPr>
          </w:pPr>
          <w:hyperlink w:anchor="_Toc2332338" w:history="1">
            <w:r w:rsidR="006E23B0" w:rsidRPr="0097220F">
              <w:rPr>
                <w:rStyle w:val="Hyperlink"/>
                <w:noProof/>
              </w:rPr>
              <w:t>Business Letter Layout</w:t>
            </w:r>
            <w:r w:rsidR="006E23B0">
              <w:rPr>
                <w:noProof/>
                <w:webHidden/>
              </w:rPr>
              <w:tab/>
            </w:r>
            <w:r w:rsidR="006E23B0">
              <w:rPr>
                <w:noProof/>
                <w:webHidden/>
              </w:rPr>
              <w:fldChar w:fldCharType="begin"/>
            </w:r>
            <w:r w:rsidR="006E23B0">
              <w:rPr>
                <w:noProof/>
                <w:webHidden/>
              </w:rPr>
              <w:instrText xml:space="preserve"> PAGEREF _Toc2332338 \h </w:instrText>
            </w:r>
            <w:r w:rsidR="006E23B0">
              <w:rPr>
                <w:noProof/>
                <w:webHidden/>
              </w:rPr>
            </w:r>
            <w:r w:rsidR="006E23B0">
              <w:rPr>
                <w:noProof/>
                <w:webHidden/>
              </w:rPr>
              <w:fldChar w:fldCharType="separate"/>
            </w:r>
            <w:r>
              <w:rPr>
                <w:noProof/>
                <w:webHidden/>
              </w:rPr>
              <w:t>4</w:t>
            </w:r>
            <w:r w:rsidR="006E23B0">
              <w:rPr>
                <w:noProof/>
                <w:webHidden/>
              </w:rPr>
              <w:fldChar w:fldCharType="end"/>
            </w:r>
          </w:hyperlink>
        </w:p>
        <w:p w14:paraId="416B7F7F" w14:textId="29BF34FD" w:rsidR="006E23B0" w:rsidRDefault="00CF3316">
          <w:pPr>
            <w:pStyle w:val="TOC2"/>
            <w:rPr>
              <w:rFonts w:asciiTheme="minorHAnsi" w:eastAsiaTheme="minorEastAsia" w:hAnsiTheme="minorHAnsi"/>
              <w:noProof/>
              <w:color w:val="auto"/>
              <w:lang w:val="en-AU" w:eastAsia="en-AU"/>
            </w:rPr>
          </w:pPr>
          <w:hyperlink w:anchor="_Toc2332339" w:history="1">
            <w:r w:rsidR="006E23B0" w:rsidRPr="0097220F">
              <w:rPr>
                <w:rStyle w:val="Hyperlink"/>
                <w:noProof/>
              </w:rPr>
              <w:t>Email Layout</w:t>
            </w:r>
            <w:r w:rsidR="006E23B0">
              <w:rPr>
                <w:noProof/>
                <w:webHidden/>
              </w:rPr>
              <w:tab/>
            </w:r>
            <w:r w:rsidR="006E23B0">
              <w:rPr>
                <w:noProof/>
                <w:webHidden/>
              </w:rPr>
              <w:fldChar w:fldCharType="begin"/>
            </w:r>
            <w:r w:rsidR="006E23B0">
              <w:rPr>
                <w:noProof/>
                <w:webHidden/>
              </w:rPr>
              <w:instrText xml:space="preserve"> PAGEREF _Toc2332339 \h </w:instrText>
            </w:r>
            <w:r w:rsidR="006E23B0">
              <w:rPr>
                <w:noProof/>
                <w:webHidden/>
              </w:rPr>
            </w:r>
            <w:r w:rsidR="006E23B0">
              <w:rPr>
                <w:noProof/>
                <w:webHidden/>
              </w:rPr>
              <w:fldChar w:fldCharType="separate"/>
            </w:r>
            <w:r>
              <w:rPr>
                <w:noProof/>
                <w:webHidden/>
              </w:rPr>
              <w:t>6</w:t>
            </w:r>
            <w:r w:rsidR="006E23B0">
              <w:rPr>
                <w:noProof/>
                <w:webHidden/>
              </w:rPr>
              <w:fldChar w:fldCharType="end"/>
            </w:r>
          </w:hyperlink>
        </w:p>
        <w:p w14:paraId="5406FEC1" w14:textId="3E952A83" w:rsidR="006E23B0" w:rsidRDefault="00CF3316">
          <w:pPr>
            <w:pStyle w:val="TOC2"/>
            <w:rPr>
              <w:rFonts w:asciiTheme="minorHAnsi" w:eastAsiaTheme="minorEastAsia" w:hAnsiTheme="minorHAnsi"/>
              <w:noProof/>
              <w:color w:val="auto"/>
              <w:lang w:val="en-AU" w:eastAsia="en-AU"/>
            </w:rPr>
          </w:pPr>
          <w:hyperlink w:anchor="_Toc2332340" w:history="1">
            <w:r w:rsidR="006E23B0" w:rsidRPr="0097220F">
              <w:rPr>
                <w:rStyle w:val="Hyperlink"/>
                <w:noProof/>
              </w:rPr>
              <w:t>Spreadsheet Layout</w:t>
            </w:r>
            <w:r w:rsidR="006E23B0">
              <w:rPr>
                <w:noProof/>
                <w:webHidden/>
              </w:rPr>
              <w:tab/>
            </w:r>
            <w:r w:rsidR="006E23B0">
              <w:rPr>
                <w:noProof/>
                <w:webHidden/>
              </w:rPr>
              <w:fldChar w:fldCharType="begin"/>
            </w:r>
            <w:r w:rsidR="006E23B0">
              <w:rPr>
                <w:noProof/>
                <w:webHidden/>
              </w:rPr>
              <w:instrText xml:space="preserve"> PAGEREF _Toc2332340 \h </w:instrText>
            </w:r>
            <w:r w:rsidR="006E23B0">
              <w:rPr>
                <w:noProof/>
                <w:webHidden/>
              </w:rPr>
            </w:r>
            <w:r w:rsidR="006E23B0">
              <w:rPr>
                <w:noProof/>
                <w:webHidden/>
              </w:rPr>
              <w:fldChar w:fldCharType="separate"/>
            </w:r>
            <w:r>
              <w:rPr>
                <w:noProof/>
                <w:webHidden/>
              </w:rPr>
              <w:t>7</w:t>
            </w:r>
            <w:r w:rsidR="006E23B0">
              <w:rPr>
                <w:noProof/>
                <w:webHidden/>
              </w:rPr>
              <w:fldChar w:fldCharType="end"/>
            </w:r>
          </w:hyperlink>
        </w:p>
        <w:p w14:paraId="2B68273A" w14:textId="62F5637E" w:rsidR="006E23B0" w:rsidRDefault="00CF3316">
          <w:pPr>
            <w:pStyle w:val="TOC2"/>
            <w:rPr>
              <w:rFonts w:asciiTheme="minorHAnsi" w:eastAsiaTheme="minorEastAsia" w:hAnsiTheme="minorHAnsi"/>
              <w:noProof/>
              <w:color w:val="auto"/>
              <w:lang w:val="en-AU" w:eastAsia="en-AU"/>
            </w:rPr>
          </w:pPr>
          <w:hyperlink w:anchor="_Toc2332341" w:history="1">
            <w:r w:rsidR="006E23B0" w:rsidRPr="0097220F">
              <w:rPr>
                <w:rStyle w:val="Hyperlink"/>
                <w:noProof/>
              </w:rPr>
              <w:t>PowerPoint Presentation Layout</w:t>
            </w:r>
            <w:r w:rsidR="006E23B0">
              <w:rPr>
                <w:noProof/>
                <w:webHidden/>
              </w:rPr>
              <w:tab/>
            </w:r>
            <w:r w:rsidR="006E23B0">
              <w:rPr>
                <w:noProof/>
                <w:webHidden/>
              </w:rPr>
              <w:fldChar w:fldCharType="begin"/>
            </w:r>
            <w:r w:rsidR="006E23B0">
              <w:rPr>
                <w:noProof/>
                <w:webHidden/>
              </w:rPr>
              <w:instrText xml:space="preserve"> PAGEREF _Toc2332341 \h </w:instrText>
            </w:r>
            <w:r w:rsidR="006E23B0">
              <w:rPr>
                <w:noProof/>
                <w:webHidden/>
              </w:rPr>
            </w:r>
            <w:r w:rsidR="006E23B0">
              <w:rPr>
                <w:noProof/>
                <w:webHidden/>
              </w:rPr>
              <w:fldChar w:fldCharType="separate"/>
            </w:r>
            <w:r>
              <w:rPr>
                <w:noProof/>
                <w:webHidden/>
              </w:rPr>
              <w:t>8</w:t>
            </w:r>
            <w:r w:rsidR="006E23B0">
              <w:rPr>
                <w:noProof/>
                <w:webHidden/>
              </w:rPr>
              <w:fldChar w:fldCharType="end"/>
            </w:r>
          </w:hyperlink>
        </w:p>
        <w:p w14:paraId="55B5B23D" w14:textId="65B8FC7F" w:rsidR="006E23B0" w:rsidRDefault="00CF3316">
          <w:pPr>
            <w:pStyle w:val="TOC2"/>
            <w:rPr>
              <w:rFonts w:asciiTheme="minorHAnsi" w:eastAsiaTheme="minorEastAsia" w:hAnsiTheme="minorHAnsi"/>
              <w:noProof/>
              <w:color w:val="auto"/>
              <w:lang w:val="en-AU" w:eastAsia="en-AU"/>
            </w:rPr>
          </w:pPr>
          <w:hyperlink w:anchor="_Toc2332342" w:history="1">
            <w:r w:rsidR="006E23B0" w:rsidRPr="0097220F">
              <w:rPr>
                <w:rStyle w:val="Hyperlink"/>
                <w:noProof/>
              </w:rPr>
              <w:t>Promotional Material Layout</w:t>
            </w:r>
            <w:r w:rsidR="006E23B0">
              <w:rPr>
                <w:noProof/>
                <w:webHidden/>
              </w:rPr>
              <w:tab/>
            </w:r>
            <w:r w:rsidR="006E23B0">
              <w:rPr>
                <w:noProof/>
                <w:webHidden/>
              </w:rPr>
              <w:fldChar w:fldCharType="begin"/>
            </w:r>
            <w:r w:rsidR="006E23B0">
              <w:rPr>
                <w:noProof/>
                <w:webHidden/>
              </w:rPr>
              <w:instrText xml:space="preserve"> PAGEREF _Toc2332342 \h </w:instrText>
            </w:r>
            <w:r w:rsidR="006E23B0">
              <w:rPr>
                <w:noProof/>
                <w:webHidden/>
              </w:rPr>
            </w:r>
            <w:r w:rsidR="006E23B0">
              <w:rPr>
                <w:noProof/>
                <w:webHidden/>
              </w:rPr>
              <w:fldChar w:fldCharType="separate"/>
            </w:r>
            <w:r>
              <w:rPr>
                <w:noProof/>
                <w:webHidden/>
              </w:rPr>
              <w:t>9</w:t>
            </w:r>
            <w:r w:rsidR="006E23B0">
              <w:rPr>
                <w:noProof/>
                <w:webHidden/>
              </w:rPr>
              <w:fldChar w:fldCharType="end"/>
            </w:r>
          </w:hyperlink>
        </w:p>
        <w:p w14:paraId="2CC5D92E" w14:textId="5E357FE6" w:rsidR="001810E4" w:rsidRDefault="001810E4">
          <w:r>
            <w:rPr>
              <w:b/>
              <w:bCs/>
              <w:noProof/>
            </w:rPr>
            <w:fldChar w:fldCharType="end"/>
          </w:r>
        </w:p>
      </w:sdtContent>
    </w:sdt>
    <w:p w14:paraId="1EDE5975" w14:textId="77777777" w:rsidR="00C87F36" w:rsidRDefault="00C87F36">
      <w:pPr>
        <w:spacing w:after="0" w:line="240" w:lineRule="auto"/>
        <w:rPr>
          <w:rStyle w:val="Heading1Char"/>
          <w:lang w:val="en-AU"/>
        </w:rPr>
      </w:pPr>
      <w:r>
        <w:rPr>
          <w:rStyle w:val="Heading1Char"/>
          <w:lang w:val="en-AU"/>
        </w:rPr>
        <w:br w:type="page"/>
      </w:r>
    </w:p>
    <w:p w14:paraId="531AB1F2" w14:textId="77777777" w:rsidR="00EE1855" w:rsidRDefault="00C87F36" w:rsidP="00C87F36">
      <w:pPr>
        <w:pStyle w:val="Heading2"/>
      </w:pPr>
      <w:bookmarkStart w:id="0" w:name="_Toc2332335"/>
      <w:r>
        <w:lastRenderedPageBreak/>
        <w:t>Written Correspondence</w:t>
      </w:r>
      <w:bookmarkEnd w:id="0"/>
    </w:p>
    <w:p w14:paraId="422985F4" w14:textId="77777777" w:rsidR="00C87F36" w:rsidRDefault="00C87F36" w:rsidP="00C87F36">
      <w:pPr>
        <w:pStyle w:val="Heading3"/>
      </w:pPr>
      <w:r>
        <w:t>Policy</w:t>
      </w:r>
    </w:p>
    <w:p w14:paraId="4E04B0D7" w14:textId="77777777" w:rsidR="00C87F36" w:rsidRDefault="00C87F36" w:rsidP="00C87F36">
      <w:r w:rsidRPr="00C87F36">
        <w:t xml:space="preserve">All written correspondence should reflect the attitude of excellence that </w:t>
      </w:r>
      <w:r>
        <w:t>Plan2go</w:t>
      </w:r>
      <w:r w:rsidRPr="00C87F36">
        <w:t xml:space="preserve"> wishes to convey to all its customers. The Company wishes all staff to adopt plain English principles, use correct spelling, grammar and punctuation in all documents and refer to the Company’s Style Guidelines with regard to format.</w:t>
      </w:r>
    </w:p>
    <w:p w14:paraId="250101B9" w14:textId="77777777" w:rsidR="00C87F36" w:rsidRDefault="00C87F36" w:rsidP="00C87F36">
      <w:pPr>
        <w:pStyle w:val="Heading3"/>
      </w:pPr>
      <w:r>
        <w:t>Procedures</w:t>
      </w:r>
    </w:p>
    <w:p w14:paraId="32ABD2FA" w14:textId="77777777" w:rsidR="00C87F36" w:rsidRDefault="00C87F36" w:rsidP="00C87F36">
      <w:r>
        <w:t>Ensure that all written correspondence reflects the 5C’s of business etiquette:</w:t>
      </w:r>
    </w:p>
    <w:p w14:paraId="04C98037" w14:textId="77777777" w:rsidR="00C87F36" w:rsidRDefault="00C87F36" w:rsidP="00C87F36">
      <w:pPr>
        <w:pStyle w:val="ListParagraph"/>
      </w:pPr>
      <w:r>
        <w:t>Clear - the message is understandable to the reader. The ideas are presented logically and the language is appropriate</w:t>
      </w:r>
    </w:p>
    <w:p w14:paraId="414864B8" w14:textId="77777777" w:rsidR="00C87F36" w:rsidRDefault="00C87F36" w:rsidP="00C87F36">
      <w:pPr>
        <w:pStyle w:val="ListParagraph"/>
      </w:pPr>
      <w:r>
        <w:t>Concise - use short paragraphs, get quickly to the point and convey a positive attitude</w:t>
      </w:r>
    </w:p>
    <w:p w14:paraId="114CBD2A" w14:textId="77777777" w:rsidR="00C87F36" w:rsidRDefault="00C87F36" w:rsidP="00C87F36">
      <w:pPr>
        <w:pStyle w:val="ListParagraph"/>
      </w:pPr>
      <w:r>
        <w:t>Correct – make sure that all information is confirmed, spelling and punctuation checked and any errors are corrected</w:t>
      </w:r>
    </w:p>
    <w:p w14:paraId="4801B153" w14:textId="77777777" w:rsidR="00C87F36" w:rsidRDefault="00C87F36" w:rsidP="00C87F36">
      <w:pPr>
        <w:pStyle w:val="ListParagraph"/>
      </w:pPr>
      <w:r>
        <w:t>Courteous – Use a polite tone throughout</w:t>
      </w:r>
    </w:p>
    <w:p w14:paraId="03FC986B" w14:textId="77777777" w:rsidR="00C87F36" w:rsidRDefault="00C87F36" w:rsidP="00C87F36">
      <w:pPr>
        <w:pStyle w:val="ListParagraph"/>
      </w:pPr>
      <w:r>
        <w:t>Complete – Give the document a final check prior to signing</w:t>
      </w:r>
    </w:p>
    <w:p w14:paraId="0C6FFD7E" w14:textId="77777777" w:rsidR="00C87F36" w:rsidRDefault="00C87F36" w:rsidP="00C87F36">
      <w:r>
        <w:t>For consistency, please ensure you:</w:t>
      </w:r>
    </w:p>
    <w:p w14:paraId="3F5C7C3A" w14:textId="77777777" w:rsidR="00C87F36" w:rsidRDefault="00C87F36" w:rsidP="00C87F36">
      <w:pPr>
        <w:pStyle w:val="ListParagraph"/>
      </w:pPr>
      <w:r>
        <w:t>Provide both an electronic and hard copy for all outgoing correspondence and file according to departmental procedures</w:t>
      </w:r>
    </w:p>
    <w:p w14:paraId="5A16926A" w14:textId="77777777" w:rsidR="00C87F36" w:rsidRDefault="00C87F36" w:rsidP="00C87F36">
      <w:pPr>
        <w:pStyle w:val="ListParagraph"/>
      </w:pPr>
      <w:r>
        <w:t>Print all drafts on recycled paper whenever possible</w:t>
      </w:r>
    </w:p>
    <w:p w14:paraId="2EFBC214" w14:textId="77777777" w:rsidR="00C87F36" w:rsidRDefault="00C87F36" w:rsidP="00C87F36">
      <w:pPr>
        <w:pStyle w:val="ListParagraph"/>
      </w:pPr>
      <w:r>
        <w:t>Use email and facsimile facilities where appropriate</w:t>
      </w:r>
    </w:p>
    <w:p w14:paraId="0B513D61" w14:textId="77777777" w:rsidR="00C87F36" w:rsidRDefault="00C87F36" w:rsidP="00C87F36">
      <w:pPr>
        <w:pStyle w:val="ListParagraph"/>
      </w:pPr>
      <w:r>
        <w:t>Use email for internal correspondence where possible to conserve paper and to achieve rapid delivery</w:t>
      </w:r>
    </w:p>
    <w:p w14:paraId="46AC69FC" w14:textId="77777777" w:rsidR="00C87F36" w:rsidRDefault="00C87F36" w:rsidP="00C87F36">
      <w:pPr>
        <w:pStyle w:val="ListParagraph"/>
      </w:pPr>
      <w:r>
        <w:t>Use the correct form of address for all correspondence. All staff have access to the client lists, names of suppliers and stores which lists the preferred titles and correct spelling of names.</w:t>
      </w:r>
    </w:p>
    <w:p w14:paraId="5F6AC7C7" w14:textId="77777777" w:rsidR="00C87F36" w:rsidRDefault="00C87F36" w:rsidP="00C87F36">
      <w:r>
        <w:t>Refer to the section, Style Guidelines, for producing the following business documents:</w:t>
      </w:r>
    </w:p>
    <w:p w14:paraId="1E7F1854" w14:textId="77777777" w:rsidR="00C87F36" w:rsidRDefault="00C87F36" w:rsidP="00C87F36">
      <w:pPr>
        <w:pStyle w:val="ListParagraph"/>
      </w:pPr>
      <w:r>
        <w:t>Business letters</w:t>
      </w:r>
    </w:p>
    <w:p w14:paraId="0CD50BBC" w14:textId="77777777" w:rsidR="00C87F36" w:rsidRDefault="00C87F36" w:rsidP="00C87F36">
      <w:pPr>
        <w:pStyle w:val="ListParagraph"/>
      </w:pPr>
      <w:r>
        <w:t>Facsimiles</w:t>
      </w:r>
    </w:p>
    <w:p w14:paraId="642FEE22" w14:textId="77777777" w:rsidR="00C87F36" w:rsidRDefault="00C87F36" w:rsidP="00C87F36">
      <w:pPr>
        <w:pStyle w:val="ListParagraph"/>
      </w:pPr>
      <w:r>
        <w:t>Memos</w:t>
      </w:r>
    </w:p>
    <w:p w14:paraId="1DCF6918" w14:textId="77777777" w:rsidR="00C87F36" w:rsidRDefault="00C87F36" w:rsidP="00C87F36">
      <w:pPr>
        <w:pStyle w:val="ListParagraph"/>
      </w:pPr>
      <w:r>
        <w:t>Short reports</w:t>
      </w:r>
    </w:p>
    <w:p w14:paraId="38FF6FEC" w14:textId="77777777" w:rsidR="00C87F36" w:rsidRDefault="00C87F36" w:rsidP="00C87F36">
      <w:pPr>
        <w:pStyle w:val="ListParagraph"/>
      </w:pPr>
      <w:r>
        <w:t>Promotional material</w:t>
      </w:r>
    </w:p>
    <w:p w14:paraId="3A757F09" w14:textId="77777777" w:rsidR="00C87F36" w:rsidRDefault="00C87F36" w:rsidP="00C87F36">
      <w:pPr>
        <w:pStyle w:val="ListParagraph"/>
      </w:pPr>
      <w:r>
        <w:t>Meeting forms - notice of meeting, agenda, minutes of meeting</w:t>
      </w:r>
    </w:p>
    <w:p w14:paraId="48974EFD" w14:textId="77777777" w:rsidR="00C87F36" w:rsidRDefault="00C87F36" w:rsidP="00C87F36">
      <w:pPr>
        <w:pStyle w:val="ListParagraph"/>
      </w:pPr>
      <w:r>
        <w:t>Spreadsheets</w:t>
      </w:r>
    </w:p>
    <w:p w14:paraId="6FBE2E21" w14:textId="77777777" w:rsidR="00C87F36" w:rsidRDefault="00C87F36" w:rsidP="00C87F36">
      <w:pPr>
        <w:pStyle w:val="Heading2"/>
      </w:pPr>
      <w:bookmarkStart w:id="1" w:name="_Toc2332336"/>
      <w:r>
        <w:lastRenderedPageBreak/>
        <w:t>Style Guidelines</w:t>
      </w:r>
      <w:bookmarkEnd w:id="1"/>
    </w:p>
    <w:p w14:paraId="6DFC893E" w14:textId="77777777" w:rsidR="00C87F36" w:rsidRDefault="00C87F36" w:rsidP="00C87F36">
      <w:pPr>
        <w:pStyle w:val="Heading3"/>
      </w:pPr>
      <w:r>
        <w:t>Policy</w:t>
      </w:r>
    </w:p>
    <w:p w14:paraId="0C2A070A" w14:textId="77777777" w:rsidR="00C87F36" w:rsidRDefault="00C87F36" w:rsidP="00C87F36">
      <w:r>
        <w:t>Plan2go is committed to producing professional quality business documents. In order to maintain a professional and consistent image, staff must ensure Plan2go’s</w:t>
      </w:r>
      <w:r>
        <w:rPr>
          <w:i/>
          <w:iCs/>
        </w:rPr>
        <w:t xml:space="preserve"> </w:t>
      </w:r>
      <w:r>
        <w:t>Style Guidelines are applied to all correspondence and promotional material.</w:t>
      </w:r>
    </w:p>
    <w:p w14:paraId="435CB352" w14:textId="77777777" w:rsidR="00C87F36" w:rsidRPr="00C87F36" w:rsidRDefault="00C87F36" w:rsidP="00C87F36">
      <w:pPr>
        <w:rPr>
          <w:lang w:val="en-AU"/>
        </w:rPr>
      </w:pPr>
      <w:r w:rsidRPr="00C87F36">
        <w:rPr>
          <w:b/>
          <w:bCs/>
          <w:lang w:val="en-AU"/>
        </w:rPr>
        <w:t xml:space="preserve">Procedures </w:t>
      </w:r>
    </w:p>
    <w:p w14:paraId="56581C77" w14:textId="77777777" w:rsidR="00C87F36" w:rsidRPr="00C87F36" w:rsidRDefault="00C87F36" w:rsidP="00C87F36">
      <w:pPr>
        <w:rPr>
          <w:lang w:val="en-AU"/>
        </w:rPr>
      </w:pPr>
      <w:r w:rsidRPr="00C87F36">
        <w:rPr>
          <w:lang w:val="en-AU"/>
        </w:rPr>
        <w:t xml:space="preserve">All staff will: </w:t>
      </w:r>
    </w:p>
    <w:p w14:paraId="02E6EBCB" w14:textId="5FCA88C6" w:rsidR="00C11F9D" w:rsidRDefault="00C11F9D" w:rsidP="00C87F36">
      <w:pPr>
        <w:pStyle w:val="ListParagraph"/>
        <w:rPr>
          <w:lang w:val="en-AU"/>
        </w:rPr>
      </w:pPr>
      <w:r>
        <w:rPr>
          <w:lang w:val="en-AU"/>
        </w:rPr>
        <w:t>Follow the General Layout requirements on page 5 and then specific document style requirements</w:t>
      </w:r>
    </w:p>
    <w:p w14:paraId="0D48EC9B" w14:textId="4CA2215E" w:rsidR="00C87F36" w:rsidRPr="00C87F36" w:rsidRDefault="00C87F36" w:rsidP="00C87F36">
      <w:pPr>
        <w:pStyle w:val="ListParagraph"/>
        <w:rPr>
          <w:lang w:val="en-AU"/>
        </w:rPr>
      </w:pPr>
      <w:r w:rsidRPr="00C87F36">
        <w:rPr>
          <w:lang w:val="en-AU"/>
        </w:rPr>
        <w:t xml:space="preserve">Use </w:t>
      </w:r>
      <w:r>
        <w:rPr>
          <w:lang w:val="en-AU"/>
        </w:rPr>
        <w:t>Plan2go’s</w:t>
      </w:r>
      <w:r w:rsidRPr="00C87F36">
        <w:rPr>
          <w:lang w:val="en-AU"/>
        </w:rPr>
        <w:t xml:space="preserve"> </w:t>
      </w:r>
      <w:r w:rsidR="004D5A63">
        <w:rPr>
          <w:lang w:val="en-AU"/>
        </w:rPr>
        <w:t>business document templates</w:t>
      </w:r>
      <w:r w:rsidRPr="00C87F36">
        <w:rPr>
          <w:lang w:val="en-AU"/>
        </w:rPr>
        <w:t xml:space="preserve"> </w:t>
      </w:r>
    </w:p>
    <w:p w14:paraId="41A9B4F3" w14:textId="77777777" w:rsidR="00C87F36" w:rsidRPr="00C87F36" w:rsidRDefault="00C87F36" w:rsidP="00C87F36">
      <w:pPr>
        <w:pStyle w:val="ListParagraph"/>
        <w:rPr>
          <w:lang w:val="en-AU"/>
        </w:rPr>
      </w:pPr>
      <w:r w:rsidRPr="00C87F36">
        <w:rPr>
          <w:lang w:val="en-AU"/>
        </w:rPr>
        <w:t xml:space="preserve">Use the standard format where appropriate. (See sample layouts provided) </w:t>
      </w:r>
    </w:p>
    <w:p w14:paraId="268FA26C" w14:textId="77777777" w:rsidR="00C87F36" w:rsidRPr="00C87F36" w:rsidRDefault="00C87F36" w:rsidP="00C87F36">
      <w:pPr>
        <w:pStyle w:val="ListParagraph"/>
        <w:rPr>
          <w:lang w:val="en-AU"/>
        </w:rPr>
      </w:pPr>
      <w:r w:rsidRPr="00C87F36">
        <w:rPr>
          <w:lang w:val="en-AU"/>
        </w:rPr>
        <w:t xml:space="preserve">Use the closing notation of ‘Yours sincerely’ in all letters </w:t>
      </w:r>
    </w:p>
    <w:p w14:paraId="6F56E265" w14:textId="77777777" w:rsidR="00C87F36" w:rsidRPr="00C87F36" w:rsidRDefault="00C87F36" w:rsidP="00C87F36">
      <w:pPr>
        <w:pStyle w:val="ListParagraph"/>
        <w:rPr>
          <w:lang w:val="en-AU"/>
        </w:rPr>
      </w:pPr>
      <w:r w:rsidRPr="00C87F36">
        <w:rPr>
          <w:lang w:val="en-AU"/>
        </w:rPr>
        <w:t xml:space="preserve">Spell-check each document before printing </w:t>
      </w:r>
    </w:p>
    <w:p w14:paraId="733842BC" w14:textId="77777777" w:rsidR="00C87F36" w:rsidRPr="00C87F36" w:rsidRDefault="00C87F36" w:rsidP="00C87F36">
      <w:pPr>
        <w:pStyle w:val="ListParagraph"/>
        <w:rPr>
          <w:lang w:val="en-AU"/>
        </w:rPr>
      </w:pPr>
      <w:r w:rsidRPr="00C87F36">
        <w:rPr>
          <w:lang w:val="en-AU"/>
        </w:rPr>
        <w:t xml:space="preserve">Ensure that all documents are electronically saved in the appropriate folder </w:t>
      </w:r>
    </w:p>
    <w:p w14:paraId="506524DA" w14:textId="77777777" w:rsidR="00C87F36" w:rsidRPr="00C87F36" w:rsidRDefault="00C87F36" w:rsidP="00C87F36">
      <w:pPr>
        <w:pStyle w:val="ListParagraph"/>
        <w:rPr>
          <w:lang w:val="en-AU"/>
        </w:rPr>
      </w:pPr>
      <w:r w:rsidRPr="00C87F36">
        <w:rPr>
          <w:lang w:val="en-AU"/>
        </w:rPr>
        <w:t xml:space="preserve">Print all draft copies on recycled paper </w:t>
      </w:r>
    </w:p>
    <w:p w14:paraId="53439117" w14:textId="77777777" w:rsidR="00C87F36" w:rsidRPr="00C87F36" w:rsidRDefault="00C87F36" w:rsidP="00C87F36">
      <w:pPr>
        <w:pStyle w:val="ListParagraph"/>
        <w:rPr>
          <w:lang w:val="en-AU"/>
        </w:rPr>
      </w:pPr>
      <w:r w:rsidRPr="00C87F36">
        <w:rPr>
          <w:lang w:val="en-AU"/>
        </w:rPr>
        <w:t xml:space="preserve">Return draft copies to writer for checking </w:t>
      </w:r>
    </w:p>
    <w:p w14:paraId="62220DA6" w14:textId="77777777" w:rsidR="00C87F36" w:rsidRPr="00C87F36" w:rsidRDefault="00C87F36" w:rsidP="00C87F36">
      <w:pPr>
        <w:pStyle w:val="ListParagraph"/>
        <w:rPr>
          <w:lang w:val="en-AU"/>
        </w:rPr>
      </w:pPr>
      <w:r w:rsidRPr="00C87F36">
        <w:rPr>
          <w:lang w:val="en-AU"/>
        </w:rPr>
        <w:t xml:space="preserve">Edit the checked documents, save and print </w:t>
      </w:r>
    </w:p>
    <w:p w14:paraId="4F728188" w14:textId="77777777" w:rsidR="00C87F36" w:rsidRPr="00C87F36" w:rsidRDefault="00C87F36" w:rsidP="00C87F36">
      <w:pPr>
        <w:pStyle w:val="ListParagraph"/>
        <w:rPr>
          <w:lang w:val="en-AU"/>
        </w:rPr>
      </w:pPr>
      <w:r w:rsidRPr="00C87F36">
        <w:rPr>
          <w:lang w:val="en-AU"/>
        </w:rPr>
        <w:t xml:space="preserve">Return final draft to writer for checking and signing </w:t>
      </w:r>
    </w:p>
    <w:p w14:paraId="76E00B48" w14:textId="77777777" w:rsidR="004D5A63" w:rsidRDefault="00C87F36" w:rsidP="00C87F36">
      <w:pPr>
        <w:pStyle w:val="ListParagraph"/>
        <w:rPr>
          <w:lang w:val="en-AU"/>
        </w:rPr>
      </w:pPr>
      <w:r w:rsidRPr="00C87F36">
        <w:rPr>
          <w:lang w:val="en-AU"/>
        </w:rPr>
        <w:t xml:space="preserve">Ensure that longer reports are bound </w:t>
      </w:r>
    </w:p>
    <w:p w14:paraId="0C1DB0EF" w14:textId="77777777" w:rsidR="00C87F36" w:rsidRDefault="004D5A63" w:rsidP="004D5A63">
      <w:pPr>
        <w:rPr>
          <w:lang w:val="en-AU"/>
        </w:rPr>
      </w:pPr>
      <w:r>
        <w:rPr>
          <w:lang w:val="en-AU"/>
        </w:rPr>
        <w:br w:type="page"/>
      </w:r>
    </w:p>
    <w:p w14:paraId="6A198A54" w14:textId="77777777" w:rsidR="004D5A63" w:rsidRPr="004D5A63" w:rsidRDefault="004D5A63" w:rsidP="004D5A63">
      <w:pPr>
        <w:pStyle w:val="Heading2"/>
        <w:rPr>
          <w:lang w:val="en-AU"/>
        </w:rPr>
      </w:pPr>
      <w:bookmarkStart w:id="2" w:name="_Toc2332337"/>
      <w:r>
        <w:rPr>
          <w:lang w:val="en-AU"/>
        </w:rPr>
        <w:lastRenderedPageBreak/>
        <w:t>General Layout</w:t>
      </w:r>
      <w:bookmarkEnd w:id="2"/>
    </w:p>
    <w:tbl>
      <w:tblPr>
        <w:tblStyle w:val="TableGrid"/>
        <w:tblW w:w="0" w:type="auto"/>
        <w:tblLook w:val="04A0" w:firstRow="1" w:lastRow="0" w:firstColumn="1" w:lastColumn="0" w:noHBand="0" w:noVBand="1"/>
      </w:tblPr>
      <w:tblGrid>
        <w:gridCol w:w="2122"/>
        <w:gridCol w:w="6938"/>
      </w:tblGrid>
      <w:tr w:rsidR="004D5A63" w14:paraId="0CA3C4CC" w14:textId="77777777" w:rsidTr="0054254B">
        <w:tc>
          <w:tcPr>
            <w:tcW w:w="2122" w:type="dxa"/>
          </w:tcPr>
          <w:p w14:paraId="70DC999F" w14:textId="77777777" w:rsidR="004D5A63" w:rsidRPr="00E5339A" w:rsidRDefault="004D5A63" w:rsidP="004D5A63">
            <w:pPr>
              <w:spacing w:before="80" w:after="80"/>
              <w:rPr>
                <w:b/>
                <w:noProof/>
                <w:lang w:eastAsia="en-AU"/>
              </w:rPr>
            </w:pPr>
            <w:r w:rsidRPr="00E5339A">
              <w:rPr>
                <w:b/>
                <w:noProof/>
                <w:lang w:eastAsia="en-AU"/>
              </w:rPr>
              <w:t>Default font</w:t>
            </w:r>
          </w:p>
        </w:tc>
        <w:tc>
          <w:tcPr>
            <w:tcW w:w="6938" w:type="dxa"/>
          </w:tcPr>
          <w:p w14:paraId="59FE522F" w14:textId="77777777" w:rsidR="004D5A63" w:rsidRDefault="004D5A63" w:rsidP="004D5A63">
            <w:pPr>
              <w:spacing w:before="80" w:after="80"/>
              <w:rPr>
                <w:noProof/>
                <w:lang w:eastAsia="en-AU"/>
              </w:rPr>
            </w:pPr>
            <w:r>
              <w:rPr>
                <w:noProof/>
                <w:lang w:eastAsia="en-AU"/>
              </w:rPr>
              <w:t>Cambria 11 pt Black – Left alignment</w:t>
            </w:r>
          </w:p>
        </w:tc>
      </w:tr>
      <w:tr w:rsidR="004D5A63" w14:paraId="4DE1D086" w14:textId="77777777" w:rsidTr="0054254B">
        <w:tc>
          <w:tcPr>
            <w:tcW w:w="2122" w:type="dxa"/>
          </w:tcPr>
          <w:p w14:paraId="01C172EC" w14:textId="77777777" w:rsidR="004D5A63" w:rsidRPr="00E5339A" w:rsidRDefault="004D5A63" w:rsidP="004D5A63">
            <w:pPr>
              <w:spacing w:before="80" w:after="80"/>
              <w:rPr>
                <w:b/>
                <w:noProof/>
                <w:lang w:eastAsia="en-AU"/>
              </w:rPr>
            </w:pPr>
            <w:r w:rsidRPr="00E5339A">
              <w:rPr>
                <w:b/>
                <w:noProof/>
                <w:lang w:eastAsia="en-AU"/>
              </w:rPr>
              <w:t>Margins</w:t>
            </w:r>
          </w:p>
        </w:tc>
        <w:tc>
          <w:tcPr>
            <w:tcW w:w="6938" w:type="dxa"/>
          </w:tcPr>
          <w:p w14:paraId="2A7E647D" w14:textId="7B39F3A0" w:rsidR="004D5A63" w:rsidRDefault="004D5A63" w:rsidP="0050041D">
            <w:pPr>
              <w:spacing w:before="80" w:after="80"/>
              <w:rPr>
                <w:noProof/>
                <w:lang w:eastAsia="en-AU"/>
              </w:rPr>
            </w:pPr>
            <w:r>
              <w:rPr>
                <w:noProof/>
                <w:lang w:eastAsia="en-AU"/>
              </w:rPr>
              <w:t>Top margin 2.2 cm</w:t>
            </w:r>
            <w:r w:rsidR="0050041D">
              <w:rPr>
                <w:noProof/>
                <w:lang w:eastAsia="en-AU"/>
              </w:rPr>
              <w:t xml:space="preserve">, </w:t>
            </w:r>
            <w:r>
              <w:rPr>
                <w:noProof/>
                <w:lang w:eastAsia="en-AU"/>
              </w:rPr>
              <w:t>Bottom margin 2.4 cm</w:t>
            </w:r>
            <w:r w:rsidR="0050041D">
              <w:rPr>
                <w:noProof/>
                <w:lang w:eastAsia="en-AU"/>
              </w:rPr>
              <w:t xml:space="preserve">, </w:t>
            </w:r>
            <w:r>
              <w:rPr>
                <w:noProof/>
                <w:lang w:eastAsia="en-AU"/>
              </w:rPr>
              <w:t>Left margin 2.8 cm</w:t>
            </w:r>
            <w:r w:rsidR="0050041D">
              <w:rPr>
                <w:noProof/>
                <w:lang w:eastAsia="en-AU"/>
              </w:rPr>
              <w:t xml:space="preserve">, </w:t>
            </w:r>
            <w:r>
              <w:rPr>
                <w:noProof/>
                <w:lang w:eastAsia="en-AU"/>
              </w:rPr>
              <w:t>Right margin 1.8 cm</w:t>
            </w:r>
          </w:p>
        </w:tc>
      </w:tr>
      <w:tr w:rsidR="004D5A63" w14:paraId="59316703" w14:textId="77777777" w:rsidTr="0054254B">
        <w:tc>
          <w:tcPr>
            <w:tcW w:w="2122" w:type="dxa"/>
          </w:tcPr>
          <w:p w14:paraId="6B097899" w14:textId="77777777" w:rsidR="004D5A63" w:rsidRPr="00E5339A" w:rsidRDefault="004D5A63" w:rsidP="004D5A63">
            <w:pPr>
              <w:spacing w:before="80" w:after="80"/>
              <w:rPr>
                <w:b/>
                <w:noProof/>
                <w:lang w:eastAsia="en-AU"/>
              </w:rPr>
            </w:pPr>
            <w:r w:rsidRPr="00E5339A">
              <w:rPr>
                <w:b/>
                <w:noProof/>
                <w:lang w:eastAsia="en-AU"/>
              </w:rPr>
              <w:t>Line Spacing</w:t>
            </w:r>
          </w:p>
        </w:tc>
        <w:tc>
          <w:tcPr>
            <w:tcW w:w="6938" w:type="dxa"/>
          </w:tcPr>
          <w:p w14:paraId="65647034" w14:textId="77777777" w:rsidR="004D5A63" w:rsidRDefault="004D5A63" w:rsidP="004D5A63">
            <w:pPr>
              <w:spacing w:before="80" w:after="80"/>
              <w:rPr>
                <w:noProof/>
                <w:lang w:eastAsia="en-AU"/>
              </w:rPr>
            </w:pPr>
            <w:r>
              <w:rPr>
                <w:noProof/>
                <w:lang w:eastAsia="en-AU"/>
              </w:rPr>
              <w:t>Single</w:t>
            </w:r>
          </w:p>
        </w:tc>
      </w:tr>
      <w:tr w:rsidR="004D5A63" w14:paraId="5D336CBA" w14:textId="77777777" w:rsidTr="0054254B">
        <w:tc>
          <w:tcPr>
            <w:tcW w:w="2122" w:type="dxa"/>
          </w:tcPr>
          <w:p w14:paraId="5749BC0C" w14:textId="77777777" w:rsidR="004D5A63" w:rsidRPr="00E5339A" w:rsidRDefault="004D5A63" w:rsidP="004D5A63">
            <w:pPr>
              <w:spacing w:before="80" w:after="80"/>
              <w:rPr>
                <w:b/>
                <w:noProof/>
                <w:lang w:eastAsia="en-AU"/>
              </w:rPr>
            </w:pPr>
            <w:r w:rsidRPr="00E5339A">
              <w:rPr>
                <w:b/>
                <w:noProof/>
                <w:lang w:eastAsia="en-AU"/>
              </w:rPr>
              <w:t>Paragraph Spacing</w:t>
            </w:r>
          </w:p>
        </w:tc>
        <w:tc>
          <w:tcPr>
            <w:tcW w:w="6938" w:type="dxa"/>
          </w:tcPr>
          <w:p w14:paraId="42C01005" w14:textId="4B8AFF5C" w:rsidR="004D5A63" w:rsidRDefault="0054254B" w:rsidP="004D5A63">
            <w:pPr>
              <w:spacing w:before="80" w:after="80"/>
              <w:rPr>
                <w:noProof/>
                <w:lang w:eastAsia="en-AU"/>
              </w:rPr>
            </w:pPr>
            <w:r>
              <w:rPr>
                <w:noProof/>
                <w:lang w:eastAsia="en-AU"/>
              </w:rPr>
              <w:t>0 pt before and 0</w:t>
            </w:r>
            <w:r w:rsidR="004D5A63">
              <w:rPr>
                <w:noProof/>
                <w:lang w:eastAsia="en-AU"/>
              </w:rPr>
              <w:t xml:space="preserve"> pt after spacing</w:t>
            </w:r>
          </w:p>
        </w:tc>
      </w:tr>
      <w:tr w:rsidR="004D5A63" w14:paraId="4F6A6432" w14:textId="77777777" w:rsidTr="0054254B">
        <w:tc>
          <w:tcPr>
            <w:tcW w:w="2122" w:type="dxa"/>
          </w:tcPr>
          <w:p w14:paraId="18DEFE67" w14:textId="77777777" w:rsidR="004D5A63" w:rsidRPr="00E5339A" w:rsidRDefault="004D5A63" w:rsidP="004D5A63">
            <w:pPr>
              <w:spacing w:before="80" w:after="80"/>
              <w:rPr>
                <w:b/>
                <w:noProof/>
                <w:lang w:eastAsia="en-AU"/>
              </w:rPr>
            </w:pPr>
            <w:r>
              <w:rPr>
                <w:b/>
                <w:noProof/>
                <w:lang w:eastAsia="en-AU"/>
              </w:rPr>
              <w:t>Bullets</w:t>
            </w:r>
          </w:p>
        </w:tc>
        <w:tc>
          <w:tcPr>
            <w:tcW w:w="6938" w:type="dxa"/>
          </w:tcPr>
          <w:p w14:paraId="3DD27F4C" w14:textId="77777777" w:rsidR="004D5A63" w:rsidRPr="004D5A63" w:rsidRDefault="004D5A63" w:rsidP="004D5A63">
            <w:pPr>
              <w:spacing w:before="80" w:after="80"/>
              <w:rPr>
                <w:noProof/>
                <w:lang w:eastAsia="en-AU"/>
              </w:rPr>
            </w:pPr>
            <w:r w:rsidRPr="004D5A63">
              <w:rPr>
                <w:noProof/>
                <w:lang w:eastAsia="en-AU"/>
              </w:rPr>
              <w:t xml:space="preserve">Square bullet, 11 pt, left aligned, indent 0 cm, hanging indent at 1 cm, 6 pt before and 6 pt after </w:t>
            </w:r>
          </w:p>
        </w:tc>
      </w:tr>
      <w:tr w:rsidR="004D5A63" w14:paraId="064B9FFD" w14:textId="77777777" w:rsidTr="0054254B">
        <w:tc>
          <w:tcPr>
            <w:tcW w:w="2122" w:type="dxa"/>
          </w:tcPr>
          <w:p w14:paraId="3F92A6FC" w14:textId="77777777" w:rsidR="004D5A63" w:rsidRDefault="004D5A63" w:rsidP="004D5A63">
            <w:pPr>
              <w:spacing w:before="80" w:after="80"/>
              <w:rPr>
                <w:b/>
                <w:noProof/>
                <w:lang w:eastAsia="en-AU"/>
              </w:rPr>
            </w:pPr>
            <w:r>
              <w:rPr>
                <w:b/>
                <w:noProof/>
                <w:lang w:eastAsia="en-AU"/>
              </w:rPr>
              <w:t>Numbering</w:t>
            </w:r>
          </w:p>
        </w:tc>
        <w:tc>
          <w:tcPr>
            <w:tcW w:w="6938" w:type="dxa"/>
          </w:tcPr>
          <w:p w14:paraId="781CDCB2" w14:textId="77777777" w:rsidR="004D5A63" w:rsidRPr="004D5A63" w:rsidRDefault="004D5A63" w:rsidP="004D5A63">
            <w:pPr>
              <w:spacing w:before="80" w:after="80"/>
              <w:rPr>
                <w:noProof/>
                <w:lang w:val="en-AU" w:eastAsia="en-AU"/>
              </w:rPr>
            </w:pPr>
            <w:r w:rsidRPr="004D5A63">
              <w:rPr>
                <w:noProof/>
                <w:lang w:val="en-AU" w:eastAsia="en-AU"/>
              </w:rPr>
              <w:t>Arial 11 pt, left aligned, indent 0 cm, hanging indent at 1 cm, number</w:t>
            </w:r>
            <w:r>
              <w:rPr>
                <w:noProof/>
                <w:lang w:val="en-AU" w:eastAsia="en-AU"/>
              </w:rPr>
              <w:t xml:space="preserve"> style 1, 2,3….</w:t>
            </w:r>
          </w:p>
        </w:tc>
      </w:tr>
      <w:tr w:rsidR="004D5A63" w14:paraId="01ED3EFC" w14:textId="77777777" w:rsidTr="0054254B">
        <w:tc>
          <w:tcPr>
            <w:tcW w:w="2122" w:type="dxa"/>
            <w:vMerge w:val="restart"/>
          </w:tcPr>
          <w:p w14:paraId="1E456230" w14:textId="77777777" w:rsidR="004D5A63" w:rsidRPr="00E5339A" w:rsidRDefault="004D5A63" w:rsidP="004D5A63">
            <w:pPr>
              <w:spacing w:before="80" w:after="80"/>
              <w:rPr>
                <w:b/>
                <w:noProof/>
                <w:lang w:eastAsia="en-AU"/>
              </w:rPr>
            </w:pPr>
            <w:r w:rsidRPr="00E5339A">
              <w:rPr>
                <w:b/>
                <w:noProof/>
                <w:lang w:eastAsia="en-AU"/>
              </w:rPr>
              <w:t>Styles</w:t>
            </w:r>
          </w:p>
        </w:tc>
        <w:tc>
          <w:tcPr>
            <w:tcW w:w="6938" w:type="dxa"/>
          </w:tcPr>
          <w:p w14:paraId="66D48488" w14:textId="77777777" w:rsidR="004D5A63" w:rsidRPr="005C47E3" w:rsidRDefault="004D5A63" w:rsidP="004D5A63">
            <w:pPr>
              <w:spacing w:before="80" w:after="80"/>
              <w:rPr>
                <w:rFonts w:ascii="Arial" w:hAnsi="Arial" w:cs="Arial"/>
                <w:noProof/>
                <w:sz w:val="36"/>
                <w:szCs w:val="36"/>
                <w:lang w:eastAsia="en-AU"/>
              </w:rPr>
            </w:pPr>
            <w:r w:rsidRPr="005C47E3">
              <w:rPr>
                <w:rFonts w:ascii="Arial" w:hAnsi="Arial" w:cs="Arial"/>
                <w:noProof/>
                <w:color w:val="00B050"/>
                <w:sz w:val="36"/>
                <w:szCs w:val="36"/>
                <w:lang w:eastAsia="en-AU"/>
              </w:rPr>
              <w:t xml:space="preserve">Heading 1 is Arial </w:t>
            </w:r>
            <w:r>
              <w:rPr>
                <w:rFonts w:ascii="Arial" w:hAnsi="Arial" w:cs="Arial"/>
                <w:noProof/>
                <w:color w:val="00B050"/>
                <w:sz w:val="36"/>
                <w:szCs w:val="36"/>
                <w:lang w:eastAsia="en-AU"/>
              </w:rPr>
              <w:t>1</w:t>
            </w:r>
            <w:r w:rsidRPr="005C47E3">
              <w:rPr>
                <w:rFonts w:ascii="Arial" w:hAnsi="Arial" w:cs="Arial"/>
                <w:noProof/>
                <w:color w:val="00B050"/>
                <w:sz w:val="36"/>
                <w:szCs w:val="36"/>
                <w:lang w:eastAsia="en-AU"/>
              </w:rPr>
              <w:t>8</w:t>
            </w:r>
            <w:r>
              <w:rPr>
                <w:rFonts w:ascii="Arial" w:hAnsi="Arial" w:cs="Arial"/>
                <w:noProof/>
                <w:color w:val="00B050"/>
                <w:sz w:val="36"/>
                <w:szCs w:val="36"/>
                <w:lang w:eastAsia="en-AU"/>
              </w:rPr>
              <w:t xml:space="preserve"> </w:t>
            </w:r>
            <w:r w:rsidRPr="005C47E3">
              <w:rPr>
                <w:rFonts w:ascii="Arial" w:hAnsi="Arial" w:cs="Arial"/>
                <w:noProof/>
                <w:color w:val="00B050"/>
                <w:sz w:val="36"/>
                <w:szCs w:val="36"/>
                <w:lang w:eastAsia="en-AU"/>
              </w:rPr>
              <w:t>pt</w:t>
            </w:r>
          </w:p>
        </w:tc>
      </w:tr>
      <w:tr w:rsidR="004D5A63" w14:paraId="463F4168" w14:textId="77777777" w:rsidTr="0054254B">
        <w:tc>
          <w:tcPr>
            <w:tcW w:w="2122" w:type="dxa"/>
            <w:vMerge/>
          </w:tcPr>
          <w:p w14:paraId="0595FA67" w14:textId="77777777" w:rsidR="004D5A63" w:rsidRPr="00E5339A" w:rsidRDefault="004D5A63" w:rsidP="004D5A63">
            <w:pPr>
              <w:spacing w:before="80" w:after="80"/>
              <w:rPr>
                <w:b/>
                <w:noProof/>
                <w:lang w:eastAsia="en-AU"/>
              </w:rPr>
            </w:pPr>
          </w:p>
        </w:tc>
        <w:tc>
          <w:tcPr>
            <w:tcW w:w="6938" w:type="dxa"/>
          </w:tcPr>
          <w:p w14:paraId="65B40561" w14:textId="77777777" w:rsidR="004D5A63" w:rsidRPr="008B5B1D" w:rsidRDefault="004D5A63" w:rsidP="004D5A63">
            <w:pPr>
              <w:spacing w:before="80" w:after="80"/>
              <w:rPr>
                <w:rFonts w:ascii="Arial" w:hAnsi="Arial" w:cs="Arial"/>
                <w:noProof/>
                <w:sz w:val="36"/>
                <w:szCs w:val="36"/>
                <w:lang w:eastAsia="en-AU"/>
              </w:rPr>
            </w:pPr>
            <w:r>
              <w:rPr>
                <w:rFonts w:ascii="Arial" w:hAnsi="Arial" w:cs="Arial"/>
                <w:noProof/>
                <w:sz w:val="36"/>
                <w:szCs w:val="36"/>
                <w:lang w:eastAsia="en-AU"/>
              </w:rPr>
              <w:t xml:space="preserve">Heading 2 is Arial 16 </w:t>
            </w:r>
            <w:r w:rsidRPr="008B5B1D">
              <w:rPr>
                <w:rFonts w:ascii="Arial" w:hAnsi="Arial" w:cs="Arial"/>
                <w:noProof/>
                <w:sz w:val="36"/>
                <w:szCs w:val="36"/>
                <w:lang w:eastAsia="en-AU"/>
              </w:rPr>
              <w:t>pt</w:t>
            </w:r>
          </w:p>
        </w:tc>
      </w:tr>
      <w:tr w:rsidR="004D5A63" w14:paraId="43E0B259" w14:textId="77777777" w:rsidTr="0054254B">
        <w:tc>
          <w:tcPr>
            <w:tcW w:w="2122" w:type="dxa"/>
            <w:vMerge/>
          </w:tcPr>
          <w:p w14:paraId="03BD01E9" w14:textId="77777777" w:rsidR="004D5A63" w:rsidRPr="00E5339A" w:rsidRDefault="004D5A63" w:rsidP="004D5A63">
            <w:pPr>
              <w:spacing w:before="80" w:after="80"/>
              <w:rPr>
                <w:b/>
                <w:noProof/>
                <w:lang w:eastAsia="en-AU"/>
              </w:rPr>
            </w:pPr>
          </w:p>
        </w:tc>
        <w:tc>
          <w:tcPr>
            <w:tcW w:w="6938" w:type="dxa"/>
          </w:tcPr>
          <w:p w14:paraId="04FEF3EE" w14:textId="77777777" w:rsidR="004D5A63" w:rsidRPr="008B5B1D" w:rsidRDefault="004D5A63" w:rsidP="004D5A63">
            <w:pPr>
              <w:spacing w:before="80" w:after="80"/>
              <w:rPr>
                <w:rFonts w:ascii="Arial" w:hAnsi="Arial" w:cs="Arial"/>
                <w:smallCaps/>
                <w:noProof/>
                <w:sz w:val="28"/>
                <w:lang w:eastAsia="en-AU"/>
              </w:rPr>
            </w:pPr>
            <w:r w:rsidRPr="008B5B1D">
              <w:rPr>
                <w:rFonts w:ascii="Arial" w:hAnsi="Arial" w:cs="Arial"/>
                <w:smallCaps/>
                <w:noProof/>
                <w:color w:val="00B0F0"/>
                <w:sz w:val="28"/>
                <w:lang w:eastAsia="en-AU"/>
              </w:rPr>
              <w:t>Heading 3 is Arial 14</w:t>
            </w:r>
            <w:r>
              <w:rPr>
                <w:rFonts w:ascii="Arial" w:hAnsi="Arial" w:cs="Arial"/>
                <w:smallCaps/>
                <w:noProof/>
                <w:color w:val="00B0F0"/>
                <w:sz w:val="28"/>
                <w:lang w:eastAsia="en-AU"/>
              </w:rPr>
              <w:t xml:space="preserve"> </w:t>
            </w:r>
            <w:r w:rsidRPr="008B5B1D">
              <w:rPr>
                <w:rFonts w:ascii="Arial" w:hAnsi="Arial" w:cs="Arial"/>
                <w:smallCaps/>
                <w:noProof/>
                <w:color w:val="00B0F0"/>
                <w:sz w:val="28"/>
                <w:lang w:eastAsia="en-AU"/>
              </w:rPr>
              <w:t>pt (Small Caps)</w:t>
            </w:r>
          </w:p>
        </w:tc>
      </w:tr>
      <w:tr w:rsidR="004D5A63" w14:paraId="258E1DB0" w14:textId="77777777" w:rsidTr="0054254B">
        <w:tc>
          <w:tcPr>
            <w:tcW w:w="2122" w:type="dxa"/>
            <w:vMerge w:val="restart"/>
          </w:tcPr>
          <w:p w14:paraId="1E26E5B6" w14:textId="77777777" w:rsidR="004D5A63" w:rsidRPr="00E5339A" w:rsidRDefault="004D5A63" w:rsidP="004D5A63">
            <w:pPr>
              <w:spacing w:before="80" w:after="80"/>
              <w:rPr>
                <w:b/>
                <w:noProof/>
                <w:lang w:eastAsia="en-AU"/>
              </w:rPr>
            </w:pPr>
            <w:r w:rsidRPr="00E5339A">
              <w:rPr>
                <w:b/>
                <w:noProof/>
                <w:lang w:eastAsia="en-AU"/>
              </w:rPr>
              <w:t>Logo</w:t>
            </w:r>
          </w:p>
        </w:tc>
        <w:tc>
          <w:tcPr>
            <w:tcW w:w="6938" w:type="dxa"/>
          </w:tcPr>
          <w:p w14:paraId="554747BD" w14:textId="77777777" w:rsidR="004D5A63" w:rsidRDefault="004D5A63" w:rsidP="004D5A63">
            <w:pPr>
              <w:spacing w:before="80" w:after="80"/>
              <w:rPr>
                <w:noProof/>
                <w:lang w:eastAsia="en-AU"/>
              </w:rPr>
            </w:pPr>
            <w:r w:rsidRPr="008A0607">
              <w:rPr>
                <w:noProof/>
                <w:lang w:eastAsia="en-AU"/>
              </w:rPr>
              <w:t>External Correspondence</w:t>
            </w:r>
          </w:p>
          <w:p w14:paraId="2A980896" w14:textId="77777777" w:rsidR="004D5A63" w:rsidRPr="008A0607" w:rsidRDefault="004D5A63" w:rsidP="004D5A63">
            <w:pPr>
              <w:spacing w:before="80" w:after="80"/>
              <w:rPr>
                <w:noProof/>
                <w:lang w:eastAsia="en-AU"/>
              </w:rPr>
            </w:pPr>
            <w:r>
              <w:rPr>
                <w:noProof/>
                <w:lang w:val="en-AU" w:eastAsia="en-AU"/>
              </w:rPr>
              <w:drawing>
                <wp:inline distT="0" distB="0" distL="0" distR="0" wp14:anchorId="2D219B11" wp14:editId="7D46B5C3">
                  <wp:extent cx="385845" cy="36365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54735"/>
                          <a:stretch/>
                        </pic:blipFill>
                        <pic:spPr bwMode="auto">
                          <a:xfrm>
                            <a:off x="0" y="0"/>
                            <a:ext cx="396876" cy="374048"/>
                          </a:xfrm>
                          <a:prstGeom prst="rect">
                            <a:avLst/>
                          </a:prstGeom>
                          <a:ln>
                            <a:noFill/>
                          </a:ln>
                          <a:extLst>
                            <a:ext uri="{53640926-AAD7-44D8-BBD7-CCE9431645EC}">
                              <a14:shadowObscured xmlns:a14="http://schemas.microsoft.com/office/drawing/2010/main"/>
                            </a:ext>
                          </a:extLst>
                        </pic:spPr>
                      </pic:pic>
                    </a:graphicData>
                  </a:graphic>
                </wp:inline>
              </w:drawing>
            </w:r>
          </w:p>
        </w:tc>
      </w:tr>
      <w:tr w:rsidR="004D5A63" w14:paraId="19E1AD2D" w14:textId="77777777" w:rsidTr="0054254B">
        <w:tc>
          <w:tcPr>
            <w:tcW w:w="2122" w:type="dxa"/>
            <w:vMerge/>
          </w:tcPr>
          <w:p w14:paraId="5815AF72" w14:textId="77777777" w:rsidR="004D5A63" w:rsidRPr="00E5339A" w:rsidRDefault="004D5A63" w:rsidP="004D5A63">
            <w:pPr>
              <w:spacing w:before="80" w:after="80"/>
              <w:rPr>
                <w:b/>
                <w:noProof/>
                <w:lang w:eastAsia="en-AU"/>
              </w:rPr>
            </w:pPr>
          </w:p>
        </w:tc>
        <w:tc>
          <w:tcPr>
            <w:tcW w:w="6938" w:type="dxa"/>
          </w:tcPr>
          <w:p w14:paraId="52F87F54" w14:textId="77777777" w:rsidR="004D5A63" w:rsidRDefault="004D5A63" w:rsidP="004D5A63">
            <w:pPr>
              <w:spacing w:before="80" w:after="80"/>
              <w:rPr>
                <w:noProof/>
                <w:lang w:eastAsia="en-AU"/>
              </w:rPr>
            </w:pPr>
            <w:r>
              <w:rPr>
                <w:noProof/>
                <w:lang w:eastAsia="en-AU"/>
              </w:rPr>
              <w:t>Internal Correspondence</w:t>
            </w:r>
          </w:p>
          <w:p w14:paraId="2239AE55" w14:textId="6BBE182F" w:rsidR="004D5A63" w:rsidRPr="008A0607" w:rsidRDefault="004D5A63" w:rsidP="004D5A63">
            <w:pPr>
              <w:spacing w:before="80" w:after="80"/>
              <w:rPr>
                <w:noProof/>
                <w:lang w:eastAsia="en-AU"/>
              </w:rPr>
            </w:pPr>
            <w:r>
              <w:rPr>
                <w:noProof/>
                <w:lang w:val="en-AU" w:eastAsia="en-AU"/>
              </w:rPr>
              <w:drawing>
                <wp:inline distT="0" distB="0" distL="0" distR="0" wp14:anchorId="1CB7EAD6" wp14:editId="29C21266">
                  <wp:extent cx="393290" cy="36195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3706" r="-62"/>
                          <a:stretch/>
                        </pic:blipFill>
                        <pic:spPr bwMode="auto">
                          <a:xfrm>
                            <a:off x="0" y="0"/>
                            <a:ext cx="411050" cy="378295"/>
                          </a:xfrm>
                          <a:prstGeom prst="rect">
                            <a:avLst/>
                          </a:prstGeom>
                          <a:ln>
                            <a:noFill/>
                          </a:ln>
                          <a:extLst>
                            <a:ext uri="{53640926-AAD7-44D8-BBD7-CCE9431645EC}">
                              <a14:shadowObscured xmlns:a14="http://schemas.microsoft.com/office/drawing/2010/main"/>
                            </a:ext>
                          </a:extLst>
                        </pic:spPr>
                      </pic:pic>
                    </a:graphicData>
                  </a:graphic>
                </wp:inline>
              </w:drawing>
            </w:r>
          </w:p>
        </w:tc>
      </w:tr>
      <w:tr w:rsidR="004D5A63" w14:paraId="2EAE15D5" w14:textId="77777777" w:rsidTr="0054254B">
        <w:tc>
          <w:tcPr>
            <w:tcW w:w="2122" w:type="dxa"/>
          </w:tcPr>
          <w:p w14:paraId="01BD56F7" w14:textId="77777777" w:rsidR="004D5A63" w:rsidRPr="00E5339A" w:rsidRDefault="004D5A63" w:rsidP="004D5A63">
            <w:pPr>
              <w:spacing w:before="80" w:after="80"/>
              <w:rPr>
                <w:b/>
                <w:noProof/>
                <w:lang w:eastAsia="en-AU"/>
              </w:rPr>
            </w:pPr>
            <w:r w:rsidRPr="00E5339A">
              <w:rPr>
                <w:b/>
                <w:noProof/>
                <w:lang w:eastAsia="en-AU"/>
              </w:rPr>
              <w:t>Date Format</w:t>
            </w:r>
          </w:p>
        </w:tc>
        <w:tc>
          <w:tcPr>
            <w:tcW w:w="6938" w:type="dxa"/>
          </w:tcPr>
          <w:p w14:paraId="57BDFD5F" w14:textId="19A75339" w:rsidR="004D5A63" w:rsidRDefault="004D5A63" w:rsidP="004D5A63">
            <w:pPr>
              <w:spacing w:before="80" w:after="80"/>
              <w:rPr>
                <w:noProof/>
                <w:lang w:eastAsia="en-AU"/>
              </w:rPr>
            </w:pPr>
            <w:r>
              <w:rPr>
                <w:noProof/>
                <w:lang w:eastAsia="en-AU"/>
              </w:rPr>
              <w:fldChar w:fldCharType="begin"/>
            </w:r>
            <w:r>
              <w:rPr>
                <w:noProof/>
                <w:lang w:eastAsia="en-AU"/>
              </w:rPr>
              <w:instrText xml:space="preserve"> DATE \@ "d MMMM yyyy" </w:instrText>
            </w:r>
            <w:r>
              <w:rPr>
                <w:noProof/>
                <w:lang w:eastAsia="en-AU"/>
              </w:rPr>
              <w:fldChar w:fldCharType="separate"/>
            </w:r>
            <w:r w:rsidR="00CF3316">
              <w:rPr>
                <w:noProof/>
                <w:lang w:eastAsia="en-AU"/>
              </w:rPr>
              <w:t>11 March 2019</w:t>
            </w:r>
            <w:r>
              <w:rPr>
                <w:noProof/>
                <w:lang w:eastAsia="en-AU"/>
              </w:rPr>
              <w:fldChar w:fldCharType="end"/>
            </w:r>
          </w:p>
        </w:tc>
      </w:tr>
      <w:tr w:rsidR="004D5A63" w14:paraId="7A1E819E" w14:textId="77777777" w:rsidTr="0054254B">
        <w:tc>
          <w:tcPr>
            <w:tcW w:w="2122" w:type="dxa"/>
          </w:tcPr>
          <w:p w14:paraId="67886192" w14:textId="77777777" w:rsidR="004D5A63" w:rsidRPr="00E5339A" w:rsidRDefault="004D5A63" w:rsidP="004D5A63">
            <w:pPr>
              <w:spacing w:before="80" w:after="80"/>
              <w:rPr>
                <w:b/>
                <w:noProof/>
                <w:lang w:eastAsia="en-AU"/>
              </w:rPr>
            </w:pPr>
            <w:r w:rsidRPr="00E5339A">
              <w:rPr>
                <w:b/>
                <w:noProof/>
                <w:lang w:eastAsia="en-AU"/>
              </w:rPr>
              <w:t>Colour Scheme</w:t>
            </w:r>
          </w:p>
        </w:tc>
        <w:tc>
          <w:tcPr>
            <w:tcW w:w="6938" w:type="dxa"/>
          </w:tcPr>
          <w:p w14:paraId="76140C08" w14:textId="77777777" w:rsidR="004D5A63" w:rsidRDefault="004D5A63" w:rsidP="004D5A63">
            <w:pPr>
              <w:spacing w:before="80" w:after="80"/>
              <w:rPr>
                <w:noProof/>
                <w:lang w:eastAsia="en-AU"/>
              </w:rPr>
            </w:pPr>
            <w:r>
              <w:rPr>
                <w:noProof/>
                <w:lang w:val="en-AU" w:eastAsia="en-AU"/>
              </w:rPr>
              <w:drawing>
                <wp:inline distT="0" distB="0" distL="0" distR="0" wp14:anchorId="094106B6" wp14:editId="1EAB1CA8">
                  <wp:extent cx="1725295" cy="183515"/>
                  <wp:effectExtent l="0" t="0" r="8255" b="6985"/>
                  <wp:docPr id="13" name="Picture 1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6"/>
                          <a:srcRect l="70205" t="35835" r="19602" b="62236"/>
                          <a:stretch/>
                        </pic:blipFill>
                        <pic:spPr bwMode="auto">
                          <a:xfrm>
                            <a:off x="0" y="0"/>
                            <a:ext cx="1725295" cy="183515"/>
                          </a:xfrm>
                          <a:prstGeom prst="rect">
                            <a:avLst/>
                          </a:prstGeom>
                          <a:ln>
                            <a:noFill/>
                          </a:ln>
                          <a:extLst>
                            <a:ext uri="{53640926-AAD7-44D8-BBD7-CCE9431645EC}">
                              <a14:shadowObscured xmlns:a14="http://schemas.microsoft.com/office/drawing/2010/main"/>
                            </a:ext>
                          </a:extLst>
                        </pic:spPr>
                      </pic:pic>
                    </a:graphicData>
                  </a:graphic>
                </wp:inline>
              </w:drawing>
            </w:r>
          </w:p>
        </w:tc>
      </w:tr>
      <w:tr w:rsidR="004D5A63" w14:paraId="7948CC7B" w14:textId="77777777" w:rsidTr="0054254B">
        <w:tc>
          <w:tcPr>
            <w:tcW w:w="2122" w:type="dxa"/>
          </w:tcPr>
          <w:p w14:paraId="7F5F8E32" w14:textId="77777777" w:rsidR="004D5A63" w:rsidRPr="00E5339A" w:rsidRDefault="004D5A63" w:rsidP="004D5A63">
            <w:pPr>
              <w:spacing w:before="80" w:after="80"/>
              <w:rPr>
                <w:b/>
                <w:noProof/>
                <w:lang w:eastAsia="en-AU"/>
              </w:rPr>
            </w:pPr>
            <w:r w:rsidRPr="00E5339A">
              <w:rPr>
                <w:b/>
                <w:noProof/>
                <w:lang w:eastAsia="en-AU"/>
              </w:rPr>
              <w:t>Header</w:t>
            </w:r>
          </w:p>
        </w:tc>
        <w:tc>
          <w:tcPr>
            <w:tcW w:w="6938" w:type="dxa"/>
          </w:tcPr>
          <w:p w14:paraId="0FDF017D" w14:textId="58201087" w:rsidR="004D5A63" w:rsidRDefault="001810E4" w:rsidP="0054254B">
            <w:pPr>
              <w:spacing w:before="80" w:after="80"/>
              <w:rPr>
                <w:noProof/>
                <w:lang w:eastAsia="en-AU"/>
              </w:rPr>
            </w:pPr>
            <w:r>
              <w:rPr>
                <w:noProof/>
                <w:lang w:eastAsia="en-AU"/>
              </w:rPr>
              <w:t xml:space="preserve">Logo </w:t>
            </w:r>
            <w:r w:rsidR="0054254B">
              <w:rPr>
                <w:noProof/>
                <w:lang w:eastAsia="en-AU"/>
              </w:rPr>
              <w:t>right</w:t>
            </w:r>
            <w:r>
              <w:rPr>
                <w:noProof/>
                <w:lang w:eastAsia="en-AU"/>
              </w:rPr>
              <w:t xml:space="preserve"> aligned</w:t>
            </w:r>
          </w:p>
        </w:tc>
      </w:tr>
      <w:tr w:rsidR="004D5A63" w14:paraId="5E63D078" w14:textId="77777777" w:rsidTr="0054254B">
        <w:tc>
          <w:tcPr>
            <w:tcW w:w="2122" w:type="dxa"/>
          </w:tcPr>
          <w:p w14:paraId="78D99419" w14:textId="77777777" w:rsidR="004D5A63" w:rsidRPr="00E5339A" w:rsidRDefault="004D5A63" w:rsidP="004D5A63">
            <w:pPr>
              <w:spacing w:before="80" w:after="80"/>
              <w:rPr>
                <w:b/>
                <w:noProof/>
                <w:lang w:eastAsia="en-AU"/>
              </w:rPr>
            </w:pPr>
            <w:r w:rsidRPr="00E5339A">
              <w:rPr>
                <w:b/>
                <w:noProof/>
                <w:lang w:eastAsia="en-AU"/>
              </w:rPr>
              <w:t>Footer</w:t>
            </w:r>
          </w:p>
        </w:tc>
        <w:tc>
          <w:tcPr>
            <w:tcW w:w="6938" w:type="dxa"/>
          </w:tcPr>
          <w:p w14:paraId="4E138861" w14:textId="0988BEA0" w:rsidR="004D5A63" w:rsidRDefault="005013AA" w:rsidP="004D5A63">
            <w:pPr>
              <w:spacing w:before="80" w:after="80"/>
              <w:rPr>
                <w:noProof/>
                <w:lang w:eastAsia="en-AU"/>
              </w:rPr>
            </w:pPr>
            <w:r>
              <w:rPr>
                <w:i/>
                <w:noProof/>
                <w:lang w:eastAsia="en-AU"/>
              </w:rPr>
              <w:t>Author</w:t>
            </w:r>
            <w:r w:rsidR="004D5A63">
              <w:rPr>
                <w:noProof/>
                <w:lang w:eastAsia="en-AU"/>
              </w:rPr>
              <w:t xml:space="preserve"> (left), </w:t>
            </w:r>
            <w:r w:rsidR="004D5A63" w:rsidRPr="00E84B34">
              <w:rPr>
                <w:i/>
                <w:noProof/>
                <w:lang w:eastAsia="en-AU"/>
              </w:rPr>
              <w:t>Page</w:t>
            </w:r>
            <w:r w:rsidR="004D5A63">
              <w:rPr>
                <w:noProof/>
                <w:lang w:eastAsia="en-AU"/>
              </w:rPr>
              <w:t xml:space="preserve"> </w:t>
            </w:r>
            <w:r w:rsidR="004D5A63" w:rsidRPr="00E84B34">
              <w:rPr>
                <w:i/>
                <w:noProof/>
                <w:lang w:eastAsia="en-AU"/>
              </w:rPr>
              <w:t>Number</w:t>
            </w:r>
            <w:r w:rsidR="004D5A63">
              <w:rPr>
                <w:noProof/>
                <w:lang w:eastAsia="en-AU"/>
              </w:rPr>
              <w:t xml:space="preserve"> (centre), </w:t>
            </w:r>
            <w:r w:rsidR="004D5A63" w:rsidRPr="00E84B34">
              <w:rPr>
                <w:i/>
                <w:noProof/>
                <w:lang w:eastAsia="en-AU"/>
              </w:rPr>
              <w:t>Filename</w:t>
            </w:r>
            <w:r w:rsidR="004D5A63">
              <w:rPr>
                <w:noProof/>
                <w:lang w:eastAsia="en-AU"/>
              </w:rPr>
              <w:t xml:space="preserve"> (right) – Arial 9 pt italics</w:t>
            </w:r>
          </w:p>
        </w:tc>
      </w:tr>
      <w:tr w:rsidR="0050041D" w14:paraId="003EB899" w14:textId="77777777" w:rsidTr="0054254B">
        <w:tc>
          <w:tcPr>
            <w:tcW w:w="2122" w:type="dxa"/>
            <w:vMerge w:val="restart"/>
          </w:tcPr>
          <w:p w14:paraId="25C3E140" w14:textId="77777777" w:rsidR="0050041D" w:rsidRPr="00E5339A" w:rsidRDefault="0050041D" w:rsidP="004D5A63">
            <w:pPr>
              <w:spacing w:before="80" w:after="80"/>
              <w:rPr>
                <w:b/>
                <w:noProof/>
                <w:lang w:eastAsia="en-AU"/>
              </w:rPr>
            </w:pPr>
            <w:r>
              <w:rPr>
                <w:b/>
                <w:noProof/>
                <w:lang w:eastAsia="en-AU"/>
              </w:rPr>
              <w:t>Table</w:t>
            </w:r>
          </w:p>
          <w:p w14:paraId="364186A0" w14:textId="48C2F1ED" w:rsidR="0050041D" w:rsidRPr="00E5339A" w:rsidRDefault="0050041D" w:rsidP="004D5A63">
            <w:pPr>
              <w:spacing w:before="80" w:after="80"/>
              <w:rPr>
                <w:b/>
                <w:noProof/>
                <w:lang w:eastAsia="en-AU"/>
              </w:rPr>
            </w:pPr>
          </w:p>
        </w:tc>
        <w:tc>
          <w:tcPr>
            <w:tcW w:w="6938" w:type="dxa"/>
          </w:tcPr>
          <w:p w14:paraId="4D8D06A7" w14:textId="1BA9D800" w:rsidR="0050041D" w:rsidRDefault="0050041D" w:rsidP="004D5A63">
            <w:pPr>
              <w:spacing w:before="80" w:after="80"/>
              <w:rPr>
                <w:noProof/>
                <w:lang w:val="en-AU" w:eastAsia="en-AU"/>
              </w:rPr>
            </w:pPr>
            <w:r>
              <w:rPr>
                <w:noProof/>
                <w:lang w:val="en-AU" w:eastAsia="en-AU"/>
              </w:rPr>
              <w:t>Header row of table:</w:t>
            </w:r>
          </w:p>
          <w:p w14:paraId="1AE2416B" w14:textId="726E99A3" w:rsidR="0050041D" w:rsidRDefault="0050041D" w:rsidP="004D5A63">
            <w:pPr>
              <w:spacing w:before="80" w:after="80"/>
              <w:rPr>
                <w:noProof/>
                <w:lang w:val="en-AU" w:eastAsia="en-AU"/>
              </w:rPr>
            </w:pPr>
            <w:r>
              <w:rPr>
                <w:noProof/>
                <w:lang w:val="en-AU" w:eastAsia="en-AU"/>
              </w:rPr>
              <w:t>- B</w:t>
            </w:r>
            <w:r w:rsidRPr="004D5A63">
              <w:rPr>
                <w:noProof/>
                <w:lang w:val="en-AU" w:eastAsia="en-AU"/>
              </w:rPr>
              <w:t xml:space="preserve">ackground colour Green </w:t>
            </w:r>
          </w:p>
          <w:p w14:paraId="63BA6197" w14:textId="30E0E90A" w:rsidR="0050041D" w:rsidRPr="0050041D" w:rsidRDefault="0050041D" w:rsidP="0050041D">
            <w:pPr>
              <w:spacing w:before="80" w:after="80"/>
              <w:rPr>
                <w:noProof/>
                <w:lang w:val="en-AU" w:eastAsia="en-AU"/>
              </w:rPr>
            </w:pPr>
            <w:r>
              <w:rPr>
                <w:noProof/>
                <w:lang w:val="en-AU" w:eastAsia="en-AU"/>
              </w:rPr>
              <w:t xml:space="preserve">- </w:t>
            </w:r>
            <w:r w:rsidRPr="004D5A63">
              <w:rPr>
                <w:noProof/>
                <w:lang w:val="en-AU" w:eastAsia="en-AU"/>
              </w:rPr>
              <w:t>Cambria 1</w:t>
            </w:r>
            <w:r>
              <w:rPr>
                <w:noProof/>
                <w:lang w:val="en-AU" w:eastAsia="en-AU"/>
              </w:rPr>
              <w:t>4 pt, Black, Bold, C</w:t>
            </w:r>
            <w:r w:rsidRPr="004D5A63">
              <w:rPr>
                <w:noProof/>
                <w:lang w:val="en-AU" w:eastAsia="en-AU"/>
              </w:rPr>
              <w:t xml:space="preserve">entred </w:t>
            </w:r>
          </w:p>
        </w:tc>
      </w:tr>
      <w:tr w:rsidR="0050041D" w14:paraId="7633D028" w14:textId="77777777" w:rsidTr="0054254B">
        <w:tc>
          <w:tcPr>
            <w:tcW w:w="2122" w:type="dxa"/>
            <w:vMerge/>
          </w:tcPr>
          <w:p w14:paraId="65E93F6A" w14:textId="71F148A9" w:rsidR="0050041D" w:rsidRDefault="0050041D" w:rsidP="004D5A63">
            <w:pPr>
              <w:spacing w:before="80" w:after="80"/>
              <w:rPr>
                <w:b/>
                <w:noProof/>
                <w:lang w:eastAsia="en-AU"/>
              </w:rPr>
            </w:pPr>
          </w:p>
        </w:tc>
        <w:tc>
          <w:tcPr>
            <w:tcW w:w="6938" w:type="dxa"/>
          </w:tcPr>
          <w:p w14:paraId="29825C24" w14:textId="0365E3CE" w:rsidR="0050041D" w:rsidRDefault="0050041D" w:rsidP="004D5A63">
            <w:pPr>
              <w:spacing w:before="80" w:after="80"/>
              <w:rPr>
                <w:noProof/>
                <w:lang w:val="en-AU" w:eastAsia="en-AU"/>
              </w:rPr>
            </w:pPr>
            <w:r>
              <w:rPr>
                <w:noProof/>
                <w:lang w:val="en-AU" w:eastAsia="en-AU"/>
              </w:rPr>
              <w:t>Body of table:</w:t>
            </w:r>
          </w:p>
          <w:p w14:paraId="4032C171" w14:textId="0CFCE91C" w:rsidR="0050041D" w:rsidRPr="0050041D" w:rsidRDefault="0050041D" w:rsidP="0050041D">
            <w:pPr>
              <w:spacing w:before="80" w:after="80"/>
              <w:rPr>
                <w:noProof/>
                <w:lang w:val="en-AU" w:eastAsia="en-AU"/>
              </w:rPr>
            </w:pPr>
            <w:r>
              <w:rPr>
                <w:noProof/>
                <w:lang w:eastAsia="en-AU"/>
              </w:rPr>
              <w:t>- Cambria 11 pt Black</w:t>
            </w:r>
          </w:p>
        </w:tc>
      </w:tr>
    </w:tbl>
    <w:p w14:paraId="013C77CA" w14:textId="260155F8" w:rsidR="00C87F36" w:rsidRDefault="00C87F36" w:rsidP="00C87F36"/>
    <w:p w14:paraId="1C4BDAE5" w14:textId="1947893E" w:rsidR="0050041D" w:rsidRDefault="0050041D" w:rsidP="0050041D">
      <w:pPr>
        <w:pStyle w:val="Heading2"/>
      </w:pPr>
      <w:bookmarkStart w:id="3" w:name="_Toc2332338"/>
      <w:r>
        <w:lastRenderedPageBreak/>
        <w:t xml:space="preserve">Business </w:t>
      </w:r>
      <w:r w:rsidR="001810E4">
        <w:t xml:space="preserve">Letter </w:t>
      </w:r>
      <w:r>
        <w:t>Layout</w:t>
      </w:r>
      <w:bookmarkEnd w:id="3"/>
    </w:p>
    <w:tbl>
      <w:tblPr>
        <w:tblStyle w:val="TableGrid"/>
        <w:tblW w:w="0" w:type="auto"/>
        <w:tblLook w:val="04A0" w:firstRow="1" w:lastRow="0" w:firstColumn="1" w:lastColumn="0" w:noHBand="0" w:noVBand="1"/>
      </w:tblPr>
      <w:tblGrid>
        <w:gridCol w:w="2122"/>
        <w:gridCol w:w="6938"/>
      </w:tblGrid>
      <w:tr w:rsidR="0050041D" w14:paraId="1ACF3B91" w14:textId="77777777" w:rsidTr="0054254B">
        <w:tc>
          <w:tcPr>
            <w:tcW w:w="2122" w:type="dxa"/>
          </w:tcPr>
          <w:p w14:paraId="24F4476D" w14:textId="74142590" w:rsidR="0050041D" w:rsidRPr="00E5339A" w:rsidRDefault="00650605" w:rsidP="009D69C6">
            <w:pPr>
              <w:spacing w:before="120" w:after="120"/>
              <w:rPr>
                <w:b/>
                <w:noProof/>
                <w:lang w:eastAsia="en-AU"/>
              </w:rPr>
            </w:pPr>
            <w:r>
              <w:rPr>
                <w:b/>
                <w:noProof/>
                <w:lang w:eastAsia="en-AU"/>
              </w:rPr>
              <w:t>Template</w:t>
            </w:r>
          </w:p>
        </w:tc>
        <w:tc>
          <w:tcPr>
            <w:tcW w:w="6938" w:type="dxa"/>
          </w:tcPr>
          <w:p w14:paraId="4A64DF16" w14:textId="653AE49D" w:rsidR="0050041D" w:rsidRDefault="00650605" w:rsidP="009D69C6">
            <w:pPr>
              <w:spacing w:before="120" w:after="120"/>
              <w:rPr>
                <w:noProof/>
                <w:lang w:eastAsia="en-AU"/>
              </w:rPr>
            </w:pPr>
            <w:r>
              <w:rPr>
                <w:noProof/>
                <w:lang w:eastAsia="en-AU"/>
              </w:rPr>
              <w:t>Plan2go letterhead template</w:t>
            </w:r>
          </w:p>
        </w:tc>
      </w:tr>
      <w:tr w:rsidR="00261C42" w14:paraId="6ADDACD3" w14:textId="77777777" w:rsidTr="0054254B">
        <w:tc>
          <w:tcPr>
            <w:tcW w:w="2122" w:type="dxa"/>
          </w:tcPr>
          <w:p w14:paraId="338CEEF5" w14:textId="1F5F9796" w:rsidR="00261C42" w:rsidRPr="00E5339A" w:rsidRDefault="00261C42" w:rsidP="009D69C6">
            <w:pPr>
              <w:spacing w:before="120" w:after="120"/>
              <w:rPr>
                <w:b/>
                <w:noProof/>
                <w:lang w:eastAsia="en-AU"/>
              </w:rPr>
            </w:pPr>
            <w:r w:rsidRPr="00E5339A">
              <w:rPr>
                <w:b/>
                <w:noProof/>
                <w:lang w:eastAsia="en-AU"/>
              </w:rPr>
              <w:t>Default font</w:t>
            </w:r>
          </w:p>
        </w:tc>
        <w:tc>
          <w:tcPr>
            <w:tcW w:w="6938" w:type="dxa"/>
          </w:tcPr>
          <w:p w14:paraId="40B7EBCB" w14:textId="2FFB0238" w:rsidR="00261C42" w:rsidRDefault="00261C42" w:rsidP="009D69C6">
            <w:pPr>
              <w:spacing w:before="120" w:after="120"/>
              <w:rPr>
                <w:noProof/>
                <w:lang w:eastAsia="en-AU"/>
              </w:rPr>
            </w:pPr>
            <w:r>
              <w:rPr>
                <w:noProof/>
                <w:lang w:eastAsia="en-AU"/>
              </w:rPr>
              <w:t>As per template</w:t>
            </w:r>
          </w:p>
        </w:tc>
      </w:tr>
      <w:tr w:rsidR="00261C42" w14:paraId="2287651E" w14:textId="77777777" w:rsidTr="0054254B">
        <w:tc>
          <w:tcPr>
            <w:tcW w:w="2122" w:type="dxa"/>
          </w:tcPr>
          <w:p w14:paraId="7F19E2BD" w14:textId="3295D8F0" w:rsidR="00261C42" w:rsidRPr="00E5339A" w:rsidRDefault="00261C42" w:rsidP="00261C42">
            <w:pPr>
              <w:spacing w:before="120" w:after="120"/>
              <w:rPr>
                <w:b/>
                <w:noProof/>
                <w:lang w:eastAsia="en-AU"/>
              </w:rPr>
            </w:pPr>
            <w:r w:rsidRPr="00E5339A">
              <w:rPr>
                <w:b/>
                <w:noProof/>
                <w:lang w:eastAsia="en-AU"/>
              </w:rPr>
              <w:t>Line Spacing</w:t>
            </w:r>
          </w:p>
        </w:tc>
        <w:tc>
          <w:tcPr>
            <w:tcW w:w="6938" w:type="dxa"/>
          </w:tcPr>
          <w:p w14:paraId="1F1C7A2A" w14:textId="78676B8C" w:rsidR="00261C42" w:rsidRDefault="00261C42" w:rsidP="00261C42">
            <w:pPr>
              <w:spacing w:before="120" w:after="120"/>
              <w:rPr>
                <w:noProof/>
                <w:lang w:eastAsia="en-AU"/>
              </w:rPr>
            </w:pPr>
            <w:r w:rsidRPr="006D214B">
              <w:rPr>
                <w:noProof/>
                <w:lang w:eastAsia="en-AU"/>
              </w:rPr>
              <w:t>As per template</w:t>
            </w:r>
          </w:p>
        </w:tc>
      </w:tr>
      <w:tr w:rsidR="00261C42" w14:paraId="15EDE66D" w14:textId="77777777" w:rsidTr="0054254B">
        <w:tc>
          <w:tcPr>
            <w:tcW w:w="2122" w:type="dxa"/>
          </w:tcPr>
          <w:p w14:paraId="3F3EEACB" w14:textId="03D408EF" w:rsidR="00261C42" w:rsidRPr="00E5339A" w:rsidRDefault="00261C42" w:rsidP="00261C42">
            <w:pPr>
              <w:spacing w:before="120" w:after="120"/>
              <w:rPr>
                <w:b/>
                <w:noProof/>
                <w:lang w:eastAsia="en-AU"/>
              </w:rPr>
            </w:pPr>
            <w:r w:rsidRPr="00E5339A">
              <w:rPr>
                <w:b/>
                <w:noProof/>
                <w:lang w:eastAsia="en-AU"/>
              </w:rPr>
              <w:t>Paragraph Spacing</w:t>
            </w:r>
          </w:p>
        </w:tc>
        <w:tc>
          <w:tcPr>
            <w:tcW w:w="6938" w:type="dxa"/>
          </w:tcPr>
          <w:p w14:paraId="6BC23EBE" w14:textId="2BB6186E" w:rsidR="00261C42" w:rsidRDefault="00261C42" w:rsidP="00261C42">
            <w:pPr>
              <w:spacing w:before="120" w:after="120"/>
              <w:rPr>
                <w:noProof/>
                <w:lang w:eastAsia="en-AU"/>
              </w:rPr>
            </w:pPr>
            <w:r w:rsidRPr="006D214B">
              <w:rPr>
                <w:noProof/>
                <w:lang w:eastAsia="en-AU"/>
              </w:rPr>
              <w:t>As per template</w:t>
            </w:r>
          </w:p>
        </w:tc>
      </w:tr>
      <w:tr w:rsidR="0050041D" w14:paraId="18106B89" w14:textId="77777777" w:rsidTr="0054254B">
        <w:tc>
          <w:tcPr>
            <w:tcW w:w="2122" w:type="dxa"/>
          </w:tcPr>
          <w:p w14:paraId="4F5720A7" w14:textId="77777777" w:rsidR="0050041D" w:rsidRPr="00E5339A" w:rsidRDefault="0050041D" w:rsidP="009D69C6">
            <w:pPr>
              <w:spacing w:before="120" w:after="120"/>
              <w:rPr>
                <w:b/>
                <w:noProof/>
                <w:lang w:eastAsia="en-AU"/>
              </w:rPr>
            </w:pPr>
            <w:r w:rsidRPr="00E5339A">
              <w:rPr>
                <w:b/>
                <w:noProof/>
                <w:lang w:eastAsia="en-AU"/>
              </w:rPr>
              <w:t>Page Layout</w:t>
            </w:r>
          </w:p>
        </w:tc>
        <w:tc>
          <w:tcPr>
            <w:tcW w:w="6938" w:type="dxa"/>
          </w:tcPr>
          <w:p w14:paraId="5C8C93D6" w14:textId="77777777" w:rsidR="0050041D" w:rsidRDefault="0050041D" w:rsidP="009D69C6">
            <w:pPr>
              <w:spacing w:before="120" w:after="120"/>
              <w:rPr>
                <w:noProof/>
                <w:lang w:eastAsia="en-AU"/>
              </w:rPr>
            </w:pPr>
            <w:r>
              <w:rPr>
                <w:noProof/>
                <w:lang w:eastAsia="en-AU"/>
              </w:rPr>
              <w:t>Fully blocked, open punctuation</w:t>
            </w:r>
          </w:p>
        </w:tc>
      </w:tr>
      <w:tr w:rsidR="00136795" w14:paraId="49CB1989" w14:textId="77777777" w:rsidTr="0054254B">
        <w:tc>
          <w:tcPr>
            <w:tcW w:w="2122" w:type="dxa"/>
          </w:tcPr>
          <w:p w14:paraId="3287A7CA" w14:textId="02C13F74" w:rsidR="00136795" w:rsidRPr="00E5339A" w:rsidRDefault="00136795" w:rsidP="009D69C6">
            <w:pPr>
              <w:spacing w:before="120" w:after="120"/>
              <w:rPr>
                <w:b/>
                <w:noProof/>
                <w:lang w:eastAsia="en-AU"/>
              </w:rPr>
            </w:pPr>
            <w:r>
              <w:rPr>
                <w:b/>
                <w:noProof/>
                <w:lang w:eastAsia="en-AU"/>
              </w:rPr>
              <w:t>Reference</w:t>
            </w:r>
          </w:p>
        </w:tc>
        <w:tc>
          <w:tcPr>
            <w:tcW w:w="6938" w:type="dxa"/>
          </w:tcPr>
          <w:p w14:paraId="193CBA7D" w14:textId="3A49FE55" w:rsidR="00136795" w:rsidRDefault="00136795" w:rsidP="009D69C6">
            <w:pPr>
              <w:spacing w:before="120" w:after="120"/>
              <w:rPr>
                <w:noProof/>
                <w:lang w:eastAsia="en-AU"/>
              </w:rPr>
            </w:pPr>
            <w:r>
              <w:rPr>
                <w:noProof/>
                <w:lang w:eastAsia="en-AU"/>
              </w:rPr>
              <w:t>Include reference where required above the date</w:t>
            </w:r>
          </w:p>
        </w:tc>
      </w:tr>
      <w:tr w:rsidR="00261C42" w14:paraId="4E6E9B94" w14:textId="77777777" w:rsidTr="0054254B">
        <w:tc>
          <w:tcPr>
            <w:tcW w:w="2122" w:type="dxa"/>
          </w:tcPr>
          <w:p w14:paraId="6C43F1B1" w14:textId="011ADA98" w:rsidR="00261C42" w:rsidRDefault="00261C42" w:rsidP="009D69C6">
            <w:pPr>
              <w:spacing w:before="120" w:after="120"/>
              <w:rPr>
                <w:b/>
                <w:noProof/>
                <w:lang w:eastAsia="en-AU"/>
              </w:rPr>
            </w:pPr>
            <w:r>
              <w:rPr>
                <w:b/>
                <w:noProof/>
                <w:lang w:eastAsia="en-AU"/>
              </w:rPr>
              <w:t>Date</w:t>
            </w:r>
          </w:p>
        </w:tc>
        <w:tc>
          <w:tcPr>
            <w:tcW w:w="6938" w:type="dxa"/>
          </w:tcPr>
          <w:p w14:paraId="059C0B6A" w14:textId="624DE8E5" w:rsidR="00261C42" w:rsidRDefault="00261C42" w:rsidP="00261C42">
            <w:pPr>
              <w:spacing w:before="120" w:after="120"/>
              <w:rPr>
                <w:noProof/>
                <w:lang w:eastAsia="en-AU"/>
              </w:rPr>
            </w:pPr>
            <w:r>
              <w:rPr>
                <w:noProof/>
                <w:lang w:eastAsia="en-AU"/>
              </w:rPr>
              <w:t>As per template</w:t>
            </w:r>
          </w:p>
        </w:tc>
      </w:tr>
      <w:tr w:rsidR="00261C42" w14:paraId="2F54499E" w14:textId="77777777" w:rsidTr="0054254B">
        <w:tc>
          <w:tcPr>
            <w:tcW w:w="2122" w:type="dxa"/>
          </w:tcPr>
          <w:p w14:paraId="6647EBB7" w14:textId="20C12792" w:rsidR="00261C42" w:rsidRDefault="00261C42" w:rsidP="00261C42">
            <w:pPr>
              <w:spacing w:before="120" w:after="120"/>
              <w:rPr>
                <w:b/>
                <w:noProof/>
                <w:lang w:eastAsia="en-AU"/>
              </w:rPr>
            </w:pPr>
            <w:r>
              <w:rPr>
                <w:b/>
                <w:noProof/>
                <w:lang w:eastAsia="en-AU"/>
              </w:rPr>
              <w:t>Bullets</w:t>
            </w:r>
          </w:p>
        </w:tc>
        <w:tc>
          <w:tcPr>
            <w:tcW w:w="6938" w:type="dxa"/>
          </w:tcPr>
          <w:p w14:paraId="702AA6F7" w14:textId="75B44B7E" w:rsidR="00261C42" w:rsidRDefault="00261C42" w:rsidP="00261C42">
            <w:pPr>
              <w:spacing w:before="120" w:after="120"/>
              <w:rPr>
                <w:noProof/>
                <w:lang w:eastAsia="en-AU"/>
              </w:rPr>
            </w:pPr>
            <w:r w:rsidRPr="006D58AE">
              <w:rPr>
                <w:noProof/>
                <w:lang w:eastAsia="en-AU"/>
              </w:rPr>
              <w:t>As per General Layout requirements</w:t>
            </w:r>
          </w:p>
        </w:tc>
      </w:tr>
      <w:tr w:rsidR="00261C42" w14:paraId="70BBC6C2" w14:textId="77777777" w:rsidTr="0054254B">
        <w:tc>
          <w:tcPr>
            <w:tcW w:w="2122" w:type="dxa"/>
          </w:tcPr>
          <w:p w14:paraId="4F98FDDA" w14:textId="74F853D0" w:rsidR="00261C42" w:rsidRDefault="00261C42" w:rsidP="00261C42">
            <w:pPr>
              <w:spacing w:before="120" w:after="120"/>
              <w:rPr>
                <w:b/>
                <w:noProof/>
                <w:lang w:eastAsia="en-AU"/>
              </w:rPr>
            </w:pPr>
            <w:r>
              <w:rPr>
                <w:b/>
                <w:noProof/>
                <w:lang w:eastAsia="en-AU"/>
              </w:rPr>
              <w:t>Numbering</w:t>
            </w:r>
          </w:p>
        </w:tc>
        <w:tc>
          <w:tcPr>
            <w:tcW w:w="6938" w:type="dxa"/>
          </w:tcPr>
          <w:p w14:paraId="3B4F6AAA" w14:textId="3F59D976" w:rsidR="00261C42" w:rsidRDefault="00261C42" w:rsidP="00261C42">
            <w:pPr>
              <w:spacing w:before="120" w:after="120"/>
              <w:rPr>
                <w:noProof/>
                <w:lang w:eastAsia="en-AU"/>
              </w:rPr>
            </w:pPr>
            <w:r w:rsidRPr="006D58AE">
              <w:rPr>
                <w:noProof/>
                <w:lang w:eastAsia="en-AU"/>
              </w:rPr>
              <w:t>As per General Layout requirements</w:t>
            </w:r>
          </w:p>
        </w:tc>
      </w:tr>
      <w:tr w:rsidR="0050041D" w14:paraId="05EB1C3C" w14:textId="77777777" w:rsidTr="0054254B">
        <w:tc>
          <w:tcPr>
            <w:tcW w:w="2122" w:type="dxa"/>
          </w:tcPr>
          <w:p w14:paraId="48FA24BC" w14:textId="77777777" w:rsidR="0050041D" w:rsidRPr="00E5339A" w:rsidRDefault="0050041D" w:rsidP="009D69C6">
            <w:pPr>
              <w:spacing w:before="120" w:after="120"/>
              <w:rPr>
                <w:b/>
                <w:noProof/>
                <w:lang w:eastAsia="en-AU"/>
              </w:rPr>
            </w:pPr>
            <w:r w:rsidRPr="00E5339A">
              <w:rPr>
                <w:b/>
                <w:noProof/>
                <w:lang w:eastAsia="en-AU"/>
              </w:rPr>
              <w:t>Signature Block</w:t>
            </w:r>
          </w:p>
        </w:tc>
        <w:tc>
          <w:tcPr>
            <w:tcW w:w="6938" w:type="dxa"/>
          </w:tcPr>
          <w:p w14:paraId="3F602274" w14:textId="77777777" w:rsidR="0050041D" w:rsidRDefault="0050041D" w:rsidP="009D69C6">
            <w:pPr>
              <w:spacing w:before="120" w:after="120"/>
              <w:rPr>
                <w:noProof/>
                <w:lang w:eastAsia="en-AU"/>
              </w:rPr>
            </w:pPr>
            <w:r>
              <w:rPr>
                <w:noProof/>
                <w:lang w:eastAsia="en-AU"/>
              </w:rPr>
              <w:t>[Insert signature]</w:t>
            </w:r>
          </w:p>
          <w:p w14:paraId="63063710" w14:textId="77777777" w:rsidR="00650605" w:rsidRPr="00827650" w:rsidRDefault="00650605" w:rsidP="001B30C3">
            <w:pPr>
              <w:spacing w:after="0" w:line="240" w:lineRule="auto"/>
              <w:rPr>
                <w:color w:val="3BB54A"/>
                <w:sz w:val="32"/>
                <w:szCs w:val="36"/>
              </w:rPr>
            </w:pPr>
            <w:r w:rsidRPr="00827650">
              <w:rPr>
                <w:b/>
                <w:color w:val="3BB54A"/>
                <w:sz w:val="32"/>
                <w:szCs w:val="36"/>
              </w:rPr>
              <w:t>Your name</w:t>
            </w:r>
          </w:p>
          <w:p w14:paraId="007B3E67" w14:textId="77777777" w:rsidR="00650605" w:rsidRPr="0025564A" w:rsidRDefault="00650605" w:rsidP="001B30C3">
            <w:pPr>
              <w:spacing w:after="0" w:line="240" w:lineRule="auto"/>
              <w:rPr>
                <w:i/>
              </w:rPr>
            </w:pPr>
            <w:r>
              <w:rPr>
                <w:i/>
              </w:rPr>
              <w:t>Job title</w:t>
            </w:r>
          </w:p>
          <w:p w14:paraId="4468DCCA" w14:textId="5C24F992" w:rsidR="0050041D" w:rsidRPr="00650605" w:rsidRDefault="00650605" w:rsidP="001B30C3">
            <w:pPr>
              <w:spacing w:after="0" w:line="240" w:lineRule="auto"/>
              <w:rPr>
                <w:color w:val="auto"/>
              </w:rPr>
            </w:pPr>
            <w:r>
              <w:t>Plan2go</w:t>
            </w:r>
          </w:p>
        </w:tc>
      </w:tr>
      <w:tr w:rsidR="0001351E" w14:paraId="73F4E606" w14:textId="77777777" w:rsidTr="0054254B">
        <w:tc>
          <w:tcPr>
            <w:tcW w:w="2122" w:type="dxa"/>
          </w:tcPr>
          <w:p w14:paraId="379ABFD2" w14:textId="7A5C3511" w:rsidR="0001351E" w:rsidRPr="00E5339A" w:rsidRDefault="0001351E" w:rsidP="009D69C6">
            <w:pPr>
              <w:spacing w:before="120" w:after="120"/>
              <w:rPr>
                <w:b/>
                <w:noProof/>
                <w:lang w:eastAsia="en-AU"/>
              </w:rPr>
            </w:pPr>
            <w:r>
              <w:rPr>
                <w:b/>
                <w:noProof/>
                <w:lang w:eastAsia="en-AU"/>
              </w:rPr>
              <w:t>Footer</w:t>
            </w:r>
          </w:p>
        </w:tc>
        <w:tc>
          <w:tcPr>
            <w:tcW w:w="6938" w:type="dxa"/>
          </w:tcPr>
          <w:p w14:paraId="46BDA1CC" w14:textId="2DCB5288" w:rsidR="0001351E" w:rsidRDefault="0001351E" w:rsidP="009D69C6">
            <w:pPr>
              <w:spacing w:before="120" w:after="120"/>
              <w:rPr>
                <w:noProof/>
                <w:lang w:eastAsia="en-AU"/>
              </w:rPr>
            </w:pPr>
            <w:r>
              <w:rPr>
                <w:noProof/>
                <w:lang w:eastAsia="en-AU"/>
              </w:rPr>
              <w:t>As per General Layout</w:t>
            </w:r>
            <w:r w:rsidR="00261C42">
              <w:rPr>
                <w:noProof/>
                <w:lang w:eastAsia="en-AU"/>
              </w:rPr>
              <w:t xml:space="preserve"> requirements</w:t>
            </w:r>
          </w:p>
        </w:tc>
      </w:tr>
    </w:tbl>
    <w:p w14:paraId="2E7D776C" w14:textId="2898C12D" w:rsidR="00136795" w:rsidRDefault="00136795" w:rsidP="00136795">
      <w:pPr>
        <w:pStyle w:val="Heading3"/>
        <w:rPr>
          <w:color w:val="434953"/>
          <w:sz w:val="36"/>
          <w:szCs w:val="36"/>
        </w:rPr>
      </w:pPr>
      <w:r>
        <w:lastRenderedPageBreak/>
        <w:t>sample business letter</w:t>
      </w:r>
    </w:p>
    <w:p w14:paraId="1079731B" w14:textId="274D85A8" w:rsidR="00136795" w:rsidRDefault="00136795">
      <w:pPr>
        <w:spacing w:after="0" w:line="240" w:lineRule="auto"/>
        <w:rPr>
          <w:rFonts w:ascii="Myriad Pro" w:eastAsiaTheme="majorEastAsia" w:hAnsi="Myriad Pro" w:cstheme="majorBidi"/>
          <w:color w:val="434953"/>
          <w:sz w:val="36"/>
          <w:szCs w:val="36"/>
        </w:rPr>
      </w:pPr>
      <w:r>
        <w:rPr>
          <w:noProof/>
          <w:lang w:val="en-AU" w:eastAsia="en-AU"/>
        </w:rPr>
        <w:drawing>
          <wp:inline distT="0" distB="0" distL="0" distR="0" wp14:anchorId="72E140BD" wp14:editId="45D44E58">
            <wp:extent cx="5884037" cy="6962775"/>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02997" cy="6985211"/>
                    </a:xfrm>
                    <a:prstGeom prst="rect">
                      <a:avLst/>
                    </a:prstGeom>
                  </pic:spPr>
                </pic:pic>
              </a:graphicData>
            </a:graphic>
          </wp:inline>
        </w:drawing>
      </w:r>
      <w:r>
        <w:br w:type="page"/>
      </w:r>
    </w:p>
    <w:p w14:paraId="5585276A" w14:textId="18F880FF" w:rsidR="001810E4" w:rsidRDefault="001810E4" w:rsidP="001810E4">
      <w:pPr>
        <w:pStyle w:val="Heading2"/>
      </w:pPr>
      <w:bookmarkStart w:id="4" w:name="_Toc2332339"/>
      <w:r>
        <w:lastRenderedPageBreak/>
        <w:t>Email Layout</w:t>
      </w:r>
      <w:bookmarkEnd w:id="4"/>
    </w:p>
    <w:tbl>
      <w:tblPr>
        <w:tblStyle w:val="TableGrid"/>
        <w:tblW w:w="0" w:type="auto"/>
        <w:tblLook w:val="04A0" w:firstRow="1" w:lastRow="0" w:firstColumn="1" w:lastColumn="0" w:noHBand="0" w:noVBand="1"/>
      </w:tblPr>
      <w:tblGrid>
        <w:gridCol w:w="1838"/>
        <w:gridCol w:w="7222"/>
      </w:tblGrid>
      <w:tr w:rsidR="001810E4" w14:paraId="419E5403" w14:textId="77777777" w:rsidTr="009D69C6">
        <w:tc>
          <w:tcPr>
            <w:tcW w:w="1838" w:type="dxa"/>
          </w:tcPr>
          <w:p w14:paraId="3BF26066" w14:textId="77777777" w:rsidR="001810E4" w:rsidRPr="00E5339A" w:rsidRDefault="001810E4" w:rsidP="009D69C6">
            <w:pPr>
              <w:spacing w:before="120" w:after="120"/>
              <w:rPr>
                <w:b/>
                <w:noProof/>
                <w:lang w:eastAsia="en-AU"/>
              </w:rPr>
            </w:pPr>
            <w:r w:rsidRPr="00E5339A">
              <w:rPr>
                <w:b/>
                <w:noProof/>
                <w:lang w:eastAsia="en-AU"/>
              </w:rPr>
              <w:t>Subject Line</w:t>
            </w:r>
          </w:p>
        </w:tc>
        <w:tc>
          <w:tcPr>
            <w:tcW w:w="7222" w:type="dxa"/>
          </w:tcPr>
          <w:p w14:paraId="5C68F57B" w14:textId="77777777" w:rsidR="001810E4" w:rsidRDefault="001810E4" w:rsidP="009D69C6">
            <w:pPr>
              <w:spacing w:before="120" w:after="120"/>
              <w:rPr>
                <w:noProof/>
                <w:lang w:eastAsia="en-AU"/>
              </w:rPr>
            </w:pPr>
            <w:r>
              <w:rPr>
                <w:noProof/>
                <w:lang w:eastAsia="en-AU"/>
              </w:rPr>
              <w:t>Must be included on all emails.</w:t>
            </w:r>
          </w:p>
        </w:tc>
      </w:tr>
      <w:tr w:rsidR="001810E4" w14:paraId="76E337AD" w14:textId="77777777" w:rsidTr="009D69C6">
        <w:tc>
          <w:tcPr>
            <w:tcW w:w="1838" w:type="dxa"/>
          </w:tcPr>
          <w:p w14:paraId="7209D93E" w14:textId="77777777" w:rsidR="001810E4" w:rsidRPr="00E5339A" w:rsidRDefault="001810E4" w:rsidP="009D69C6">
            <w:pPr>
              <w:spacing w:before="120" w:after="120"/>
              <w:rPr>
                <w:b/>
                <w:noProof/>
                <w:lang w:eastAsia="en-AU"/>
              </w:rPr>
            </w:pPr>
            <w:r w:rsidRPr="00E5339A">
              <w:rPr>
                <w:b/>
                <w:noProof/>
                <w:lang w:eastAsia="en-AU"/>
              </w:rPr>
              <w:t>Default Font</w:t>
            </w:r>
          </w:p>
        </w:tc>
        <w:tc>
          <w:tcPr>
            <w:tcW w:w="7222" w:type="dxa"/>
          </w:tcPr>
          <w:p w14:paraId="7EE01DC6" w14:textId="77777777" w:rsidR="001810E4" w:rsidRDefault="001810E4" w:rsidP="009D69C6">
            <w:pPr>
              <w:spacing w:before="120" w:after="120"/>
              <w:rPr>
                <w:noProof/>
                <w:lang w:eastAsia="en-AU"/>
              </w:rPr>
            </w:pPr>
            <w:r>
              <w:rPr>
                <w:noProof/>
                <w:lang w:eastAsia="en-AU"/>
              </w:rPr>
              <w:t>Cambria 11pt Black</w:t>
            </w:r>
          </w:p>
        </w:tc>
      </w:tr>
      <w:tr w:rsidR="001810E4" w:rsidRPr="0066605E" w14:paraId="64CF6B88" w14:textId="77777777" w:rsidTr="009D69C6">
        <w:tc>
          <w:tcPr>
            <w:tcW w:w="1838" w:type="dxa"/>
          </w:tcPr>
          <w:p w14:paraId="05DBE6B5" w14:textId="77777777" w:rsidR="001810E4" w:rsidRPr="00E5339A" w:rsidRDefault="001810E4" w:rsidP="009D69C6">
            <w:pPr>
              <w:spacing w:before="120" w:after="120"/>
              <w:rPr>
                <w:b/>
                <w:noProof/>
                <w:lang w:eastAsia="en-AU"/>
              </w:rPr>
            </w:pPr>
            <w:r w:rsidRPr="00E5339A">
              <w:rPr>
                <w:b/>
                <w:noProof/>
                <w:lang w:eastAsia="en-AU"/>
              </w:rPr>
              <w:t>Signature Block</w:t>
            </w:r>
          </w:p>
        </w:tc>
        <w:tc>
          <w:tcPr>
            <w:tcW w:w="7222" w:type="dxa"/>
          </w:tcPr>
          <w:p w14:paraId="602E4ECC" w14:textId="77777777" w:rsidR="001810E4" w:rsidRPr="001B30C3" w:rsidRDefault="001810E4" w:rsidP="001B30C3">
            <w:pPr>
              <w:spacing w:after="0" w:line="240" w:lineRule="auto"/>
              <w:rPr>
                <w:noProof/>
                <w:color w:val="00B050"/>
                <w:sz w:val="28"/>
                <w:lang w:eastAsia="en-AU"/>
              </w:rPr>
            </w:pPr>
            <w:r w:rsidRPr="001B30C3">
              <w:rPr>
                <w:noProof/>
                <w:color w:val="00B050"/>
                <w:sz w:val="28"/>
                <w:lang w:eastAsia="en-AU"/>
              </w:rPr>
              <w:t>Ellen Foster</w:t>
            </w:r>
          </w:p>
          <w:p w14:paraId="6B91C5EB" w14:textId="77777777" w:rsidR="001810E4" w:rsidRDefault="001810E4" w:rsidP="001B30C3">
            <w:pPr>
              <w:spacing w:after="0" w:line="240" w:lineRule="auto"/>
              <w:rPr>
                <w:b/>
                <w:noProof/>
                <w:color w:val="000000" w:themeColor="text1"/>
                <w:sz w:val="18"/>
                <w:lang w:eastAsia="en-AU"/>
              </w:rPr>
            </w:pPr>
            <w:r>
              <w:rPr>
                <w:b/>
                <w:noProof/>
                <w:color w:val="000000" w:themeColor="text1"/>
                <w:sz w:val="18"/>
                <w:lang w:eastAsia="en-AU"/>
              </w:rPr>
              <w:t>Captain in Charge</w:t>
            </w:r>
          </w:p>
          <w:p w14:paraId="5262B218" w14:textId="77777777" w:rsidR="001810E4" w:rsidRDefault="001810E4" w:rsidP="001B30C3">
            <w:pPr>
              <w:spacing w:after="0" w:line="240" w:lineRule="auto"/>
              <w:rPr>
                <w:noProof/>
                <w:color w:val="000000" w:themeColor="text1"/>
                <w:sz w:val="18"/>
                <w:lang w:eastAsia="en-AU"/>
              </w:rPr>
            </w:pPr>
            <w:r>
              <w:rPr>
                <w:noProof/>
                <w:color w:val="000000" w:themeColor="text1"/>
                <w:sz w:val="18"/>
                <w:lang w:eastAsia="en-AU"/>
              </w:rPr>
              <w:t>M0491 ### ###</w:t>
            </w:r>
          </w:p>
          <w:p w14:paraId="2F5727F3" w14:textId="77777777" w:rsidR="001810E4" w:rsidRDefault="00CF3316" w:rsidP="001B30C3">
            <w:pPr>
              <w:spacing w:after="0" w:line="240" w:lineRule="auto"/>
              <w:rPr>
                <w:noProof/>
                <w:color w:val="000000" w:themeColor="text1"/>
                <w:sz w:val="18"/>
                <w:lang w:eastAsia="en-AU"/>
              </w:rPr>
            </w:pPr>
            <w:hyperlink r:id="rId18" w:history="1">
              <w:r w:rsidR="001810E4" w:rsidRPr="00A960F0">
                <w:rPr>
                  <w:rStyle w:val="Hyperlink"/>
                  <w:noProof/>
                  <w:sz w:val="18"/>
                  <w:lang w:eastAsia="en-AU"/>
                </w:rPr>
                <w:t>ellen@plan2go.com</w:t>
              </w:r>
            </w:hyperlink>
            <w:r w:rsidR="001810E4">
              <w:rPr>
                <w:noProof/>
                <w:color w:val="000000" w:themeColor="text1"/>
                <w:sz w:val="18"/>
                <w:lang w:eastAsia="en-AU"/>
              </w:rPr>
              <w:t xml:space="preserve"> </w:t>
            </w:r>
          </w:p>
          <w:p w14:paraId="3DA457F7" w14:textId="77777777" w:rsidR="001810E4" w:rsidRPr="0066605E" w:rsidRDefault="001810E4" w:rsidP="009D69C6">
            <w:pPr>
              <w:rPr>
                <w:noProof/>
                <w:color w:val="000000" w:themeColor="text1"/>
                <w:sz w:val="18"/>
                <w:lang w:eastAsia="en-AU"/>
              </w:rPr>
            </w:pPr>
            <w:r>
              <w:rPr>
                <w:noProof/>
                <w:lang w:val="en-AU" w:eastAsia="en-AU"/>
              </w:rPr>
              <w:drawing>
                <wp:inline distT="0" distB="0" distL="0" distR="0" wp14:anchorId="045D2138" wp14:editId="03D00889">
                  <wp:extent cx="3458210" cy="1156335"/>
                  <wp:effectExtent l="0" t="0" r="889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val="0"/>
                              </a:ext>
                            </a:extLst>
                          </a:blip>
                          <a:srcRect t="37474"/>
                          <a:stretch/>
                        </pic:blipFill>
                        <pic:spPr bwMode="auto">
                          <a:xfrm>
                            <a:off x="0" y="0"/>
                            <a:ext cx="3458210" cy="1156335"/>
                          </a:xfrm>
                          <a:prstGeom prst="rect">
                            <a:avLst/>
                          </a:prstGeom>
                          <a:ln>
                            <a:noFill/>
                          </a:ln>
                          <a:extLst>
                            <a:ext uri="{53640926-AAD7-44D8-BBD7-CCE9431645EC}">
                              <a14:shadowObscured xmlns:a14="http://schemas.microsoft.com/office/drawing/2010/main"/>
                            </a:ext>
                          </a:extLst>
                        </pic:spPr>
                      </pic:pic>
                    </a:graphicData>
                  </a:graphic>
                </wp:inline>
              </w:drawing>
            </w:r>
          </w:p>
        </w:tc>
      </w:tr>
    </w:tbl>
    <w:p w14:paraId="0BAD8324" w14:textId="1BC580FD" w:rsidR="00136795" w:rsidRDefault="00DE399D" w:rsidP="00DE399D">
      <w:pPr>
        <w:pStyle w:val="Heading3"/>
      </w:pPr>
      <w:r>
        <w:t>Sample Email</w:t>
      </w:r>
    </w:p>
    <w:p w14:paraId="02F2276E" w14:textId="49E4969D" w:rsidR="00DE399D" w:rsidRPr="00DE399D" w:rsidRDefault="00DE399D" w:rsidP="00DE399D">
      <w:r>
        <w:rPr>
          <w:noProof/>
          <w:lang w:val="en-AU" w:eastAsia="en-AU"/>
        </w:rPr>
        <w:drawing>
          <wp:inline distT="0" distB="0" distL="0" distR="0" wp14:anchorId="6172E491" wp14:editId="2F4E70BD">
            <wp:extent cx="5762625" cy="3141980"/>
            <wp:effectExtent l="19050" t="19050" r="28575" b="20320"/>
            <wp:docPr id="45" name="Picture 45" descr="Shows layout of message including who the email is being sent to, the subject the message, the email signature and the disclaimer." title="Example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2779" cy="3142064"/>
                    </a:xfrm>
                    <a:prstGeom prst="rect">
                      <a:avLst/>
                    </a:prstGeom>
                    <a:ln>
                      <a:solidFill>
                        <a:schemeClr val="bg1">
                          <a:lumMod val="65000"/>
                        </a:schemeClr>
                      </a:solidFill>
                    </a:ln>
                  </pic:spPr>
                </pic:pic>
              </a:graphicData>
            </a:graphic>
          </wp:inline>
        </w:drawing>
      </w:r>
    </w:p>
    <w:p w14:paraId="2029A3ED" w14:textId="77777777" w:rsidR="00136795" w:rsidRDefault="00136795" w:rsidP="00136795">
      <w:pPr>
        <w:rPr>
          <w:rFonts w:ascii="Myriad Pro" w:eastAsiaTheme="majorEastAsia" w:hAnsi="Myriad Pro" w:cstheme="majorBidi"/>
          <w:color w:val="434953"/>
          <w:sz w:val="36"/>
          <w:szCs w:val="36"/>
        </w:rPr>
      </w:pPr>
      <w:r>
        <w:br w:type="page"/>
      </w:r>
    </w:p>
    <w:p w14:paraId="7A7C3ACA" w14:textId="1A8CA1D8" w:rsidR="001810E4" w:rsidRDefault="001810E4" w:rsidP="001810E4">
      <w:pPr>
        <w:pStyle w:val="Heading2"/>
      </w:pPr>
      <w:bookmarkStart w:id="5" w:name="_Toc2332340"/>
      <w:r>
        <w:lastRenderedPageBreak/>
        <w:t>Spreadsheet Layout</w:t>
      </w:r>
      <w:bookmarkEnd w:id="5"/>
    </w:p>
    <w:tbl>
      <w:tblPr>
        <w:tblStyle w:val="TableGrid"/>
        <w:tblW w:w="0" w:type="auto"/>
        <w:tblLook w:val="04A0" w:firstRow="1" w:lastRow="0" w:firstColumn="1" w:lastColumn="0" w:noHBand="0" w:noVBand="1"/>
      </w:tblPr>
      <w:tblGrid>
        <w:gridCol w:w="1838"/>
        <w:gridCol w:w="7222"/>
      </w:tblGrid>
      <w:tr w:rsidR="001810E4" w14:paraId="53F3D46C" w14:textId="77777777" w:rsidTr="6978DE2C">
        <w:tc>
          <w:tcPr>
            <w:tcW w:w="1838" w:type="dxa"/>
          </w:tcPr>
          <w:p w14:paraId="211F1806" w14:textId="77777777" w:rsidR="001810E4" w:rsidRPr="00E5339A" w:rsidRDefault="001810E4" w:rsidP="009D69C6">
            <w:pPr>
              <w:spacing w:before="120" w:after="120"/>
              <w:rPr>
                <w:b/>
                <w:noProof/>
                <w:lang w:eastAsia="en-AU"/>
              </w:rPr>
            </w:pPr>
            <w:r w:rsidRPr="00E5339A">
              <w:rPr>
                <w:b/>
                <w:noProof/>
                <w:lang w:eastAsia="en-AU"/>
              </w:rPr>
              <w:t>Default Font</w:t>
            </w:r>
          </w:p>
        </w:tc>
        <w:tc>
          <w:tcPr>
            <w:tcW w:w="7222" w:type="dxa"/>
          </w:tcPr>
          <w:p w14:paraId="40E95F25" w14:textId="47C525D6" w:rsidR="001810E4" w:rsidRDefault="001810E4" w:rsidP="009D69C6">
            <w:pPr>
              <w:spacing w:before="120" w:after="120"/>
              <w:rPr>
                <w:noProof/>
                <w:lang w:eastAsia="en-AU"/>
              </w:rPr>
            </w:pPr>
            <w:r>
              <w:rPr>
                <w:noProof/>
                <w:lang w:eastAsia="en-AU"/>
              </w:rPr>
              <w:t>Cambria 11</w:t>
            </w:r>
            <w:r w:rsidR="00C547B2">
              <w:rPr>
                <w:noProof/>
                <w:lang w:eastAsia="en-AU"/>
              </w:rPr>
              <w:t xml:space="preserve"> </w:t>
            </w:r>
            <w:r>
              <w:rPr>
                <w:noProof/>
                <w:lang w:eastAsia="en-AU"/>
              </w:rPr>
              <w:t>pt Black</w:t>
            </w:r>
          </w:p>
        </w:tc>
      </w:tr>
      <w:tr w:rsidR="00B90A0D" w:rsidRPr="00FC7D1A" w14:paraId="0DF0E304" w14:textId="77777777" w:rsidTr="6978DE2C">
        <w:tc>
          <w:tcPr>
            <w:tcW w:w="1838" w:type="dxa"/>
            <w:vMerge w:val="restart"/>
          </w:tcPr>
          <w:p w14:paraId="07E2D208" w14:textId="77777777" w:rsidR="00B90A0D" w:rsidRPr="00E5339A" w:rsidRDefault="00B90A0D" w:rsidP="00B90A0D">
            <w:pPr>
              <w:spacing w:before="120" w:after="120"/>
              <w:rPr>
                <w:b/>
                <w:noProof/>
                <w:lang w:eastAsia="en-AU"/>
              </w:rPr>
            </w:pPr>
            <w:r w:rsidRPr="00E5339A">
              <w:rPr>
                <w:b/>
                <w:noProof/>
                <w:lang w:eastAsia="en-AU"/>
              </w:rPr>
              <w:t>Styles</w:t>
            </w:r>
          </w:p>
          <w:p w14:paraId="23A02778" w14:textId="520C0F70" w:rsidR="00B90A0D" w:rsidRPr="00E5339A" w:rsidRDefault="00B90A0D" w:rsidP="00B90A0D">
            <w:pPr>
              <w:spacing w:before="120" w:after="120"/>
              <w:rPr>
                <w:b/>
                <w:noProof/>
                <w:lang w:eastAsia="en-AU"/>
              </w:rPr>
            </w:pPr>
          </w:p>
          <w:p w14:paraId="5A1274ED" w14:textId="19439DDE" w:rsidR="00B90A0D" w:rsidRPr="00E5339A" w:rsidRDefault="00B90A0D" w:rsidP="00B90A0D">
            <w:pPr>
              <w:spacing w:before="120" w:after="120"/>
              <w:rPr>
                <w:b/>
                <w:noProof/>
                <w:lang w:eastAsia="en-AU"/>
              </w:rPr>
            </w:pPr>
          </w:p>
        </w:tc>
        <w:tc>
          <w:tcPr>
            <w:tcW w:w="7222" w:type="dxa"/>
          </w:tcPr>
          <w:p w14:paraId="111C8397" w14:textId="02FD38BF" w:rsidR="00B90A0D" w:rsidRPr="00FC7D1A" w:rsidRDefault="00B90A0D" w:rsidP="00B90A0D">
            <w:pPr>
              <w:spacing w:before="120" w:after="120"/>
              <w:rPr>
                <w:noProof/>
                <w:lang w:eastAsia="en-AU"/>
              </w:rPr>
            </w:pPr>
            <w:r w:rsidRPr="001B30C3">
              <w:rPr>
                <w:rFonts w:ascii="Arial" w:hAnsi="Arial" w:cs="Arial"/>
                <w:noProof/>
                <w:color w:val="00B050"/>
                <w:sz w:val="32"/>
                <w:szCs w:val="36"/>
                <w:lang w:eastAsia="en-AU"/>
              </w:rPr>
              <w:t>Heading 1 is Arial 1</w:t>
            </w:r>
            <w:r w:rsidR="001B30C3" w:rsidRPr="001B30C3">
              <w:rPr>
                <w:rFonts w:ascii="Arial" w:hAnsi="Arial" w:cs="Arial"/>
                <w:noProof/>
                <w:color w:val="00B050"/>
                <w:sz w:val="32"/>
                <w:szCs w:val="36"/>
                <w:lang w:eastAsia="en-AU"/>
              </w:rPr>
              <w:t>6</w:t>
            </w:r>
            <w:r w:rsidRPr="001B30C3">
              <w:rPr>
                <w:rFonts w:ascii="Arial" w:hAnsi="Arial" w:cs="Arial"/>
                <w:noProof/>
                <w:color w:val="00B050"/>
                <w:sz w:val="32"/>
                <w:szCs w:val="36"/>
                <w:lang w:eastAsia="en-AU"/>
              </w:rPr>
              <w:t xml:space="preserve"> pt </w:t>
            </w:r>
            <w:r w:rsidRPr="00B90A0D">
              <w:rPr>
                <w:noProof/>
                <w:lang w:eastAsia="en-AU"/>
              </w:rPr>
              <w:t>(Merge and centred)</w:t>
            </w:r>
          </w:p>
        </w:tc>
      </w:tr>
      <w:tr w:rsidR="00B90A0D" w:rsidRPr="00FC7D1A" w14:paraId="58B475E7" w14:textId="77777777" w:rsidTr="6978DE2C">
        <w:tc>
          <w:tcPr>
            <w:tcW w:w="1838" w:type="dxa"/>
            <w:vMerge/>
          </w:tcPr>
          <w:p w14:paraId="6D41DBE7" w14:textId="2470C64F" w:rsidR="00B90A0D" w:rsidRPr="00E5339A" w:rsidRDefault="00B90A0D" w:rsidP="00B90A0D">
            <w:pPr>
              <w:spacing w:before="120" w:after="120"/>
              <w:rPr>
                <w:b/>
                <w:noProof/>
                <w:lang w:eastAsia="en-AU"/>
              </w:rPr>
            </w:pPr>
          </w:p>
        </w:tc>
        <w:tc>
          <w:tcPr>
            <w:tcW w:w="7222" w:type="dxa"/>
          </w:tcPr>
          <w:p w14:paraId="129E29C0" w14:textId="64A1C65E" w:rsidR="00B90A0D" w:rsidRPr="00FC7D1A" w:rsidRDefault="001B30C3" w:rsidP="00B90A0D">
            <w:pPr>
              <w:spacing w:before="120" w:after="120"/>
              <w:rPr>
                <w:noProof/>
                <w:lang w:eastAsia="en-AU"/>
              </w:rPr>
            </w:pPr>
            <w:r w:rsidRPr="001B30C3">
              <w:rPr>
                <w:rFonts w:ascii="Arial" w:hAnsi="Arial" w:cs="Arial"/>
                <w:noProof/>
                <w:sz w:val="28"/>
                <w:szCs w:val="36"/>
                <w:lang w:eastAsia="en-AU"/>
              </w:rPr>
              <w:t>Heading 2 is Arial 14</w:t>
            </w:r>
            <w:r w:rsidR="00B90A0D" w:rsidRPr="001B30C3">
              <w:rPr>
                <w:rFonts w:ascii="Arial" w:hAnsi="Arial" w:cs="Arial"/>
                <w:noProof/>
                <w:sz w:val="28"/>
                <w:szCs w:val="36"/>
                <w:lang w:eastAsia="en-AU"/>
              </w:rPr>
              <w:t xml:space="preserve"> pt </w:t>
            </w:r>
            <w:r w:rsidR="00B90A0D" w:rsidRPr="00B90A0D">
              <w:rPr>
                <w:noProof/>
                <w:lang w:eastAsia="en-AU"/>
              </w:rPr>
              <w:t>(Merge and centred)</w:t>
            </w:r>
          </w:p>
        </w:tc>
      </w:tr>
      <w:tr w:rsidR="00B90A0D" w:rsidRPr="00FC7D1A" w14:paraId="6F5162CE" w14:textId="77777777" w:rsidTr="6978DE2C">
        <w:tc>
          <w:tcPr>
            <w:tcW w:w="1838" w:type="dxa"/>
            <w:vMerge/>
          </w:tcPr>
          <w:p w14:paraId="1E1BFFE1" w14:textId="49856286" w:rsidR="00B90A0D" w:rsidRPr="00E5339A" w:rsidRDefault="00B90A0D" w:rsidP="00B90A0D">
            <w:pPr>
              <w:spacing w:before="120" w:after="120"/>
              <w:rPr>
                <w:b/>
                <w:noProof/>
                <w:lang w:eastAsia="en-AU"/>
              </w:rPr>
            </w:pPr>
          </w:p>
        </w:tc>
        <w:tc>
          <w:tcPr>
            <w:tcW w:w="7222" w:type="dxa"/>
          </w:tcPr>
          <w:p w14:paraId="33340FDD" w14:textId="3348D331" w:rsidR="00B90A0D" w:rsidRPr="00FC7D1A" w:rsidRDefault="001B30C3" w:rsidP="00B90A0D">
            <w:pPr>
              <w:spacing w:before="120" w:after="120"/>
              <w:rPr>
                <w:noProof/>
                <w:lang w:eastAsia="en-AU"/>
              </w:rPr>
            </w:pPr>
            <w:r w:rsidRPr="001B30C3">
              <w:rPr>
                <w:rFonts w:ascii="Arial" w:hAnsi="Arial" w:cs="Arial"/>
                <w:smallCaps/>
                <w:noProof/>
                <w:color w:val="00B0F0"/>
                <w:sz w:val="24"/>
                <w:lang w:eastAsia="en-AU"/>
              </w:rPr>
              <w:t>Heading 3 is Arial 12</w:t>
            </w:r>
            <w:r w:rsidR="00B90A0D" w:rsidRPr="001B30C3">
              <w:rPr>
                <w:rFonts w:ascii="Arial" w:hAnsi="Arial" w:cs="Arial"/>
                <w:smallCaps/>
                <w:noProof/>
                <w:color w:val="00B0F0"/>
                <w:sz w:val="24"/>
                <w:lang w:eastAsia="en-AU"/>
              </w:rPr>
              <w:t xml:space="preserve"> pt (Small Caps) </w:t>
            </w:r>
            <w:r w:rsidR="00B90A0D" w:rsidRPr="00B90A0D">
              <w:rPr>
                <w:noProof/>
                <w:lang w:eastAsia="en-AU"/>
              </w:rPr>
              <w:t>(merge and centred)</w:t>
            </w:r>
          </w:p>
        </w:tc>
      </w:tr>
      <w:tr w:rsidR="00B90A0D" w:rsidRPr="00FC7D1A" w14:paraId="70C1FF45" w14:textId="77777777" w:rsidTr="6978DE2C">
        <w:tc>
          <w:tcPr>
            <w:tcW w:w="1838" w:type="dxa"/>
          </w:tcPr>
          <w:p w14:paraId="4C292619" w14:textId="77777777" w:rsidR="00B90A0D" w:rsidRPr="00E5339A" w:rsidRDefault="00B90A0D" w:rsidP="00B90A0D">
            <w:pPr>
              <w:spacing w:before="120" w:after="120"/>
              <w:rPr>
                <w:b/>
                <w:noProof/>
                <w:lang w:eastAsia="en-AU"/>
              </w:rPr>
            </w:pPr>
            <w:r w:rsidRPr="00E5339A">
              <w:rPr>
                <w:b/>
                <w:noProof/>
                <w:lang w:eastAsia="en-AU"/>
              </w:rPr>
              <w:t>Margins</w:t>
            </w:r>
          </w:p>
        </w:tc>
        <w:tc>
          <w:tcPr>
            <w:tcW w:w="7222" w:type="dxa"/>
          </w:tcPr>
          <w:p w14:paraId="61A77861" w14:textId="643D1AF2" w:rsidR="00B90A0D" w:rsidRPr="00FC7D1A" w:rsidRDefault="00B90A0D" w:rsidP="00B90A0D">
            <w:pPr>
              <w:spacing w:before="120" w:after="120"/>
              <w:rPr>
                <w:noProof/>
                <w:lang w:eastAsia="en-AU"/>
              </w:rPr>
            </w:pPr>
            <w:r w:rsidRPr="00FC7D1A">
              <w:rPr>
                <w:noProof/>
                <w:lang w:eastAsia="en-AU"/>
              </w:rPr>
              <w:t>2</w:t>
            </w:r>
            <w:r>
              <w:rPr>
                <w:noProof/>
                <w:lang w:eastAsia="en-AU"/>
              </w:rPr>
              <w:t xml:space="preserve"> </w:t>
            </w:r>
            <w:r w:rsidRPr="00FC7D1A">
              <w:rPr>
                <w:noProof/>
                <w:lang w:eastAsia="en-AU"/>
              </w:rPr>
              <w:t>cm all margins</w:t>
            </w:r>
          </w:p>
        </w:tc>
      </w:tr>
      <w:tr w:rsidR="00B90A0D" w:rsidRPr="00FC7D1A" w14:paraId="56F3469F" w14:textId="77777777" w:rsidTr="6978DE2C">
        <w:tc>
          <w:tcPr>
            <w:tcW w:w="1838" w:type="dxa"/>
          </w:tcPr>
          <w:p w14:paraId="5D6AF8B2" w14:textId="77777777" w:rsidR="00B90A0D" w:rsidRPr="00E5339A" w:rsidRDefault="00B90A0D" w:rsidP="00B90A0D">
            <w:pPr>
              <w:spacing w:before="120" w:after="120"/>
              <w:rPr>
                <w:b/>
                <w:noProof/>
                <w:lang w:eastAsia="en-AU"/>
              </w:rPr>
            </w:pPr>
            <w:r w:rsidRPr="00E5339A">
              <w:rPr>
                <w:b/>
                <w:noProof/>
                <w:lang w:eastAsia="en-AU"/>
              </w:rPr>
              <w:t>Cell Alignment</w:t>
            </w:r>
          </w:p>
        </w:tc>
        <w:tc>
          <w:tcPr>
            <w:tcW w:w="7222" w:type="dxa"/>
          </w:tcPr>
          <w:p w14:paraId="30520E17" w14:textId="6A05CE5A" w:rsidR="00B90A0D" w:rsidRPr="00FC7D1A" w:rsidRDefault="00B90A0D" w:rsidP="00B90A0D">
            <w:pPr>
              <w:tabs>
                <w:tab w:val="right" w:pos="6837"/>
              </w:tabs>
              <w:spacing w:before="120" w:after="120"/>
              <w:rPr>
                <w:noProof/>
                <w:lang w:eastAsia="en-AU"/>
              </w:rPr>
            </w:pPr>
            <w:r>
              <w:rPr>
                <w:noProof/>
                <w:lang w:eastAsia="en-AU"/>
              </w:rPr>
              <w:t>Text = Left alignment</w:t>
            </w:r>
            <w:r>
              <w:rPr>
                <w:noProof/>
                <w:lang w:eastAsia="en-AU"/>
              </w:rPr>
              <w:tab/>
              <w:t>Number = Right alignment</w:t>
            </w:r>
          </w:p>
        </w:tc>
      </w:tr>
      <w:tr w:rsidR="00B90A0D" w14:paraId="1F0953AA" w14:textId="77777777" w:rsidTr="6978DE2C">
        <w:tc>
          <w:tcPr>
            <w:tcW w:w="1838" w:type="dxa"/>
          </w:tcPr>
          <w:p w14:paraId="7155FBB4" w14:textId="4F62382A" w:rsidR="00B90A0D" w:rsidRPr="00E5339A" w:rsidRDefault="00B90A0D" w:rsidP="00B90A0D">
            <w:pPr>
              <w:spacing w:before="120" w:after="120"/>
              <w:rPr>
                <w:b/>
                <w:noProof/>
                <w:lang w:eastAsia="en-AU"/>
              </w:rPr>
            </w:pPr>
            <w:r>
              <w:rPr>
                <w:b/>
                <w:noProof/>
                <w:lang w:eastAsia="en-AU"/>
              </w:rPr>
              <w:t>Column Headings and Labels</w:t>
            </w:r>
          </w:p>
        </w:tc>
        <w:tc>
          <w:tcPr>
            <w:tcW w:w="7222" w:type="dxa"/>
          </w:tcPr>
          <w:p w14:paraId="73160F09" w14:textId="77777777" w:rsidR="00B90A0D" w:rsidRDefault="00B90A0D" w:rsidP="00B90A0D">
            <w:pPr>
              <w:spacing w:before="80" w:after="80"/>
              <w:rPr>
                <w:noProof/>
                <w:lang w:val="en-AU" w:eastAsia="en-AU"/>
              </w:rPr>
            </w:pPr>
            <w:r>
              <w:rPr>
                <w:noProof/>
                <w:lang w:val="en-AU" w:eastAsia="en-AU"/>
              </w:rPr>
              <w:t>- B</w:t>
            </w:r>
            <w:r w:rsidRPr="004D5A63">
              <w:rPr>
                <w:noProof/>
                <w:lang w:val="en-AU" w:eastAsia="en-AU"/>
              </w:rPr>
              <w:t xml:space="preserve">ackground colour Green </w:t>
            </w:r>
          </w:p>
          <w:p w14:paraId="315028FA" w14:textId="2BDB09B2" w:rsidR="00B90A0D" w:rsidRDefault="00B90A0D" w:rsidP="00B90A0D">
            <w:pPr>
              <w:spacing w:before="120" w:after="120"/>
              <w:rPr>
                <w:noProof/>
                <w:lang w:val="en-AU" w:eastAsia="en-AU"/>
              </w:rPr>
            </w:pPr>
            <w:r>
              <w:rPr>
                <w:noProof/>
                <w:lang w:val="en-AU" w:eastAsia="en-AU"/>
              </w:rPr>
              <w:t xml:space="preserve">- </w:t>
            </w:r>
            <w:r w:rsidRPr="001B30C3">
              <w:rPr>
                <w:b/>
                <w:noProof/>
                <w:sz w:val="24"/>
                <w:lang w:val="en-AU" w:eastAsia="en-AU"/>
              </w:rPr>
              <w:t>Cambria 1</w:t>
            </w:r>
            <w:r w:rsidR="001B30C3" w:rsidRPr="001B30C3">
              <w:rPr>
                <w:b/>
                <w:noProof/>
                <w:sz w:val="24"/>
                <w:lang w:val="en-AU" w:eastAsia="en-AU"/>
              </w:rPr>
              <w:t>2</w:t>
            </w:r>
            <w:r w:rsidRPr="001B30C3">
              <w:rPr>
                <w:b/>
                <w:noProof/>
                <w:sz w:val="24"/>
                <w:lang w:val="en-AU" w:eastAsia="en-AU"/>
              </w:rPr>
              <w:t xml:space="preserve"> pt, Black, Bold</w:t>
            </w:r>
          </w:p>
          <w:p w14:paraId="0AA60B3A" w14:textId="7F8C38B0" w:rsidR="00B90A0D" w:rsidRDefault="00B90A0D" w:rsidP="00B90A0D">
            <w:pPr>
              <w:spacing w:before="120" w:after="120"/>
              <w:rPr>
                <w:noProof/>
                <w:lang w:eastAsia="en-AU"/>
              </w:rPr>
            </w:pPr>
            <w:r>
              <w:rPr>
                <w:noProof/>
                <w:lang w:eastAsia="en-AU"/>
              </w:rPr>
              <w:t>- The column headings should be aligned over the text or numbers.</w:t>
            </w:r>
          </w:p>
        </w:tc>
      </w:tr>
      <w:tr w:rsidR="00B90A0D" w14:paraId="548C34AC" w14:textId="77777777" w:rsidTr="6978DE2C">
        <w:tc>
          <w:tcPr>
            <w:tcW w:w="1838" w:type="dxa"/>
          </w:tcPr>
          <w:p w14:paraId="0A35F1EF" w14:textId="4A1E6C49" w:rsidR="00B90A0D" w:rsidRPr="00E5339A" w:rsidRDefault="00B90A0D" w:rsidP="00B90A0D">
            <w:pPr>
              <w:spacing w:before="120" w:after="120"/>
              <w:rPr>
                <w:b/>
                <w:noProof/>
                <w:lang w:eastAsia="en-AU"/>
              </w:rPr>
            </w:pPr>
            <w:r w:rsidRPr="00E5339A">
              <w:rPr>
                <w:b/>
                <w:noProof/>
                <w:lang w:eastAsia="en-AU"/>
              </w:rPr>
              <w:t>Borders</w:t>
            </w:r>
          </w:p>
        </w:tc>
        <w:tc>
          <w:tcPr>
            <w:tcW w:w="7222" w:type="dxa"/>
          </w:tcPr>
          <w:p w14:paraId="32A47360" w14:textId="77777777" w:rsidR="00B90A0D" w:rsidRDefault="00B90A0D" w:rsidP="00B90A0D">
            <w:pPr>
              <w:spacing w:before="120" w:after="120"/>
              <w:rPr>
                <w:noProof/>
                <w:lang w:eastAsia="en-AU"/>
              </w:rPr>
            </w:pPr>
            <w:r>
              <w:rPr>
                <w:noProof/>
                <w:lang w:eastAsia="en-AU"/>
              </w:rPr>
              <w:t>- Apply single line black border to column headings and labels</w:t>
            </w:r>
          </w:p>
          <w:p w14:paraId="528F0A55" w14:textId="22E0F48B" w:rsidR="00B90A0D" w:rsidRDefault="00B90A0D" w:rsidP="00B90A0D">
            <w:pPr>
              <w:spacing w:before="120" w:after="120"/>
              <w:rPr>
                <w:noProof/>
                <w:lang w:eastAsia="en-AU"/>
              </w:rPr>
            </w:pPr>
            <w:r>
              <w:rPr>
                <w:noProof/>
                <w:lang w:eastAsia="en-AU"/>
              </w:rPr>
              <w:t>- Total rows must be formatted with Top and Double Bottom Border</w:t>
            </w:r>
          </w:p>
        </w:tc>
      </w:tr>
      <w:tr w:rsidR="00B90A0D" w14:paraId="3727EBF6" w14:textId="77777777" w:rsidTr="6978DE2C">
        <w:tc>
          <w:tcPr>
            <w:tcW w:w="1838" w:type="dxa"/>
          </w:tcPr>
          <w:p w14:paraId="4DE9196D" w14:textId="77777777" w:rsidR="00B90A0D" w:rsidRPr="00E5339A" w:rsidRDefault="00B90A0D" w:rsidP="00B90A0D">
            <w:pPr>
              <w:spacing w:before="120" w:after="120"/>
              <w:rPr>
                <w:b/>
                <w:noProof/>
                <w:lang w:eastAsia="en-AU"/>
              </w:rPr>
            </w:pPr>
            <w:r w:rsidRPr="00E5339A">
              <w:rPr>
                <w:b/>
                <w:noProof/>
                <w:lang w:eastAsia="en-AU"/>
              </w:rPr>
              <w:t>Chart Style</w:t>
            </w:r>
          </w:p>
        </w:tc>
        <w:tc>
          <w:tcPr>
            <w:tcW w:w="7222" w:type="dxa"/>
          </w:tcPr>
          <w:p w14:paraId="0281585F" w14:textId="77777777" w:rsidR="00B90A0D" w:rsidRDefault="00B90A0D" w:rsidP="00B90A0D">
            <w:pPr>
              <w:spacing w:before="120" w:after="120"/>
              <w:rPr>
                <w:noProof/>
                <w:lang w:eastAsia="en-AU"/>
              </w:rPr>
            </w:pPr>
            <w:r>
              <w:rPr>
                <w:noProof/>
                <w:lang w:eastAsia="en-AU"/>
              </w:rPr>
              <w:t>3D Column Chart OR 2D Pie Chart</w:t>
            </w:r>
          </w:p>
        </w:tc>
      </w:tr>
      <w:tr w:rsidR="00B90A0D" w14:paraId="6861BF62" w14:textId="77777777" w:rsidTr="6978DE2C">
        <w:tc>
          <w:tcPr>
            <w:tcW w:w="1838" w:type="dxa"/>
          </w:tcPr>
          <w:p w14:paraId="04E27392" w14:textId="0DD0BF0F" w:rsidR="00B90A0D" w:rsidRDefault="00B90A0D" w:rsidP="00B90A0D">
            <w:pPr>
              <w:spacing w:before="120" w:after="120"/>
              <w:rPr>
                <w:b/>
                <w:noProof/>
                <w:lang w:eastAsia="en-AU"/>
              </w:rPr>
            </w:pPr>
            <w:r>
              <w:rPr>
                <w:b/>
                <w:noProof/>
                <w:lang w:eastAsia="en-AU"/>
              </w:rPr>
              <w:t>Calculations</w:t>
            </w:r>
          </w:p>
        </w:tc>
        <w:tc>
          <w:tcPr>
            <w:tcW w:w="7222" w:type="dxa"/>
          </w:tcPr>
          <w:p w14:paraId="7E784E53" w14:textId="2B844ED3" w:rsidR="00B90A0D" w:rsidRDefault="00B90A0D" w:rsidP="00B90A0D">
            <w:pPr>
              <w:spacing w:before="120" w:after="120"/>
              <w:rPr>
                <w:noProof/>
                <w:lang w:eastAsia="en-AU"/>
              </w:rPr>
            </w:pPr>
            <w:r w:rsidRPr="00D506CB">
              <w:rPr>
                <w:noProof/>
                <w:lang w:val="en-AU" w:eastAsia="en-AU"/>
              </w:rPr>
              <w:t xml:space="preserve">Calculations should always use functions and absolute cell references, where appropriate, to provide efficiency and flexibility. </w:t>
            </w:r>
          </w:p>
        </w:tc>
      </w:tr>
      <w:tr w:rsidR="00B90A0D" w14:paraId="2DE1E44E" w14:textId="77777777" w:rsidTr="6978DE2C">
        <w:tc>
          <w:tcPr>
            <w:tcW w:w="1838" w:type="dxa"/>
          </w:tcPr>
          <w:p w14:paraId="08F80EE9" w14:textId="71BE45AF" w:rsidR="00B90A0D" w:rsidRDefault="00B90A0D" w:rsidP="00B90A0D">
            <w:pPr>
              <w:spacing w:before="120" w:after="120"/>
              <w:rPr>
                <w:b/>
                <w:noProof/>
                <w:lang w:eastAsia="en-AU"/>
              </w:rPr>
            </w:pPr>
            <w:r>
              <w:rPr>
                <w:b/>
                <w:noProof/>
                <w:lang w:eastAsia="en-AU"/>
              </w:rPr>
              <w:t>Cell Formatting</w:t>
            </w:r>
          </w:p>
        </w:tc>
        <w:tc>
          <w:tcPr>
            <w:tcW w:w="7222" w:type="dxa"/>
          </w:tcPr>
          <w:p w14:paraId="17C316CB" w14:textId="77777777" w:rsidR="001B30C3" w:rsidRDefault="00B90A0D" w:rsidP="00B90A0D">
            <w:pPr>
              <w:spacing w:before="120" w:after="120"/>
              <w:rPr>
                <w:noProof/>
                <w:lang w:val="en-AU" w:eastAsia="en-AU"/>
              </w:rPr>
            </w:pPr>
            <w:r w:rsidRPr="00D506CB">
              <w:rPr>
                <w:noProof/>
                <w:lang w:val="en-AU" w:eastAsia="en-AU"/>
              </w:rPr>
              <w:t>All numerical data must be formatted to reflect the data type it represents (ie currency</w:t>
            </w:r>
            <w:r w:rsidR="001B30C3">
              <w:rPr>
                <w:noProof/>
                <w:lang w:val="en-AU" w:eastAsia="en-AU"/>
              </w:rPr>
              <w:t xml:space="preserve">, number, date, percentage etc). </w:t>
            </w:r>
          </w:p>
          <w:p w14:paraId="509B88D0" w14:textId="4A66AB3B" w:rsidR="00B90A0D" w:rsidRDefault="6978DE2C" w:rsidP="6978DE2C">
            <w:pPr>
              <w:spacing w:before="120" w:after="120"/>
              <w:rPr>
                <w:noProof/>
                <w:lang w:eastAsia="en-AU"/>
              </w:rPr>
            </w:pPr>
            <w:r w:rsidRPr="6978DE2C">
              <w:rPr>
                <w:noProof/>
                <w:lang w:val="en-AU" w:eastAsia="en-AU"/>
              </w:rPr>
              <w:t>Do not use the accounting format on cells containing currency.</w:t>
            </w:r>
          </w:p>
          <w:p w14:paraId="2F60C13C" w14:textId="5AD191D7" w:rsidR="00B90A0D" w:rsidRDefault="6978DE2C" w:rsidP="6978DE2C">
            <w:pPr>
              <w:spacing w:before="120" w:after="120"/>
              <w:rPr>
                <w:noProof/>
                <w:lang w:val="en-AU" w:eastAsia="en-AU"/>
              </w:rPr>
            </w:pPr>
            <w:r w:rsidRPr="6978DE2C">
              <w:rPr>
                <w:noProof/>
                <w:lang w:val="en-AU" w:eastAsia="en-AU"/>
              </w:rPr>
              <w:t>Format cells to 0 decimal places</w:t>
            </w:r>
          </w:p>
        </w:tc>
      </w:tr>
      <w:tr w:rsidR="00B90A0D" w14:paraId="5AF87E95" w14:textId="77777777" w:rsidTr="6978DE2C">
        <w:tc>
          <w:tcPr>
            <w:tcW w:w="1838" w:type="dxa"/>
          </w:tcPr>
          <w:p w14:paraId="1193FFBC" w14:textId="063E97D8" w:rsidR="00B90A0D" w:rsidRPr="00E5339A" w:rsidRDefault="00B90A0D" w:rsidP="00B90A0D">
            <w:pPr>
              <w:spacing w:before="120" w:after="120"/>
              <w:rPr>
                <w:b/>
                <w:noProof/>
                <w:lang w:eastAsia="en-AU"/>
              </w:rPr>
            </w:pPr>
            <w:r w:rsidRPr="00E5339A">
              <w:rPr>
                <w:b/>
                <w:noProof/>
                <w:lang w:eastAsia="en-AU"/>
              </w:rPr>
              <w:t>Chart Title</w:t>
            </w:r>
          </w:p>
        </w:tc>
        <w:tc>
          <w:tcPr>
            <w:tcW w:w="7222" w:type="dxa"/>
          </w:tcPr>
          <w:p w14:paraId="75C67EB9" w14:textId="7CF20433" w:rsidR="00B90A0D" w:rsidRDefault="001B30C3" w:rsidP="00B90A0D">
            <w:pPr>
              <w:spacing w:before="120" w:after="120"/>
              <w:rPr>
                <w:noProof/>
                <w:lang w:eastAsia="en-AU"/>
              </w:rPr>
            </w:pPr>
            <w:r>
              <w:rPr>
                <w:noProof/>
                <w:lang w:eastAsia="en-AU"/>
              </w:rPr>
              <w:t>Arial 12</w:t>
            </w:r>
            <w:r w:rsidR="00B90A0D">
              <w:rPr>
                <w:noProof/>
                <w:lang w:eastAsia="en-AU"/>
              </w:rPr>
              <w:t xml:space="preserve"> pt</w:t>
            </w:r>
          </w:p>
        </w:tc>
      </w:tr>
      <w:tr w:rsidR="00B90A0D" w14:paraId="0BD54E6D" w14:textId="77777777" w:rsidTr="6978DE2C">
        <w:tc>
          <w:tcPr>
            <w:tcW w:w="1838" w:type="dxa"/>
          </w:tcPr>
          <w:p w14:paraId="0A1D123E" w14:textId="31FAD25D" w:rsidR="00B90A0D" w:rsidRPr="00E5339A" w:rsidRDefault="00B90A0D" w:rsidP="00B90A0D">
            <w:pPr>
              <w:spacing w:before="120" w:after="120"/>
              <w:rPr>
                <w:b/>
                <w:noProof/>
                <w:lang w:eastAsia="en-AU"/>
              </w:rPr>
            </w:pPr>
            <w:r w:rsidRPr="00E5339A">
              <w:rPr>
                <w:b/>
                <w:noProof/>
                <w:lang w:eastAsia="en-AU"/>
              </w:rPr>
              <w:t>Legend</w:t>
            </w:r>
          </w:p>
        </w:tc>
        <w:tc>
          <w:tcPr>
            <w:tcW w:w="7222" w:type="dxa"/>
          </w:tcPr>
          <w:p w14:paraId="18518E85" w14:textId="5E886796" w:rsidR="00B90A0D" w:rsidRDefault="00B90A0D" w:rsidP="00B90A0D">
            <w:pPr>
              <w:spacing w:before="120" w:after="120"/>
              <w:rPr>
                <w:noProof/>
                <w:lang w:eastAsia="en-AU"/>
              </w:rPr>
            </w:pPr>
            <w:r>
              <w:rPr>
                <w:noProof/>
                <w:lang w:eastAsia="en-AU"/>
              </w:rPr>
              <w:t>Arial 10 pt</w:t>
            </w:r>
          </w:p>
        </w:tc>
      </w:tr>
      <w:tr w:rsidR="00B90A0D" w14:paraId="094587CE" w14:textId="77777777" w:rsidTr="6978DE2C">
        <w:tc>
          <w:tcPr>
            <w:tcW w:w="1838" w:type="dxa"/>
          </w:tcPr>
          <w:p w14:paraId="112E515D" w14:textId="1CF42DA9" w:rsidR="00B90A0D" w:rsidRPr="00E5339A" w:rsidRDefault="00B90A0D" w:rsidP="00B90A0D">
            <w:pPr>
              <w:spacing w:before="120" w:after="120"/>
              <w:rPr>
                <w:b/>
                <w:noProof/>
                <w:lang w:eastAsia="en-AU"/>
              </w:rPr>
            </w:pPr>
            <w:r w:rsidRPr="00E5339A">
              <w:rPr>
                <w:b/>
                <w:noProof/>
                <w:lang w:eastAsia="en-AU"/>
              </w:rPr>
              <w:t>Axis Titles</w:t>
            </w:r>
          </w:p>
        </w:tc>
        <w:tc>
          <w:tcPr>
            <w:tcW w:w="7222" w:type="dxa"/>
          </w:tcPr>
          <w:p w14:paraId="38F4253E" w14:textId="122B29ED" w:rsidR="00B90A0D" w:rsidRDefault="00B90A0D" w:rsidP="00B90A0D">
            <w:pPr>
              <w:spacing w:before="120" w:after="120"/>
              <w:rPr>
                <w:noProof/>
                <w:lang w:eastAsia="en-AU"/>
              </w:rPr>
            </w:pPr>
            <w:r>
              <w:rPr>
                <w:noProof/>
                <w:lang w:eastAsia="en-AU"/>
              </w:rPr>
              <w:t>Arial 8 pt</w:t>
            </w:r>
          </w:p>
        </w:tc>
      </w:tr>
      <w:tr w:rsidR="00B90A0D" w14:paraId="5CD107D7" w14:textId="77777777" w:rsidTr="6978DE2C">
        <w:tc>
          <w:tcPr>
            <w:tcW w:w="1838" w:type="dxa"/>
          </w:tcPr>
          <w:p w14:paraId="35465A5E" w14:textId="34FD7ABA" w:rsidR="00B90A0D" w:rsidRDefault="00B90A0D" w:rsidP="00B90A0D">
            <w:pPr>
              <w:spacing w:before="120" w:after="120"/>
              <w:rPr>
                <w:b/>
                <w:noProof/>
                <w:lang w:eastAsia="en-AU"/>
              </w:rPr>
            </w:pPr>
            <w:r w:rsidRPr="00E5339A">
              <w:rPr>
                <w:b/>
                <w:noProof/>
                <w:lang w:eastAsia="en-AU"/>
              </w:rPr>
              <w:t>Header</w:t>
            </w:r>
          </w:p>
        </w:tc>
        <w:tc>
          <w:tcPr>
            <w:tcW w:w="7222" w:type="dxa"/>
          </w:tcPr>
          <w:p w14:paraId="67059925" w14:textId="2D83D134" w:rsidR="00B90A0D" w:rsidRDefault="00B90A0D" w:rsidP="00B90A0D">
            <w:pPr>
              <w:spacing w:before="120" w:after="120"/>
              <w:rPr>
                <w:noProof/>
                <w:lang w:val="en-AU" w:eastAsia="en-AU"/>
              </w:rPr>
            </w:pPr>
            <w:r w:rsidRPr="00934489">
              <w:rPr>
                <w:noProof/>
                <w:lang w:eastAsia="en-AU"/>
              </w:rPr>
              <w:t>As per General Layout requirements</w:t>
            </w:r>
          </w:p>
        </w:tc>
      </w:tr>
      <w:tr w:rsidR="00B90A0D" w14:paraId="45823ADC" w14:textId="77777777" w:rsidTr="6978DE2C">
        <w:tc>
          <w:tcPr>
            <w:tcW w:w="1838" w:type="dxa"/>
          </w:tcPr>
          <w:p w14:paraId="6D4D4989" w14:textId="3CB2AC2B" w:rsidR="00B90A0D" w:rsidRDefault="00B90A0D" w:rsidP="00B90A0D">
            <w:pPr>
              <w:spacing w:before="120" w:after="120"/>
              <w:rPr>
                <w:b/>
                <w:noProof/>
                <w:lang w:eastAsia="en-AU"/>
              </w:rPr>
            </w:pPr>
            <w:r w:rsidRPr="00E5339A">
              <w:rPr>
                <w:b/>
                <w:noProof/>
                <w:lang w:eastAsia="en-AU"/>
              </w:rPr>
              <w:t>Footer</w:t>
            </w:r>
          </w:p>
        </w:tc>
        <w:tc>
          <w:tcPr>
            <w:tcW w:w="7222" w:type="dxa"/>
          </w:tcPr>
          <w:p w14:paraId="490AFC6A" w14:textId="4640BD80" w:rsidR="00B90A0D" w:rsidRDefault="00B90A0D" w:rsidP="00B90A0D">
            <w:pPr>
              <w:spacing w:before="120" w:after="120"/>
              <w:rPr>
                <w:noProof/>
                <w:lang w:val="en-AU" w:eastAsia="en-AU"/>
              </w:rPr>
            </w:pPr>
            <w:r w:rsidRPr="00934489">
              <w:rPr>
                <w:noProof/>
                <w:lang w:eastAsia="en-AU"/>
              </w:rPr>
              <w:t>As per General Layout requirements</w:t>
            </w:r>
          </w:p>
        </w:tc>
      </w:tr>
      <w:tr w:rsidR="00B90A0D" w14:paraId="03EC19B8" w14:textId="77777777" w:rsidTr="6978DE2C">
        <w:tc>
          <w:tcPr>
            <w:tcW w:w="1838" w:type="dxa"/>
          </w:tcPr>
          <w:p w14:paraId="4B7799DD" w14:textId="2E81078F" w:rsidR="00B90A0D" w:rsidRPr="00E5339A" w:rsidRDefault="00B90A0D" w:rsidP="00B90A0D">
            <w:pPr>
              <w:spacing w:before="120" w:after="120"/>
              <w:rPr>
                <w:b/>
                <w:noProof/>
                <w:lang w:eastAsia="en-AU"/>
              </w:rPr>
            </w:pPr>
            <w:r>
              <w:rPr>
                <w:b/>
                <w:noProof/>
                <w:lang w:eastAsia="en-AU"/>
              </w:rPr>
              <w:t>Printing</w:t>
            </w:r>
          </w:p>
        </w:tc>
        <w:tc>
          <w:tcPr>
            <w:tcW w:w="7222" w:type="dxa"/>
          </w:tcPr>
          <w:p w14:paraId="46569DAF" w14:textId="06FB55F8" w:rsidR="00B90A0D" w:rsidRPr="00D506CB" w:rsidRDefault="00B90A0D" w:rsidP="00B90A0D">
            <w:pPr>
              <w:spacing w:before="120" w:after="120"/>
              <w:rPr>
                <w:noProof/>
                <w:lang w:val="en-AU" w:eastAsia="en-AU"/>
              </w:rPr>
            </w:pPr>
            <w:r>
              <w:rPr>
                <w:noProof/>
                <w:lang w:val="en-AU" w:eastAsia="en-AU"/>
              </w:rPr>
              <w:t>A</w:t>
            </w:r>
            <w:r w:rsidRPr="00D506CB">
              <w:rPr>
                <w:noProof/>
                <w:lang w:val="en-AU" w:eastAsia="en-AU"/>
              </w:rPr>
              <w:t>ll spreadsheets must: fit to one page where appropriate, be centr</w:t>
            </w:r>
            <w:r>
              <w:rPr>
                <w:noProof/>
                <w:lang w:val="en-AU" w:eastAsia="en-AU"/>
              </w:rPr>
              <w:t>ed vertically and horizontally</w:t>
            </w:r>
          </w:p>
        </w:tc>
      </w:tr>
    </w:tbl>
    <w:p w14:paraId="4EF3319B" w14:textId="4ACC94ED" w:rsidR="00DE399D" w:rsidRDefault="179AC182" w:rsidP="00B90A0D">
      <w:pPr>
        <w:pStyle w:val="Heading3"/>
      </w:pPr>
      <w:r>
        <w:lastRenderedPageBreak/>
        <w:t>Sample Spreadsheet</w:t>
      </w:r>
    </w:p>
    <w:p w14:paraId="5DCD6A81" w14:textId="53F18A95" w:rsidR="179AC182" w:rsidRDefault="00B30DAB" w:rsidP="179AC182">
      <w:r>
        <w:rPr>
          <w:noProof/>
          <w:lang w:val="en-AU" w:eastAsia="en-AU"/>
        </w:rPr>
        <w:drawing>
          <wp:inline distT="0" distB="0" distL="0" distR="0" wp14:anchorId="745E641F" wp14:editId="592BC8DF">
            <wp:extent cx="5467350" cy="2943225"/>
            <wp:effectExtent l="19050" t="19050" r="19050" b="285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67350" cy="2943225"/>
                    </a:xfrm>
                    <a:prstGeom prst="rect">
                      <a:avLst/>
                    </a:prstGeom>
                    <a:ln>
                      <a:solidFill>
                        <a:schemeClr val="tx1"/>
                      </a:solidFill>
                    </a:ln>
                  </pic:spPr>
                </pic:pic>
              </a:graphicData>
            </a:graphic>
          </wp:inline>
        </w:drawing>
      </w:r>
      <w:bookmarkStart w:id="6" w:name="_GoBack"/>
      <w:bookmarkEnd w:id="6"/>
      <w:r w:rsidR="0011694C">
        <w:br/>
      </w:r>
    </w:p>
    <w:p w14:paraId="4E0A48EF" w14:textId="62C2DC0D" w:rsidR="001810E4" w:rsidRDefault="001810E4" w:rsidP="001810E4">
      <w:pPr>
        <w:pStyle w:val="Heading2"/>
      </w:pPr>
      <w:bookmarkStart w:id="7" w:name="_Toc2332341"/>
      <w:r>
        <w:t>PowerPoint Presentation Layout</w:t>
      </w:r>
      <w:bookmarkEnd w:id="7"/>
    </w:p>
    <w:tbl>
      <w:tblPr>
        <w:tblStyle w:val="TableGrid"/>
        <w:tblW w:w="0" w:type="auto"/>
        <w:tblLook w:val="04A0" w:firstRow="1" w:lastRow="0" w:firstColumn="1" w:lastColumn="0" w:noHBand="0" w:noVBand="1"/>
      </w:tblPr>
      <w:tblGrid>
        <w:gridCol w:w="1838"/>
        <w:gridCol w:w="7222"/>
      </w:tblGrid>
      <w:tr w:rsidR="001810E4" w14:paraId="2743CEF1" w14:textId="77777777" w:rsidTr="009D69C6">
        <w:tc>
          <w:tcPr>
            <w:tcW w:w="1838" w:type="dxa"/>
          </w:tcPr>
          <w:p w14:paraId="56380F18" w14:textId="77777777" w:rsidR="001810E4" w:rsidRPr="00E5339A" w:rsidRDefault="001810E4" w:rsidP="009D69C6">
            <w:pPr>
              <w:spacing w:before="120" w:after="120"/>
              <w:rPr>
                <w:b/>
                <w:noProof/>
                <w:lang w:eastAsia="en-AU"/>
              </w:rPr>
            </w:pPr>
            <w:r w:rsidRPr="00E5339A">
              <w:rPr>
                <w:b/>
                <w:noProof/>
                <w:lang w:eastAsia="en-AU"/>
              </w:rPr>
              <w:t>Default Font</w:t>
            </w:r>
          </w:p>
        </w:tc>
        <w:tc>
          <w:tcPr>
            <w:tcW w:w="7222" w:type="dxa"/>
          </w:tcPr>
          <w:p w14:paraId="3FA7E688" w14:textId="7E5964B5" w:rsidR="001810E4" w:rsidRDefault="001810E4" w:rsidP="00FE0215">
            <w:pPr>
              <w:spacing w:before="120" w:after="120"/>
              <w:rPr>
                <w:noProof/>
                <w:lang w:eastAsia="en-AU"/>
              </w:rPr>
            </w:pPr>
            <w:r>
              <w:rPr>
                <w:noProof/>
                <w:lang w:eastAsia="en-AU"/>
              </w:rPr>
              <w:t xml:space="preserve">Cambria </w:t>
            </w:r>
            <w:r w:rsidR="00FE0215">
              <w:rPr>
                <w:noProof/>
                <w:lang w:eastAsia="en-AU"/>
              </w:rPr>
              <w:t>22</w:t>
            </w:r>
            <w:r w:rsidR="00C547B2">
              <w:rPr>
                <w:noProof/>
                <w:lang w:eastAsia="en-AU"/>
              </w:rPr>
              <w:t xml:space="preserve"> </w:t>
            </w:r>
            <w:r>
              <w:rPr>
                <w:noProof/>
                <w:lang w:eastAsia="en-AU"/>
              </w:rPr>
              <w:t>pt Black</w:t>
            </w:r>
          </w:p>
        </w:tc>
      </w:tr>
      <w:tr w:rsidR="001810E4" w:rsidRPr="00E5339A" w14:paraId="5D4E3150" w14:textId="77777777" w:rsidTr="009D69C6">
        <w:tc>
          <w:tcPr>
            <w:tcW w:w="1838" w:type="dxa"/>
            <w:vMerge w:val="restart"/>
          </w:tcPr>
          <w:p w14:paraId="6F66BDBA" w14:textId="77777777" w:rsidR="001810E4" w:rsidRPr="00E5339A" w:rsidRDefault="001810E4" w:rsidP="009D69C6">
            <w:pPr>
              <w:spacing w:before="120" w:after="120"/>
              <w:rPr>
                <w:b/>
                <w:noProof/>
                <w:lang w:eastAsia="en-AU"/>
              </w:rPr>
            </w:pPr>
            <w:r w:rsidRPr="00E5339A">
              <w:rPr>
                <w:b/>
                <w:noProof/>
                <w:lang w:eastAsia="en-AU"/>
              </w:rPr>
              <w:t>Styles</w:t>
            </w:r>
          </w:p>
        </w:tc>
        <w:tc>
          <w:tcPr>
            <w:tcW w:w="7222" w:type="dxa"/>
          </w:tcPr>
          <w:p w14:paraId="53898207" w14:textId="69A9EC82" w:rsidR="001810E4" w:rsidRPr="00E5339A" w:rsidRDefault="001810E4" w:rsidP="00FE0215">
            <w:pPr>
              <w:spacing w:before="120" w:after="120"/>
              <w:rPr>
                <w:noProof/>
                <w:sz w:val="48"/>
                <w:szCs w:val="48"/>
                <w:lang w:eastAsia="en-AU"/>
              </w:rPr>
            </w:pPr>
            <w:r w:rsidRPr="00E5339A">
              <w:rPr>
                <w:rFonts w:ascii="Arial" w:hAnsi="Arial" w:cs="Arial"/>
                <w:noProof/>
                <w:color w:val="00B050"/>
                <w:sz w:val="48"/>
                <w:szCs w:val="48"/>
                <w:lang w:eastAsia="en-AU"/>
              </w:rPr>
              <w:t xml:space="preserve">Main Heading Arial </w:t>
            </w:r>
            <w:r w:rsidR="00FE0215">
              <w:rPr>
                <w:rFonts w:ascii="Arial" w:hAnsi="Arial" w:cs="Arial"/>
                <w:noProof/>
                <w:color w:val="00B050"/>
                <w:sz w:val="48"/>
                <w:szCs w:val="48"/>
                <w:lang w:eastAsia="en-AU"/>
              </w:rPr>
              <w:t>48</w:t>
            </w:r>
            <w:r w:rsidR="00C547B2">
              <w:rPr>
                <w:rFonts w:ascii="Arial" w:hAnsi="Arial" w:cs="Arial"/>
                <w:noProof/>
                <w:color w:val="00B050"/>
                <w:sz w:val="48"/>
                <w:szCs w:val="48"/>
                <w:lang w:eastAsia="en-AU"/>
              </w:rPr>
              <w:t xml:space="preserve"> </w:t>
            </w:r>
            <w:r w:rsidRPr="00E5339A">
              <w:rPr>
                <w:rFonts w:ascii="Arial" w:hAnsi="Arial" w:cs="Arial"/>
                <w:noProof/>
                <w:color w:val="00B050"/>
                <w:sz w:val="48"/>
                <w:szCs w:val="48"/>
                <w:lang w:eastAsia="en-AU"/>
              </w:rPr>
              <w:t>pt</w:t>
            </w:r>
          </w:p>
        </w:tc>
      </w:tr>
      <w:tr w:rsidR="001810E4" w:rsidRPr="00E5339A" w14:paraId="64253B56" w14:textId="77777777" w:rsidTr="009D69C6">
        <w:tc>
          <w:tcPr>
            <w:tcW w:w="1838" w:type="dxa"/>
            <w:vMerge/>
          </w:tcPr>
          <w:p w14:paraId="1BC6C40C" w14:textId="77777777" w:rsidR="001810E4" w:rsidRPr="00E5339A" w:rsidRDefault="001810E4" w:rsidP="009D69C6">
            <w:pPr>
              <w:spacing w:before="120" w:after="120"/>
              <w:rPr>
                <w:b/>
                <w:noProof/>
                <w:lang w:eastAsia="en-AU"/>
              </w:rPr>
            </w:pPr>
          </w:p>
        </w:tc>
        <w:tc>
          <w:tcPr>
            <w:tcW w:w="7222" w:type="dxa"/>
          </w:tcPr>
          <w:p w14:paraId="335BCF1C" w14:textId="5FE2BE54" w:rsidR="001810E4" w:rsidRPr="00E5339A" w:rsidRDefault="001810E4" w:rsidP="009D69C6">
            <w:pPr>
              <w:tabs>
                <w:tab w:val="right" w:pos="6837"/>
              </w:tabs>
              <w:spacing w:before="120" w:after="120"/>
              <w:rPr>
                <w:rFonts w:ascii="Arial" w:hAnsi="Arial" w:cs="Arial"/>
                <w:noProof/>
                <w:lang w:eastAsia="en-AU"/>
              </w:rPr>
            </w:pPr>
            <w:r w:rsidRPr="00E5339A">
              <w:rPr>
                <w:rFonts w:ascii="Arial" w:hAnsi="Arial" w:cs="Arial"/>
                <w:noProof/>
                <w:color w:val="00B0F0"/>
                <w:sz w:val="44"/>
                <w:lang w:eastAsia="en-AU"/>
              </w:rPr>
              <w:t>Sub Headings Arial 22</w:t>
            </w:r>
            <w:r w:rsidR="00C547B2">
              <w:rPr>
                <w:rFonts w:ascii="Arial" w:hAnsi="Arial" w:cs="Arial"/>
                <w:noProof/>
                <w:color w:val="00B0F0"/>
                <w:sz w:val="44"/>
                <w:lang w:eastAsia="en-AU"/>
              </w:rPr>
              <w:t xml:space="preserve"> </w:t>
            </w:r>
            <w:r w:rsidRPr="00E5339A">
              <w:rPr>
                <w:rFonts w:ascii="Arial" w:hAnsi="Arial" w:cs="Arial"/>
                <w:noProof/>
                <w:color w:val="00B0F0"/>
                <w:sz w:val="44"/>
                <w:lang w:eastAsia="en-AU"/>
              </w:rPr>
              <w:t>pt</w:t>
            </w:r>
          </w:p>
        </w:tc>
      </w:tr>
      <w:tr w:rsidR="001810E4" w14:paraId="55FF74B9" w14:textId="77777777" w:rsidTr="009D69C6">
        <w:tc>
          <w:tcPr>
            <w:tcW w:w="1838" w:type="dxa"/>
          </w:tcPr>
          <w:p w14:paraId="03624E1A" w14:textId="77777777" w:rsidR="001810E4" w:rsidRPr="00E5339A" w:rsidRDefault="001810E4" w:rsidP="009D69C6">
            <w:pPr>
              <w:spacing w:before="120" w:after="120"/>
              <w:rPr>
                <w:b/>
                <w:noProof/>
                <w:lang w:eastAsia="en-AU"/>
              </w:rPr>
            </w:pPr>
            <w:r w:rsidRPr="00E5339A">
              <w:rPr>
                <w:b/>
                <w:noProof/>
                <w:lang w:eastAsia="en-AU"/>
              </w:rPr>
              <w:t>Schemes</w:t>
            </w:r>
          </w:p>
        </w:tc>
        <w:tc>
          <w:tcPr>
            <w:tcW w:w="7222" w:type="dxa"/>
          </w:tcPr>
          <w:p w14:paraId="6D5AF896" w14:textId="77777777" w:rsidR="001810E4" w:rsidRDefault="001810E4" w:rsidP="009D69C6">
            <w:pPr>
              <w:spacing w:before="120" w:after="120"/>
              <w:rPr>
                <w:noProof/>
                <w:lang w:eastAsia="en-AU"/>
              </w:rPr>
            </w:pPr>
            <w:r>
              <w:rPr>
                <w:noProof/>
                <w:lang w:val="en-AU" w:eastAsia="en-AU"/>
              </w:rPr>
              <w:drawing>
                <wp:anchor distT="0" distB="0" distL="114300" distR="114300" simplePos="0" relativeHeight="251655168" behindDoc="0" locked="0" layoutInCell="1" allowOverlap="1" wp14:anchorId="53C2B312" wp14:editId="6F5C93E6">
                  <wp:simplePos x="0" y="0"/>
                  <wp:positionH relativeFrom="column">
                    <wp:posOffset>1338334</wp:posOffset>
                  </wp:positionH>
                  <wp:positionV relativeFrom="paragraph">
                    <wp:posOffset>76200</wp:posOffset>
                  </wp:positionV>
                  <wp:extent cx="1725295" cy="183515"/>
                  <wp:effectExtent l="0" t="0" r="8255" b="6985"/>
                  <wp:wrapNone/>
                  <wp:docPr id="15" name="Picture 1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6">
                            <a:extLst>
                              <a:ext uri="{28A0092B-C50C-407E-A947-70E740481C1C}">
                                <a14:useLocalDpi xmlns:a14="http://schemas.microsoft.com/office/drawing/2010/main" val="0"/>
                              </a:ext>
                            </a:extLst>
                          </a:blip>
                          <a:srcRect l="70205" t="35835" r="19602" b="62236"/>
                          <a:stretch/>
                        </pic:blipFill>
                        <pic:spPr bwMode="auto">
                          <a:xfrm>
                            <a:off x="0" y="0"/>
                            <a:ext cx="1725295" cy="183515"/>
                          </a:xfrm>
                          <a:prstGeom prst="rect">
                            <a:avLst/>
                          </a:prstGeom>
                          <a:ln>
                            <a:noFill/>
                          </a:ln>
                          <a:extLst>
                            <a:ext uri="{53640926-AAD7-44D8-BBD7-CCE9431645EC}">
                              <a14:shadowObscured xmlns:a14="http://schemas.microsoft.com/office/drawing/2010/main"/>
                            </a:ext>
                          </a:extLst>
                        </pic:spPr>
                      </pic:pic>
                    </a:graphicData>
                  </a:graphic>
                </wp:anchor>
              </w:drawing>
            </w:r>
            <w:r>
              <w:rPr>
                <w:noProof/>
                <w:lang w:eastAsia="en-AU"/>
              </w:rPr>
              <w:t xml:space="preserve">Facet Design Theme, </w:t>
            </w:r>
          </w:p>
        </w:tc>
      </w:tr>
      <w:tr w:rsidR="00FE0215" w14:paraId="66FC15C7" w14:textId="77777777" w:rsidTr="009D69C6">
        <w:tc>
          <w:tcPr>
            <w:tcW w:w="1838" w:type="dxa"/>
          </w:tcPr>
          <w:p w14:paraId="38F669CC" w14:textId="0D656C4A" w:rsidR="00FE0215" w:rsidRPr="00E5339A" w:rsidRDefault="00FE0215" w:rsidP="009D69C6">
            <w:pPr>
              <w:spacing w:before="120" w:after="120"/>
              <w:rPr>
                <w:b/>
                <w:noProof/>
                <w:lang w:eastAsia="en-AU"/>
              </w:rPr>
            </w:pPr>
            <w:r>
              <w:rPr>
                <w:b/>
                <w:noProof/>
                <w:lang w:eastAsia="en-AU"/>
              </w:rPr>
              <w:t>Bullets</w:t>
            </w:r>
          </w:p>
        </w:tc>
        <w:tc>
          <w:tcPr>
            <w:tcW w:w="7222" w:type="dxa"/>
          </w:tcPr>
          <w:p w14:paraId="60458B41" w14:textId="73506C86" w:rsidR="00FE0215" w:rsidRDefault="00FE0215" w:rsidP="009D69C6">
            <w:pPr>
              <w:spacing w:before="120" w:after="120"/>
              <w:rPr>
                <w:noProof/>
                <w:lang w:eastAsia="en-AU"/>
              </w:rPr>
            </w:pPr>
            <w:r>
              <w:rPr>
                <w:noProof/>
                <w:lang w:eastAsia="en-AU"/>
              </w:rPr>
              <w:t>As per Design Theme</w:t>
            </w:r>
          </w:p>
        </w:tc>
      </w:tr>
      <w:tr w:rsidR="001810E4" w14:paraId="368541DD" w14:textId="77777777" w:rsidTr="009D69C6">
        <w:tc>
          <w:tcPr>
            <w:tcW w:w="1838" w:type="dxa"/>
          </w:tcPr>
          <w:p w14:paraId="442DBC24" w14:textId="77777777" w:rsidR="001810E4" w:rsidRPr="00E5339A" w:rsidRDefault="001810E4" w:rsidP="009D69C6">
            <w:pPr>
              <w:spacing w:before="120" w:after="120"/>
              <w:rPr>
                <w:b/>
                <w:noProof/>
                <w:lang w:eastAsia="en-AU"/>
              </w:rPr>
            </w:pPr>
            <w:r w:rsidRPr="00E5339A">
              <w:rPr>
                <w:b/>
                <w:noProof/>
                <w:lang w:eastAsia="en-AU"/>
              </w:rPr>
              <w:t>Transitions</w:t>
            </w:r>
          </w:p>
        </w:tc>
        <w:tc>
          <w:tcPr>
            <w:tcW w:w="7222" w:type="dxa"/>
          </w:tcPr>
          <w:p w14:paraId="2997903D" w14:textId="77777777" w:rsidR="001810E4" w:rsidRDefault="001810E4" w:rsidP="009D69C6">
            <w:pPr>
              <w:spacing w:before="120" w:after="120"/>
              <w:rPr>
                <w:noProof/>
                <w:lang w:eastAsia="en-AU"/>
              </w:rPr>
            </w:pPr>
            <w:r>
              <w:rPr>
                <w:noProof/>
                <w:lang w:eastAsia="en-AU"/>
              </w:rPr>
              <w:t>Fade (smoothly)</w:t>
            </w:r>
          </w:p>
        </w:tc>
      </w:tr>
      <w:tr w:rsidR="00CA111B" w14:paraId="53FCF3AD" w14:textId="77777777" w:rsidTr="009D69C6">
        <w:tc>
          <w:tcPr>
            <w:tcW w:w="1838" w:type="dxa"/>
          </w:tcPr>
          <w:p w14:paraId="6B68AD66" w14:textId="49B18779" w:rsidR="00CA111B" w:rsidRPr="00E5339A" w:rsidRDefault="00CA111B" w:rsidP="009D69C6">
            <w:pPr>
              <w:spacing w:before="120" w:after="120"/>
              <w:rPr>
                <w:b/>
                <w:noProof/>
                <w:lang w:eastAsia="en-AU"/>
              </w:rPr>
            </w:pPr>
            <w:r>
              <w:rPr>
                <w:b/>
                <w:noProof/>
                <w:lang w:eastAsia="en-AU"/>
              </w:rPr>
              <w:t>Logo</w:t>
            </w:r>
          </w:p>
        </w:tc>
        <w:tc>
          <w:tcPr>
            <w:tcW w:w="7222" w:type="dxa"/>
          </w:tcPr>
          <w:p w14:paraId="29D10D6E" w14:textId="3E5D8F10" w:rsidR="00CA111B" w:rsidRDefault="00CA111B" w:rsidP="00FB6EAF">
            <w:pPr>
              <w:spacing w:before="120" w:after="120"/>
              <w:rPr>
                <w:noProof/>
                <w:lang w:eastAsia="en-AU"/>
              </w:rPr>
            </w:pPr>
            <w:r>
              <w:rPr>
                <w:noProof/>
                <w:lang w:eastAsia="en-AU"/>
              </w:rPr>
              <w:t xml:space="preserve">Inserted in the Slide Master in the bottom </w:t>
            </w:r>
            <w:r w:rsidR="00FB6EAF">
              <w:rPr>
                <w:noProof/>
                <w:lang w:eastAsia="en-AU"/>
              </w:rPr>
              <w:t>righ</w:t>
            </w:r>
            <w:r>
              <w:rPr>
                <w:noProof/>
                <w:lang w:eastAsia="en-AU"/>
              </w:rPr>
              <w:t>t-hand corner</w:t>
            </w:r>
          </w:p>
        </w:tc>
      </w:tr>
      <w:tr w:rsidR="00B258AC" w14:paraId="0530354D" w14:textId="77777777" w:rsidTr="009D69C6">
        <w:tc>
          <w:tcPr>
            <w:tcW w:w="1838" w:type="dxa"/>
          </w:tcPr>
          <w:p w14:paraId="5B5418DE" w14:textId="7F6554FD" w:rsidR="00B258AC" w:rsidRDefault="00B258AC" w:rsidP="00B258AC">
            <w:pPr>
              <w:spacing w:before="120" w:after="120"/>
              <w:rPr>
                <w:b/>
                <w:noProof/>
                <w:lang w:eastAsia="en-AU"/>
              </w:rPr>
            </w:pPr>
            <w:r w:rsidRPr="00E5339A">
              <w:rPr>
                <w:b/>
                <w:noProof/>
                <w:lang w:eastAsia="en-AU"/>
              </w:rPr>
              <w:t>Chart Title</w:t>
            </w:r>
          </w:p>
        </w:tc>
        <w:tc>
          <w:tcPr>
            <w:tcW w:w="7222" w:type="dxa"/>
          </w:tcPr>
          <w:p w14:paraId="444AD091" w14:textId="6D7A736E" w:rsidR="00B258AC" w:rsidRDefault="00B258AC" w:rsidP="00B258AC">
            <w:pPr>
              <w:spacing w:before="120" w:after="120"/>
              <w:rPr>
                <w:noProof/>
                <w:lang w:eastAsia="en-AU"/>
              </w:rPr>
            </w:pPr>
            <w:r>
              <w:rPr>
                <w:noProof/>
                <w:lang w:eastAsia="en-AU"/>
              </w:rPr>
              <w:t>Arial 14 pt</w:t>
            </w:r>
          </w:p>
        </w:tc>
      </w:tr>
      <w:tr w:rsidR="00B258AC" w14:paraId="38373F99" w14:textId="77777777" w:rsidTr="009D69C6">
        <w:tc>
          <w:tcPr>
            <w:tcW w:w="1838" w:type="dxa"/>
          </w:tcPr>
          <w:p w14:paraId="257990A8" w14:textId="0DAB372E" w:rsidR="00B258AC" w:rsidRDefault="00B258AC" w:rsidP="00B258AC">
            <w:pPr>
              <w:spacing w:before="120" w:after="120"/>
              <w:rPr>
                <w:b/>
                <w:noProof/>
                <w:lang w:eastAsia="en-AU"/>
              </w:rPr>
            </w:pPr>
            <w:r w:rsidRPr="00E5339A">
              <w:rPr>
                <w:b/>
                <w:noProof/>
                <w:lang w:eastAsia="en-AU"/>
              </w:rPr>
              <w:t>Legend</w:t>
            </w:r>
          </w:p>
        </w:tc>
        <w:tc>
          <w:tcPr>
            <w:tcW w:w="7222" w:type="dxa"/>
          </w:tcPr>
          <w:p w14:paraId="43AF5406" w14:textId="7C7088B1" w:rsidR="00B258AC" w:rsidRDefault="00B258AC" w:rsidP="00B258AC">
            <w:pPr>
              <w:spacing w:before="120" w:after="120"/>
              <w:rPr>
                <w:noProof/>
                <w:lang w:eastAsia="en-AU"/>
              </w:rPr>
            </w:pPr>
            <w:r>
              <w:rPr>
                <w:noProof/>
                <w:lang w:eastAsia="en-AU"/>
              </w:rPr>
              <w:t>Arial 10 pt</w:t>
            </w:r>
          </w:p>
        </w:tc>
      </w:tr>
      <w:tr w:rsidR="00B258AC" w14:paraId="1636CF08" w14:textId="77777777" w:rsidTr="009D69C6">
        <w:tc>
          <w:tcPr>
            <w:tcW w:w="1838" w:type="dxa"/>
          </w:tcPr>
          <w:p w14:paraId="0F377E52" w14:textId="0438FC38" w:rsidR="00B258AC" w:rsidRDefault="00B258AC" w:rsidP="00B258AC">
            <w:pPr>
              <w:spacing w:before="120" w:after="120"/>
              <w:rPr>
                <w:b/>
                <w:noProof/>
                <w:lang w:eastAsia="en-AU"/>
              </w:rPr>
            </w:pPr>
            <w:r w:rsidRPr="00E5339A">
              <w:rPr>
                <w:b/>
                <w:noProof/>
                <w:lang w:eastAsia="en-AU"/>
              </w:rPr>
              <w:t>Axis Titles</w:t>
            </w:r>
          </w:p>
        </w:tc>
        <w:tc>
          <w:tcPr>
            <w:tcW w:w="7222" w:type="dxa"/>
          </w:tcPr>
          <w:p w14:paraId="5EF5C942" w14:textId="1930A505" w:rsidR="00B258AC" w:rsidRDefault="00B258AC" w:rsidP="00B258AC">
            <w:pPr>
              <w:spacing w:before="120" w:after="120"/>
              <w:rPr>
                <w:noProof/>
                <w:lang w:eastAsia="en-AU"/>
              </w:rPr>
            </w:pPr>
            <w:r>
              <w:rPr>
                <w:noProof/>
                <w:lang w:eastAsia="en-AU"/>
              </w:rPr>
              <w:t>Arial 8 pt</w:t>
            </w:r>
          </w:p>
        </w:tc>
      </w:tr>
      <w:tr w:rsidR="00B258AC" w14:paraId="3F6D00C1" w14:textId="77777777" w:rsidTr="009D69C6">
        <w:tc>
          <w:tcPr>
            <w:tcW w:w="1838" w:type="dxa"/>
          </w:tcPr>
          <w:p w14:paraId="313C7CA0" w14:textId="77777777" w:rsidR="00B258AC" w:rsidRPr="00E5339A" w:rsidRDefault="00B258AC" w:rsidP="00B258AC">
            <w:pPr>
              <w:spacing w:before="120" w:after="120"/>
              <w:rPr>
                <w:b/>
                <w:noProof/>
                <w:lang w:eastAsia="en-AU"/>
              </w:rPr>
            </w:pPr>
            <w:r w:rsidRPr="00E5339A">
              <w:rPr>
                <w:b/>
                <w:noProof/>
                <w:lang w:eastAsia="en-AU"/>
              </w:rPr>
              <w:t>Footer</w:t>
            </w:r>
          </w:p>
        </w:tc>
        <w:tc>
          <w:tcPr>
            <w:tcW w:w="7222" w:type="dxa"/>
          </w:tcPr>
          <w:p w14:paraId="7885C895" w14:textId="5F662A47" w:rsidR="00B258AC" w:rsidRDefault="00B258AC" w:rsidP="00B258AC">
            <w:pPr>
              <w:spacing w:before="120" w:after="120"/>
              <w:rPr>
                <w:noProof/>
                <w:lang w:eastAsia="en-AU"/>
              </w:rPr>
            </w:pPr>
            <w:r>
              <w:rPr>
                <w:noProof/>
                <w:lang w:eastAsia="en-AU"/>
              </w:rPr>
              <w:t xml:space="preserve">Presentation name and date (long date format: </w:t>
            </w:r>
            <w:r>
              <w:rPr>
                <w:noProof/>
                <w:lang w:eastAsia="en-AU"/>
              </w:rPr>
              <w:fldChar w:fldCharType="begin"/>
            </w:r>
            <w:r>
              <w:rPr>
                <w:noProof/>
                <w:lang w:eastAsia="en-AU"/>
              </w:rPr>
              <w:instrText xml:space="preserve"> DATE \@ "d MMMM yyyy" </w:instrText>
            </w:r>
            <w:r>
              <w:rPr>
                <w:noProof/>
                <w:lang w:eastAsia="en-AU"/>
              </w:rPr>
              <w:fldChar w:fldCharType="separate"/>
            </w:r>
            <w:r w:rsidR="00CF3316">
              <w:rPr>
                <w:noProof/>
                <w:lang w:eastAsia="en-AU"/>
              </w:rPr>
              <w:t>11 March 2019</w:t>
            </w:r>
            <w:r>
              <w:rPr>
                <w:noProof/>
                <w:lang w:eastAsia="en-AU"/>
              </w:rPr>
              <w:fldChar w:fldCharType="end"/>
            </w:r>
            <w:r>
              <w:rPr>
                <w:noProof/>
                <w:lang w:eastAsia="en-AU"/>
              </w:rPr>
              <w:t>)</w:t>
            </w:r>
          </w:p>
        </w:tc>
      </w:tr>
    </w:tbl>
    <w:p w14:paraId="05687AEB" w14:textId="1AE2AA1A" w:rsidR="00B258AC" w:rsidRDefault="00B258AC" w:rsidP="00B258AC">
      <w:pPr>
        <w:pStyle w:val="Heading3"/>
      </w:pPr>
      <w:bookmarkStart w:id="8" w:name="_Toc2332342"/>
      <w:r>
        <w:lastRenderedPageBreak/>
        <w:t>Sample Presentation Slide</w:t>
      </w:r>
    </w:p>
    <w:p w14:paraId="04A46DE2" w14:textId="3D2F6E18" w:rsidR="00B258AC" w:rsidRDefault="00B258AC" w:rsidP="00B258AC">
      <w:r>
        <w:rPr>
          <w:noProof/>
          <w:lang w:val="en-AU" w:eastAsia="en-AU"/>
        </w:rPr>
        <w:drawing>
          <wp:inline distT="0" distB="0" distL="0" distR="0" wp14:anchorId="5F9F7512" wp14:editId="68D6B310">
            <wp:extent cx="5903595" cy="3326130"/>
            <wp:effectExtent l="0" t="0" r="1905"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03595" cy="3326130"/>
                    </a:xfrm>
                    <a:prstGeom prst="rect">
                      <a:avLst/>
                    </a:prstGeom>
                  </pic:spPr>
                </pic:pic>
              </a:graphicData>
            </a:graphic>
          </wp:inline>
        </w:drawing>
      </w:r>
    </w:p>
    <w:p w14:paraId="34E4DD0A" w14:textId="3352AAA0" w:rsidR="00CA111B" w:rsidRDefault="00CA111B" w:rsidP="00CA111B">
      <w:pPr>
        <w:pStyle w:val="Heading2"/>
      </w:pPr>
      <w:r>
        <w:t>Promotional Material Layout</w:t>
      </w:r>
      <w:bookmarkEnd w:id="8"/>
    </w:p>
    <w:tbl>
      <w:tblPr>
        <w:tblStyle w:val="TableGrid"/>
        <w:tblW w:w="0" w:type="auto"/>
        <w:tblLook w:val="04A0" w:firstRow="1" w:lastRow="0" w:firstColumn="1" w:lastColumn="0" w:noHBand="0" w:noVBand="1"/>
      </w:tblPr>
      <w:tblGrid>
        <w:gridCol w:w="1838"/>
        <w:gridCol w:w="7222"/>
      </w:tblGrid>
      <w:tr w:rsidR="00CA111B" w14:paraId="07C01F21" w14:textId="77777777" w:rsidTr="009D69C6">
        <w:tc>
          <w:tcPr>
            <w:tcW w:w="1838" w:type="dxa"/>
          </w:tcPr>
          <w:p w14:paraId="4B009A14" w14:textId="77777777" w:rsidR="00CA111B" w:rsidRPr="00E5339A" w:rsidRDefault="00CA111B" w:rsidP="009D69C6">
            <w:pPr>
              <w:spacing w:before="120" w:after="120"/>
              <w:rPr>
                <w:b/>
                <w:noProof/>
                <w:lang w:eastAsia="en-AU"/>
              </w:rPr>
            </w:pPr>
            <w:r w:rsidRPr="00E5339A">
              <w:rPr>
                <w:b/>
                <w:noProof/>
                <w:lang w:eastAsia="en-AU"/>
              </w:rPr>
              <w:t>Default Font</w:t>
            </w:r>
          </w:p>
        </w:tc>
        <w:tc>
          <w:tcPr>
            <w:tcW w:w="7222" w:type="dxa"/>
          </w:tcPr>
          <w:p w14:paraId="7123DC1C" w14:textId="6A395C12" w:rsidR="00CA111B" w:rsidRDefault="00CA111B" w:rsidP="00C547B2">
            <w:pPr>
              <w:spacing w:before="120" w:after="120"/>
              <w:rPr>
                <w:noProof/>
                <w:lang w:eastAsia="en-AU"/>
              </w:rPr>
            </w:pPr>
            <w:r>
              <w:rPr>
                <w:noProof/>
                <w:lang w:eastAsia="en-AU"/>
              </w:rPr>
              <w:t>Cambria Black</w:t>
            </w:r>
          </w:p>
        </w:tc>
      </w:tr>
      <w:tr w:rsidR="00CA111B" w:rsidRPr="00E5339A" w14:paraId="2D0A5F65" w14:textId="77777777" w:rsidTr="009D69C6">
        <w:tc>
          <w:tcPr>
            <w:tcW w:w="1838" w:type="dxa"/>
            <w:vMerge w:val="restart"/>
          </w:tcPr>
          <w:p w14:paraId="7076D953" w14:textId="77777777" w:rsidR="00CA111B" w:rsidRPr="00E5339A" w:rsidRDefault="00CA111B" w:rsidP="009D69C6">
            <w:pPr>
              <w:spacing w:before="120" w:after="120"/>
              <w:rPr>
                <w:b/>
                <w:noProof/>
                <w:lang w:eastAsia="en-AU"/>
              </w:rPr>
            </w:pPr>
            <w:r w:rsidRPr="00E5339A">
              <w:rPr>
                <w:b/>
                <w:noProof/>
                <w:lang w:eastAsia="en-AU"/>
              </w:rPr>
              <w:t>Styles</w:t>
            </w:r>
          </w:p>
        </w:tc>
        <w:tc>
          <w:tcPr>
            <w:tcW w:w="7222" w:type="dxa"/>
          </w:tcPr>
          <w:p w14:paraId="1A7C4907" w14:textId="11C40CAD" w:rsidR="00CA111B" w:rsidRPr="00E5339A" w:rsidRDefault="00CA111B" w:rsidP="009D69C6">
            <w:pPr>
              <w:spacing w:before="120" w:after="120"/>
              <w:rPr>
                <w:noProof/>
                <w:sz w:val="48"/>
                <w:szCs w:val="48"/>
                <w:lang w:eastAsia="en-AU"/>
              </w:rPr>
            </w:pPr>
            <w:r w:rsidRPr="00E5339A">
              <w:rPr>
                <w:rFonts w:ascii="Arial" w:hAnsi="Arial" w:cs="Arial"/>
                <w:noProof/>
                <w:color w:val="00B050"/>
                <w:sz w:val="48"/>
                <w:szCs w:val="48"/>
                <w:lang w:eastAsia="en-AU"/>
              </w:rPr>
              <w:t>Main Heading Arial 24</w:t>
            </w:r>
            <w:r w:rsidR="00C547B2">
              <w:rPr>
                <w:rFonts w:ascii="Arial" w:hAnsi="Arial" w:cs="Arial"/>
                <w:noProof/>
                <w:color w:val="00B050"/>
                <w:sz w:val="48"/>
                <w:szCs w:val="48"/>
                <w:lang w:eastAsia="en-AU"/>
              </w:rPr>
              <w:t xml:space="preserve"> </w:t>
            </w:r>
            <w:r w:rsidRPr="00E5339A">
              <w:rPr>
                <w:rFonts w:ascii="Arial" w:hAnsi="Arial" w:cs="Arial"/>
                <w:noProof/>
                <w:color w:val="00B050"/>
                <w:sz w:val="48"/>
                <w:szCs w:val="48"/>
                <w:lang w:eastAsia="en-AU"/>
              </w:rPr>
              <w:t>pt</w:t>
            </w:r>
          </w:p>
        </w:tc>
      </w:tr>
      <w:tr w:rsidR="00CA111B" w:rsidRPr="00E5339A" w14:paraId="6559C412" w14:textId="77777777" w:rsidTr="009D69C6">
        <w:tc>
          <w:tcPr>
            <w:tcW w:w="1838" w:type="dxa"/>
            <w:vMerge/>
          </w:tcPr>
          <w:p w14:paraId="01FA74F8" w14:textId="77777777" w:rsidR="00CA111B" w:rsidRPr="00E5339A" w:rsidRDefault="00CA111B" w:rsidP="009D69C6">
            <w:pPr>
              <w:spacing w:before="120" w:after="120"/>
              <w:rPr>
                <w:b/>
                <w:noProof/>
                <w:lang w:eastAsia="en-AU"/>
              </w:rPr>
            </w:pPr>
          </w:p>
        </w:tc>
        <w:tc>
          <w:tcPr>
            <w:tcW w:w="7222" w:type="dxa"/>
          </w:tcPr>
          <w:p w14:paraId="00660851" w14:textId="455503E6" w:rsidR="00CA111B" w:rsidRPr="00E5339A" w:rsidRDefault="00CA111B" w:rsidP="009D69C6">
            <w:pPr>
              <w:tabs>
                <w:tab w:val="right" w:pos="6837"/>
              </w:tabs>
              <w:spacing w:before="120" w:after="120"/>
              <w:rPr>
                <w:rFonts w:ascii="Arial" w:hAnsi="Arial" w:cs="Arial"/>
                <w:noProof/>
                <w:lang w:eastAsia="en-AU"/>
              </w:rPr>
            </w:pPr>
            <w:r w:rsidRPr="00E5339A">
              <w:rPr>
                <w:rFonts w:ascii="Arial" w:hAnsi="Arial" w:cs="Arial"/>
                <w:noProof/>
                <w:color w:val="00B0F0"/>
                <w:sz w:val="44"/>
                <w:lang w:eastAsia="en-AU"/>
              </w:rPr>
              <w:t>Sub Headings Arial 22</w:t>
            </w:r>
            <w:r w:rsidR="00C547B2">
              <w:rPr>
                <w:rFonts w:ascii="Arial" w:hAnsi="Arial" w:cs="Arial"/>
                <w:noProof/>
                <w:color w:val="00B0F0"/>
                <w:sz w:val="44"/>
                <w:lang w:eastAsia="en-AU"/>
              </w:rPr>
              <w:t xml:space="preserve"> </w:t>
            </w:r>
            <w:r w:rsidRPr="00E5339A">
              <w:rPr>
                <w:rFonts w:ascii="Arial" w:hAnsi="Arial" w:cs="Arial"/>
                <w:noProof/>
                <w:color w:val="00B0F0"/>
                <w:sz w:val="44"/>
                <w:lang w:eastAsia="en-AU"/>
              </w:rPr>
              <w:t>pt</w:t>
            </w:r>
          </w:p>
        </w:tc>
      </w:tr>
      <w:tr w:rsidR="00CA111B" w14:paraId="344A86D1" w14:textId="77777777" w:rsidTr="009D69C6">
        <w:tc>
          <w:tcPr>
            <w:tcW w:w="1838" w:type="dxa"/>
          </w:tcPr>
          <w:p w14:paraId="3FC3E3AA" w14:textId="0C99D73B" w:rsidR="00CA111B" w:rsidRPr="00E5339A" w:rsidRDefault="00FB6EAF" w:rsidP="009D69C6">
            <w:pPr>
              <w:spacing w:before="120" w:after="120"/>
              <w:rPr>
                <w:b/>
                <w:noProof/>
                <w:lang w:eastAsia="en-AU"/>
              </w:rPr>
            </w:pPr>
            <w:r>
              <w:rPr>
                <w:b/>
                <w:noProof/>
                <w:lang w:eastAsia="en-AU"/>
              </w:rPr>
              <w:t>Required information</w:t>
            </w:r>
          </w:p>
        </w:tc>
        <w:tc>
          <w:tcPr>
            <w:tcW w:w="7222" w:type="dxa"/>
          </w:tcPr>
          <w:p w14:paraId="5901C760" w14:textId="477B9D51" w:rsidR="00CA111B" w:rsidRPr="00FB6EAF" w:rsidRDefault="00FB6EAF" w:rsidP="00FB6EAF">
            <w:pPr>
              <w:spacing w:before="120" w:after="120"/>
              <w:rPr>
                <w:noProof/>
                <w:lang w:val="en-AU" w:eastAsia="en-AU"/>
              </w:rPr>
            </w:pPr>
            <w:r>
              <w:rPr>
                <w:noProof/>
                <w:lang w:val="en-AU" w:eastAsia="en-AU"/>
              </w:rPr>
              <w:t>Plan2go’s</w:t>
            </w:r>
            <w:r w:rsidRPr="00FB6EAF">
              <w:rPr>
                <w:noProof/>
                <w:lang w:val="en-AU" w:eastAsia="en-AU"/>
              </w:rPr>
              <w:t xml:space="preserve"> full contact details must be included in all promotional material </w:t>
            </w:r>
          </w:p>
        </w:tc>
      </w:tr>
      <w:tr w:rsidR="00CA111B" w14:paraId="5DEA17BD" w14:textId="77777777" w:rsidTr="009D69C6">
        <w:tc>
          <w:tcPr>
            <w:tcW w:w="1838" w:type="dxa"/>
          </w:tcPr>
          <w:p w14:paraId="2A22CAB5" w14:textId="3F026717" w:rsidR="00CA111B" w:rsidRPr="00E5339A" w:rsidRDefault="00C547B2" w:rsidP="009D69C6">
            <w:pPr>
              <w:spacing w:before="120" w:after="120"/>
              <w:rPr>
                <w:b/>
                <w:noProof/>
                <w:lang w:eastAsia="en-AU"/>
              </w:rPr>
            </w:pPr>
            <w:r>
              <w:rPr>
                <w:b/>
                <w:noProof/>
                <w:lang w:eastAsia="en-AU"/>
              </w:rPr>
              <w:t>Alignment</w:t>
            </w:r>
          </w:p>
        </w:tc>
        <w:tc>
          <w:tcPr>
            <w:tcW w:w="7222" w:type="dxa"/>
          </w:tcPr>
          <w:p w14:paraId="13C73FDF" w14:textId="71D53060" w:rsidR="00CA111B" w:rsidRPr="00C547B2" w:rsidRDefault="00C547B2" w:rsidP="009D69C6">
            <w:pPr>
              <w:spacing w:before="120" w:after="120"/>
              <w:rPr>
                <w:noProof/>
                <w:lang w:val="en-AU" w:eastAsia="en-AU"/>
              </w:rPr>
            </w:pPr>
            <w:r w:rsidRPr="00C547B2">
              <w:rPr>
                <w:noProof/>
                <w:lang w:val="en-AU" w:eastAsia="en-AU"/>
              </w:rPr>
              <w:t xml:space="preserve">Documents should be vertically and horizontally centred where appropriate </w:t>
            </w:r>
          </w:p>
        </w:tc>
      </w:tr>
      <w:tr w:rsidR="00FB6EAF" w14:paraId="2E8D69EA" w14:textId="77777777" w:rsidTr="009D69C6">
        <w:tc>
          <w:tcPr>
            <w:tcW w:w="1838" w:type="dxa"/>
          </w:tcPr>
          <w:p w14:paraId="799C492C" w14:textId="7F3BBE04" w:rsidR="00FB6EAF" w:rsidRPr="00E5339A" w:rsidRDefault="00FB6EAF" w:rsidP="009D69C6">
            <w:pPr>
              <w:spacing w:before="120" w:after="120"/>
              <w:rPr>
                <w:b/>
                <w:noProof/>
                <w:lang w:eastAsia="en-AU"/>
              </w:rPr>
            </w:pPr>
            <w:r>
              <w:rPr>
                <w:b/>
                <w:noProof/>
                <w:lang w:eastAsia="en-AU"/>
              </w:rPr>
              <w:t>Logo</w:t>
            </w:r>
          </w:p>
        </w:tc>
        <w:tc>
          <w:tcPr>
            <w:tcW w:w="7222" w:type="dxa"/>
          </w:tcPr>
          <w:p w14:paraId="7BB01E75" w14:textId="58627DD2" w:rsidR="00FB6EAF" w:rsidRDefault="00FB6EAF" w:rsidP="00261C42">
            <w:pPr>
              <w:spacing w:before="120" w:after="120"/>
              <w:rPr>
                <w:noProof/>
                <w:lang w:eastAsia="en-AU"/>
              </w:rPr>
            </w:pPr>
            <w:r>
              <w:rPr>
                <w:noProof/>
                <w:lang w:eastAsia="en-AU"/>
              </w:rPr>
              <w:t xml:space="preserve">Inserted in the Master Page in the </w:t>
            </w:r>
            <w:r w:rsidR="00261C42">
              <w:rPr>
                <w:noProof/>
                <w:lang w:eastAsia="en-AU"/>
              </w:rPr>
              <w:t>header, left-aligned</w:t>
            </w:r>
          </w:p>
        </w:tc>
      </w:tr>
      <w:tr w:rsidR="00261C42" w14:paraId="597F3EE7" w14:textId="77777777" w:rsidTr="009D69C6">
        <w:tc>
          <w:tcPr>
            <w:tcW w:w="1838" w:type="dxa"/>
          </w:tcPr>
          <w:p w14:paraId="56D70168" w14:textId="36B1CC90" w:rsidR="00261C42" w:rsidRDefault="00261C42" w:rsidP="00261C42">
            <w:pPr>
              <w:spacing w:before="120" w:after="120"/>
              <w:rPr>
                <w:b/>
                <w:noProof/>
                <w:lang w:eastAsia="en-AU"/>
              </w:rPr>
            </w:pPr>
            <w:r w:rsidRPr="00E5339A">
              <w:rPr>
                <w:b/>
                <w:noProof/>
                <w:lang w:eastAsia="en-AU"/>
              </w:rPr>
              <w:t>Footer</w:t>
            </w:r>
          </w:p>
        </w:tc>
        <w:tc>
          <w:tcPr>
            <w:tcW w:w="7222" w:type="dxa"/>
          </w:tcPr>
          <w:p w14:paraId="115DE0A1" w14:textId="4BCDF160" w:rsidR="00261C42" w:rsidRDefault="00261C42" w:rsidP="00261C42">
            <w:pPr>
              <w:spacing w:before="120" w:after="120"/>
              <w:rPr>
                <w:noProof/>
                <w:lang w:eastAsia="en-AU"/>
              </w:rPr>
            </w:pPr>
            <w:r w:rsidRPr="00934489">
              <w:rPr>
                <w:noProof/>
                <w:lang w:eastAsia="en-AU"/>
              </w:rPr>
              <w:t>As per General Layout requirements</w:t>
            </w:r>
          </w:p>
        </w:tc>
      </w:tr>
    </w:tbl>
    <w:p w14:paraId="63BF1591" w14:textId="77777777" w:rsidR="00CA111B" w:rsidRPr="001810E4" w:rsidRDefault="00CA111B" w:rsidP="001810E4"/>
    <w:sectPr w:rsidR="00CA111B" w:rsidRPr="001810E4" w:rsidSect="009108D6">
      <w:footerReference w:type="default" r:id="rId23"/>
      <w:pgSz w:w="11906" w:h="16840" w:code="9"/>
      <w:pgMar w:top="1247" w:right="1021" w:bottom="1361" w:left="1588" w:header="709" w:footer="284"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1C840" w14:textId="77777777" w:rsidR="00D7378E" w:rsidRDefault="00D7378E" w:rsidP="00386FDF">
      <w:pPr>
        <w:spacing w:after="0" w:line="240" w:lineRule="auto"/>
      </w:pPr>
      <w:r>
        <w:separator/>
      </w:r>
    </w:p>
  </w:endnote>
  <w:endnote w:type="continuationSeparator" w:id="0">
    <w:p w14:paraId="11ABB44D" w14:textId="77777777" w:rsidR="00D7378E" w:rsidRDefault="00D7378E" w:rsidP="0038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Titillium">
    <w:altName w:val="Arial"/>
    <w:charset w:val="00"/>
    <w:family w:val="modern"/>
    <w:pitch w:val="variable"/>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4D5A63" w14:paraId="4D40D086" w14:textId="77777777" w:rsidTr="00C87F36">
      <w:trPr>
        <w:jc w:val="right"/>
      </w:trPr>
      <w:tc>
        <w:tcPr>
          <w:tcW w:w="5883" w:type="dxa"/>
          <w:tcBorders>
            <w:top w:val="nil"/>
            <w:bottom w:val="nil"/>
            <w:right w:val="nil"/>
          </w:tcBorders>
          <w:vAlign w:val="center"/>
          <w:hideMark/>
        </w:tcPr>
        <w:p w14:paraId="11017400" w14:textId="6F572BB0" w:rsidR="004D5A63" w:rsidRDefault="004D5A63" w:rsidP="00DA57AE">
          <w:pPr>
            <w:pStyle w:val="Footer"/>
          </w:pPr>
          <w:r>
            <w:t xml:space="preserve">Plan2go: </w:t>
          </w:r>
          <w:sdt>
            <w:sdtPr>
              <w:alias w:val="Title"/>
              <w:id w:val="-1021393344"/>
              <w:dataBinding w:prefixMappings="xmlns:ns0='http://purl.org/dc/elements/1.1/' xmlns:ns1='http://schemas.openxmlformats.org/package/2006/metadata/core-properties' " w:xpath="/ns1:coreProperties[1]/ns0:title[1]" w:storeItemID="{6C3C8BC8-F283-45AE-878A-BAB7291924A1}"/>
              <w:text/>
            </w:sdtPr>
            <w:sdtEndPr/>
            <w:sdtContent>
              <w:r w:rsidR="00DA57AE">
                <w:rPr>
                  <w:lang w:val="en-AU"/>
                </w:rPr>
                <w:t>Style Guide</w:t>
              </w:r>
            </w:sdtContent>
          </w:sdt>
        </w:p>
      </w:tc>
      <w:tc>
        <w:tcPr>
          <w:tcW w:w="697" w:type="dxa"/>
          <w:tcBorders>
            <w:top w:val="nil"/>
            <w:left w:val="nil"/>
            <w:bottom w:val="nil"/>
            <w:right w:val="single" w:sz="24" w:space="0" w:color="3FC6F3"/>
          </w:tcBorders>
          <w:tcMar>
            <w:top w:w="0" w:type="dxa"/>
            <w:left w:w="0" w:type="dxa"/>
            <w:bottom w:w="0" w:type="dxa"/>
            <w:right w:w="170" w:type="dxa"/>
          </w:tcMar>
          <w:vAlign w:val="center"/>
          <w:hideMark/>
        </w:tcPr>
        <w:p w14:paraId="7FCBEC9A" w14:textId="276A5E6D" w:rsidR="004D5A63" w:rsidRDefault="004D5A63" w:rsidP="0026372B">
          <w:pPr>
            <w:pStyle w:val="Footer"/>
            <w:jc w:val="right"/>
          </w:pPr>
          <w:r>
            <w:t xml:space="preserve">[ </w:t>
          </w:r>
          <w:r>
            <w:fldChar w:fldCharType="begin"/>
          </w:r>
          <w:r>
            <w:instrText xml:space="preserve"> PAGE   \* MERGEFORMAT </w:instrText>
          </w:r>
          <w:r>
            <w:fldChar w:fldCharType="separate"/>
          </w:r>
          <w:r w:rsidR="009108D6">
            <w:rPr>
              <w:noProof/>
            </w:rPr>
            <w:t>2</w:t>
          </w:r>
          <w:r>
            <w:fldChar w:fldCharType="end"/>
          </w:r>
          <w:r>
            <w:t xml:space="preserve"> ]</w:t>
          </w:r>
        </w:p>
      </w:tc>
    </w:tr>
    <w:tr w:rsidR="004D5A63" w14:paraId="62DE8D5B" w14:textId="77777777" w:rsidTr="00C87F36">
      <w:trPr>
        <w:jc w:val="right"/>
      </w:trPr>
      <w:tc>
        <w:tcPr>
          <w:tcW w:w="5883" w:type="dxa"/>
          <w:tcBorders>
            <w:top w:val="nil"/>
            <w:bottom w:val="nil"/>
            <w:right w:val="nil"/>
          </w:tcBorders>
          <w:vAlign w:val="center"/>
          <w:hideMark/>
        </w:tcPr>
        <w:p w14:paraId="4A8C72D4" w14:textId="75DC0DA7" w:rsidR="004D5A63" w:rsidRDefault="004D5A63" w:rsidP="00C11F9D">
          <w:pPr>
            <w:pStyle w:val="Footer"/>
          </w:pPr>
          <w:r>
            <w:t xml:space="preserve">Created: </w:t>
          </w:r>
          <w:r w:rsidR="00C11F9D">
            <w:t>28</w:t>
          </w:r>
          <w:r>
            <w:t>-0</w:t>
          </w:r>
          <w:r w:rsidR="00C11F9D">
            <w:t>2</w:t>
          </w:r>
          <w:r>
            <w:t>-20</w:t>
          </w:r>
          <w:r w:rsidR="00C11F9D">
            <w:t>1</w:t>
          </w:r>
          <w:r>
            <w:t xml:space="preserve">9 | Last Updated </w:t>
          </w:r>
          <w:r>
            <w:fldChar w:fldCharType="begin"/>
          </w:r>
          <w:r>
            <w:rPr>
              <w:lang w:val="en-AU"/>
            </w:rPr>
            <w:instrText xml:space="preserve"> DATE \@ "d/MM/yyyy" </w:instrText>
          </w:r>
          <w:r>
            <w:fldChar w:fldCharType="separate"/>
          </w:r>
          <w:r w:rsidR="00CF3316">
            <w:rPr>
              <w:noProof/>
              <w:lang w:val="en-AU"/>
            </w:rPr>
            <w:t>11/03/2019</w:t>
          </w:r>
          <w:r>
            <w:fldChar w:fldCharType="end"/>
          </w:r>
        </w:p>
      </w:tc>
      <w:tc>
        <w:tcPr>
          <w:tcW w:w="697" w:type="dxa"/>
          <w:tcBorders>
            <w:top w:val="nil"/>
            <w:left w:val="nil"/>
          </w:tcBorders>
          <w:tcMar>
            <w:top w:w="0" w:type="dxa"/>
            <w:left w:w="0" w:type="dxa"/>
            <w:bottom w:w="0" w:type="dxa"/>
            <w:right w:w="170" w:type="dxa"/>
          </w:tcMar>
          <w:vAlign w:val="center"/>
        </w:tcPr>
        <w:p w14:paraId="091E1A2B" w14:textId="77777777" w:rsidR="004D5A63" w:rsidRDefault="004D5A63" w:rsidP="0026372B">
          <w:pPr>
            <w:pStyle w:val="Footer"/>
            <w:jc w:val="right"/>
          </w:pPr>
        </w:p>
      </w:tc>
    </w:tr>
  </w:tbl>
  <w:p w14:paraId="0EE1BC92" w14:textId="77777777" w:rsidR="004D5A63" w:rsidRPr="0026372B" w:rsidRDefault="004D5A63" w:rsidP="0026372B">
    <w:pPr>
      <w:pStyle w:val="Footer"/>
    </w:pPr>
    <w:r>
      <w:rPr>
        <w:noProof/>
        <w:lang w:val="en-AU" w:eastAsia="en-AU"/>
      </w:rPr>
      <w:drawing>
        <wp:anchor distT="0" distB="0" distL="114300" distR="114300" simplePos="0" relativeHeight="251659264" behindDoc="0" locked="0" layoutInCell="1" allowOverlap="1" wp14:anchorId="574CDAF8" wp14:editId="3A794AFD">
          <wp:simplePos x="0" y="0"/>
          <wp:positionH relativeFrom="margin">
            <wp:align>left</wp:align>
          </wp:positionH>
          <wp:positionV relativeFrom="paragraph">
            <wp:posOffset>-314325</wp:posOffset>
          </wp:positionV>
          <wp:extent cx="288290" cy="30607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290" cy="3060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4D5A63" w14:paraId="24743950" w14:textId="77777777" w:rsidTr="0026372B">
      <w:trPr>
        <w:jc w:val="right"/>
      </w:trPr>
      <w:tc>
        <w:tcPr>
          <w:tcW w:w="5883" w:type="dxa"/>
          <w:tcBorders>
            <w:top w:val="nil"/>
            <w:bottom w:val="nil"/>
            <w:right w:val="nil"/>
          </w:tcBorders>
          <w:vAlign w:val="center"/>
          <w:hideMark/>
        </w:tcPr>
        <w:p w14:paraId="336BFCBB" w14:textId="126F382B" w:rsidR="004D5A63" w:rsidRDefault="004D5A63" w:rsidP="0026372B">
          <w:pPr>
            <w:pStyle w:val="Footer"/>
          </w:pPr>
          <w:r>
            <w:t xml:space="preserve">Plan2go: </w:t>
          </w:r>
          <w:sdt>
            <w:sdtPr>
              <w:alias w:val="Title"/>
              <w:id w:val="752780657"/>
              <w:dataBinding w:prefixMappings="xmlns:ns0='http://purl.org/dc/elements/1.1/' xmlns:ns1='http://schemas.openxmlformats.org/package/2006/metadata/core-properties' " w:xpath="/ns1:coreProperties[1]/ns0:title[1]" w:storeItemID="{6C3C8BC8-F283-45AE-878A-BAB7291924A1}"/>
              <w:text/>
            </w:sdtPr>
            <w:sdtEndPr/>
            <w:sdtContent>
              <w:r w:rsidR="00DA57AE">
                <w:t>Style Guide</w:t>
              </w:r>
            </w:sdtContent>
          </w:sdt>
        </w:p>
      </w:tc>
      <w:tc>
        <w:tcPr>
          <w:tcW w:w="697" w:type="dxa"/>
          <w:tcBorders>
            <w:top w:val="nil"/>
            <w:left w:val="nil"/>
            <w:bottom w:val="nil"/>
            <w:right w:val="single" w:sz="24" w:space="0" w:color="3FC6F3"/>
          </w:tcBorders>
          <w:tcMar>
            <w:top w:w="0" w:type="dxa"/>
            <w:left w:w="0" w:type="dxa"/>
            <w:bottom w:w="0" w:type="dxa"/>
            <w:right w:w="170" w:type="dxa"/>
          </w:tcMar>
          <w:vAlign w:val="center"/>
          <w:hideMark/>
        </w:tcPr>
        <w:p w14:paraId="50CB5B23" w14:textId="302FDC3E" w:rsidR="004D5A63" w:rsidRDefault="004D5A63" w:rsidP="0026372B">
          <w:pPr>
            <w:pStyle w:val="Footer"/>
            <w:jc w:val="right"/>
          </w:pPr>
        </w:p>
      </w:tc>
    </w:tr>
    <w:tr w:rsidR="004D5A63" w14:paraId="1B09316F" w14:textId="77777777" w:rsidTr="0026372B">
      <w:trPr>
        <w:jc w:val="right"/>
      </w:trPr>
      <w:tc>
        <w:tcPr>
          <w:tcW w:w="5883" w:type="dxa"/>
          <w:tcBorders>
            <w:top w:val="nil"/>
            <w:bottom w:val="nil"/>
            <w:right w:val="nil"/>
          </w:tcBorders>
          <w:vAlign w:val="center"/>
          <w:hideMark/>
        </w:tcPr>
        <w:p w14:paraId="19C7859C" w14:textId="3F4049D6" w:rsidR="004D5A63" w:rsidRDefault="004D5A63" w:rsidP="009108D6">
          <w:pPr>
            <w:pStyle w:val="Footer"/>
          </w:pPr>
          <w:r>
            <w:t xml:space="preserve">Created: </w:t>
          </w:r>
          <w:r w:rsidR="009108D6">
            <w:t>28</w:t>
          </w:r>
          <w:r>
            <w:t>-0</w:t>
          </w:r>
          <w:r w:rsidR="009108D6">
            <w:t>2</w:t>
          </w:r>
          <w:r>
            <w:t>-20</w:t>
          </w:r>
          <w:r w:rsidR="009108D6">
            <w:t>1</w:t>
          </w:r>
          <w:r>
            <w:t xml:space="preserve">9 | Last Updated </w:t>
          </w:r>
          <w:r>
            <w:fldChar w:fldCharType="begin"/>
          </w:r>
          <w:r>
            <w:rPr>
              <w:lang w:val="en-AU"/>
            </w:rPr>
            <w:instrText xml:space="preserve"> DATE \@ "d/MM/yyyy" </w:instrText>
          </w:r>
          <w:r>
            <w:fldChar w:fldCharType="separate"/>
          </w:r>
          <w:r w:rsidR="00CF3316">
            <w:rPr>
              <w:noProof/>
              <w:lang w:val="en-AU"/>
            </w:rPr>
            <w:t>11/03/2019</w:t>
          </w:r>
          <w:r>
            <w:fldChar w:fldCharType="end"/>
          </w:r>
        </w:p>
      </w:tc>
      <w:tc>
        <w:tcPr>
          <w:tcW w:w="697" w:type="dxa"/>
          <w:tcBorders>
            <w:top w:val="nil"/>
            <w:left w:val="nil"/>
          </w:tcBorders>
          <w:tcMar>
            <w:top w:w="0" w:type="dxa"/>
            <w:left w:w="0" w:type="dxa"/>
            <w:bottom w:w="0" w:type="dxa"/>
            <w:right w:w="170" w:type="dxa"/>
          </w:tcMar>
          <w:vAlign w:val="center"/>
        </w:tcPr>
        <w:p w14:paraId="165D7975" w14:textId="77777777" w:rsidR="004D5A63" w:rsidRDefault="004D5A63" w:rsidP="0026372B">
          <w:pPr>
            <w:pStyle w:val="Footer"/>
            <w:jc w:val="right"/>
          </w:pPr>
        </w:p>
      </w:tc>
    </w:tr>
  </w:tbl>
  <w:p w14:paraId="4ABA1E14" w14:textId="77777777" w:rsidR="004D5A63" w:rsidRPr="0026372B" w:rsidRDefault="004D5A63" w:rsidP="0026372B">
    <w:pPr>
      <w:pStyle w:val="Footer"/>
    </w:pPr>
    <w:r>
      <w:rPr>
        <w:noProof/>
        <w:lang w:val="en-AU" w:eastAsia="en-AU"/>
      </w:rPr>
      <w:drawing>
        <wp:anchor distT="0" distB="0" distL="114300" distR="114300" simplePos="0" relativeHeight="251657216" behindDoc="0" locked="0" layoutInCell="1" allowOverlap="1" wp14:anchorId="5A3E9F27" wp14:editId="2F6C93CE">
          <wp:simplePos x="0" y="0"/>
          <wp:positionH relativeFrom="margin">
            <wp:align>left</wp:align>
          </wp:positionH>
          <wp:positionV relativeFrom="paragraph">
            <wp:posOffset>-314325</wp:posOffset>
          </wp:positionV>
          <wp:extent cx="288290" cy="3060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290" cy="3060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4600" w:type="pct"/>
      <w:jc w:val="right"/>
      <w:tblBorders>
        <w:top w:val="none" w:sz="0" w:space="0" w:color="auto"/>
        <w:left w:val="none" w:sz="0" w:space="0" w:color="auto"/>
        <w:bottom w:val="none" w:sz="0" w:space="0" w:color="auto"/>
        <w:right w:val="none" w:sz="0" w:space="0" w:color="auto"/>
        <w:insideH w:val="single" w:sz="8" w:space="0" w:color="auto"/>
        <w:insideV w:val="single" w:sz="12" w:space="0" w:color="434953"/>
      </w:tblBorders>
      <w:tblCellMar>
        <w:left w:w="0" w:type="dxa"/>
        <w:right w:w="0" w:type="dxa"/>
      </w:tblCellMar>
      <w:tblLook w:val="04A0" w:firstRow="1" w:lastRow="0" w:firstColumn="1" w:lastColumn="0" w:noHBand="0" w:noVBand="1"/>
    </w:tblPr>
    <w:tblGrid>
      <w:gridCol w:w="7623"/>
      <w:gridCol w:w="903"/>
    </w:tblGrid>
    <w:tr w:rsidR="009108D6" w14:paraId="278BA7B6" w14:textId="77777777" w:rsidTr="00C87F36">
      <w:trPr>
        <w:jc w:val="right"/>
      </w:trPr>
      <w:tc>
        <w:tcPr>
          <w:tcW w:w="5883" w:type="dxa"/>
          <w:tcBorders>
            <w:top w:val="nil"/>
            <w:bottom w:val="nil"/>
            <w:right w:val="nil"/>
          </w:tcBorders>
          <w:vAlign w:val="center"/>
          <w:hideMark/>
        </w:tcPr>
        <w:p w14:paraId="1ECBF6B3" w14:textId="77777777" w:rsidR="009108D6" w:rsidRDefault="009108D6" w:rsidP="00DA57AE">
          <w:pPr>
            <w:pStyle w:val="Footer"/>
          </w:pPr>
          <w:r>
            <w:t xml:space="preserve">Plan2go: </w:t>
          </w:r>
          <w:sdt>
            <w:sdtPr>
              <w:alias w:val="Title"/>
              <w:id w:val="-1982150895"/>
              <w:dataBinding w:prefixMappings="xmlns:ns0='http://purl.org/dc/elements/1.1/' xmlns:ns1='http://schemas.openxmlformats.org/package/2006/metadata/core-properties' " w:xpath="/ns1:coreProperties[1]/ns0:title[1]" w:storeItemID="{6C3C8BC8-F283-45AE-878A-BAB7291924A1}"/>
              <w:text/>
            </w:sdtPr>
            <w:sdtEndPr/>
            <w:sdtContent>
              <w:r>
                <w:rPr>
                  <w:lang w:val="en-AU"/>
                </w:rPr>
                <w:t>Style Guide</w:t>
              </w:r>
            </w:sdtContent>
          </w:sdt>
        </w:p>
      </w:tc>
      <w:tc>
        <w:tcPr>
          <w:tcW w:w="697" w:type="dxa"/>
          <w:tcBorders>
            <w:top w:val="nil"/>
            <w:left w:val="nil"/>
            <w:bottom w:val="nil"/>
            <w:right w:val="single" w:sz="24" w:space="0" w:color="3FC6F3"/>
          </w:tcBorders>
          <w:tcMar>
            <w:top w:w="0" w:type="dxa"/>
            <w:left w:w="0" w:type="dxa"/>
            <w:bottom w:w="0" w:type="dxa"/>
            <w:right w:w="170" w:type="dxa"/>
          </w:tcMar>
          <w:vAlign w:val="center"/>
          <w:hideMark/>
        </w:tcPr>
        <w:p w14:paraId="11C401F4" w14:textId="3F636067" w:rsidR="009108D6" w:rsidRDefault="009108D6" w:rsidP="0026372B">
          <w:pPr>
            <w:pStyle w:val="Footer"/>
            <w:jc w:val="right"/>
          </w:pPr>
          <w:r>
            <w:t xml:space="preserve">[ </w:t>
          </w:r>
          <w:r>
            <w:fldChar w:fldCharType="begin"/>
          </w:r>
          <w:r>
            <w:instrText xml:space="preserve"> PAGE   \* MERGEFORMAT </w:instrText>
          </w:r>
          <w:r>
            <w:fldChar w:fldCharType="separate"/>
          </w:r>
          <w:r w:rsidR="00CF3316">
            <w:rPr>
              <w:noProof/>
            </w:rPr>
            <w:t>9</w:t>
          </w:r>
          <w:r>
            <w:fldChar w:fldCharType="end"/>
          </w:r>
          <w:r>
            <w:t xml:space="preserve"> ]</w:t>
          </w:r>
        </w:p>
      </w:tc>
    </w:tr>
    <w:tr w:rsidR="009108D6" w14:paraId="07BC6309" w14:textId="77777777" w:rsidTr="00C87F36">
      <w:trPr>
        <w:jc w:val="right"/>
      </w:trPr>
      <w:tc>
        <w:tcPr>
          <w:tcW w:w="5883" w:type="dxa"/>
          <w:tcBorders>
            <w:top w:val="nil"/>
            <w:bottom w:val="nil"/>
            <w:right w:val="nil"/>
          </w:tcBorders>
          <w:vAlign w:val="center"/>
          <w:hideMark/>
        </w:tcPr>
        <w:p w14:paraId="33ADC231" w14:textId="0AFAE47C" w:rsidR="009108D6" w:rsidRDefault="009108D6" w:rsidP="00C11F9D">
          <w:pPr>
            <w:pStyle w:val="Footer"/>
          </w:pPr>
          <w:r>
            <w:t xml:space="preserve">Created: 28-02-2019 | Last Updated </w:t>
          </w:r>
          <w:r>
            <w:fldChar w:fldCharType="begin"/>
          </w:r>
          <w:r>
            <w:rPr>
              <w:lang w:val="en-AU"/>
            </w:rPr>
            <w:instrText xml:space="preserve"> DATE \@ "d/MM/yyyy" </w:instrText>
          </w:r>
          <w:r>
            <w:fldChar w:fldCharType="separate"/>
          </w:r>
          <w:r w:rsidR="00CF3316">
            <w:rPr>
              <w:noProof/>
              <w:lang w:val="en-AU"/>
            </w:rPr>
            <w:t>11/03/2019</w:t>
          </w:r>
          <w:r>
            <w:fldChar w:fldCharType="end"/>
          </w:r>
        </w:p>
      </w:tc>
      <w:tc>
        <w:tcPr>
          <w:tcW w:w="697" w:type="dxa"/>
          <w:tcBorders>
            <w:top w:val="nil"/>
            <w:left w:val="nil"/>
          </w:tcBorders>
          <w:tcMar>
            <w:top w:w="0" w:type="dxa"/>
            <w:left w:w="0" w:type="dxa"/>
            <w:bottom w:w="0" w:type="dxa"/>
            <w:right w:w="170" w:type="dxa"/>
          </w:tcMar>
          <w:vAlign w:val="center"/>
        </w:tcPr>
        <w:p w14:paraId="2BFF99CF" w14:textId="77777777" w:rsidR="009108D6" w:rsidRDefault="009108D6" w:rsidP="0026372B">
          <w:pPr>
            <w:pStyle w:val="Footer"/>
            <w:jc w:val="right"/>
          </w:pPr>
        </w:p>
      </w:tc>
    </w:tr>
  </w:tbl>
  <w:p w14:paraId="612FF2A9" w14:textId="77777777" w:rsidR="009108D6" w:rsidRPr="0026372B" w:rsidRDefault="009108D6" w:rsidP="0026372B">
    <w:pPr>
      <w:pStyle w:val="Footer"/>
    </w:pPr>
    <w:r>
      <w:rPr>
        <w:noProof/>
        <w:lang w:val="en-AU" w:eastAsia="en-AU"/>
      </w:rPr>
      <w:drawing>
        <wp:anchor distT="0" distB="0" distL="114300" distR="114300" simplePos="0" relativeHeight="251661312" behindDoc="0" locked="0" layoutInCell="1" allowOverlap="1" wp14:anchorId="077D258C" wp14:editId="671631C4">
          <wp:simplePos x="0" y="0"/>
          <wp:positionH relativeFrom="margin">
            <wp:align>left</wp:align>
          </wp:positionH>
          <wp:positionV relativeFrom="paragraph">
            <wp:posOffset>-314325</wp:posOffset>
          </wp:positionV>
          <wp:extent cx="288290" cy="30607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290" cy="3060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3F844" w14:textId="77777777" w:rsidR="00D7378E" w:rsidRDefault="00D7378E" w:rsidP="00386FDF">
      <w:pPr>
        <w:spacing w:after="0" w:line="240" w:lineRule="auto"/>
      </w:pPr>
      <w:r>
        <w:separator/>
      </w:r>
    </w:p>
  </w:footnote>
  <w:footnote w:type="continuationSeparator" w:id="0">
    <w:p w14:paraId="36A198AC" w14:textId="77777777" w:rsidR="00D7378E" w:rsidRDefault="00D7378E" w:rsidP="0038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4C7D" w14:textId="77777777" w:rsidR="004D5A63" w:rsidRDefault="004D5A63">
    <w:pPr>
      <w:pStyle w:val="Header"/>
    </w:pPr>
    <w:r>
      <w:rPr>
        <w:noProof/>
        <w:lang w:val="en-AU" w:eastAsia="en-AU"/>
      </w:rPr>
      <mc:AlternateContent>
        <mc:Choice Requires="wpg">
          <w:drawing>
            <wp:anchor distT="0" distB="0" distL="114300" distR="114300" simplePos="0" relativeHeight="251672576" behindDoc="1" locked="0" layoutInCell="1" allowOverlap="1" wp14:anchorId="39D7F6B7" wp14:editId="2D209DA7">
              <wp:simplePos x="0" y="0"/>
              <wp:positionH relativeFrom="page">
                <wp:posOffset>0</wp:posOffset>
              </wp:positionH>
              <wp:positionV relativeFrom="page">
                <wp:posOffset>0</wp:posOffset>
              </wp:positionV>
              <wp:extent cx="356400" cy="10843200"/>
              <wp:effectExtent l="0" t="0" r="5715" b="0"/>
              <wp:wrapNone/>
              <wp:docPr id="36" name="Group 36"/>
              <wp:cNvGraphicFramePr/>
              <a:graphic xmlns:a="http://schemas.openxmlformats.org/drawingml/2006/main">
                <a:graphicData uri="http://schemas.microsoft.com/office/word/2010/wordprocessingGroup">
                  <wpg:wgp>
                    <wpg:cNvGrpSpPr/>
                    <wpg:grpSpPr>
                      <a:xfrm>
                        <a:off x="0" y="0"/>
                        <a:ext cx="356400" cy="10843200"/>
                        <a:chOff x="0" y="0"/>
                        <a:chExt cx="355600" cy="10843260"/>
                      </a:xfrm>
                    </wpg:grpSpPr>
                    <wpg:grpSp>
                      <wpg:cNvPr id="37" name="Group 4"/>
                      <wpg:cNvGrpSpPr>
                        <a:grpSpLocks/>
                      </wpg:cNvGrpSpPr>
                      <wpg:grpSpPr bwMode="auto">
                        <a:xfrm>
                          <a:off x="0" y="152400"/>
                          <a:ext cx="355600" cy="2475230"/>
                          <a:chOff x="0" y="0"/>
                          <a:chExt cx="560" cy="3898"/>
                        </a:xfrm>
                        <a:solidFill>
                          <a:srgbClr val="3BB54A"/>
                        </a:solidFill>
                      </wpg:grpSpPr>
                      <wps:wsp>
                        <wps:cNvPr id="38"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6"/>
                      <wpg:cNvGrpSpPr>
                        <a:grpSpLocks/>
                      </wpg:cNvGrpSpPr>
                      <wpg:grpSpPr bwMode="auto">
                        <a:xfrm>
                          <a:off x="0" y="2390775"/>
                          <a:ext cx="355600" cy="8452485"/>
                          <a:chOff x="0" y="3527"/>
                          <a:chExt cx="560" cy="13311"/>
                        </a:xfrm>
                        <a:solidFill>
                          <a:srgbClr val="434953"/>
                        </a:solidFill>
                      </wpg:grpSpPr>
                      <wps:wsp>
                        <wps:cNvPr id="40" name="Freeform 7"/>
                        <wps:cNvSpPr>
                          <a:spLocks/>
                        </wps:cNvSpPr>
                        <wps:spPr bwMode="auto">
                          <a:xfrm>
                            <a:off x="0" y="3527"/>
                            <a:ext cx="560" cy="13311"/>
                          </a:xfrm>
                          <a:custGeom>
                            <a:avLst/>
                            <a:gdLst>
                              <a:gd name="T0" fmla="*/ 560 w 560"/>
                              <a:gd name="T1" fmla="+- 0 3527 3527"/>
                              <a:gd name="T2" fmla="*/ 3527 h 13311"/>
                              <a:gd name="T3" fmla="*/ 0 w 560"/>
                              <a:gd name="T4" fmla="+- 0 4087 3527"/>
                              <a:gd name="T5" fmla="*/ 4087 h 13311"/>
                              <a:gd name="T6" fmla="*/ 0 w 560"/>
                              <a:gd name="T7" fmla="+- 0 16838 3527"/>
                              <a:gd name="T8" fmla="*/ 16838 h 13311"/>
                              <a:gd name="T9" fmla="*/ 560 w 560"/>
                              <a:gd name="T10" fmla="+- 0 16838 3527"/>
                              <a:gd name="T11" fmla="*/ 16838 h 13311"/>
                              <a:gd name="T12" fmla="*/ 560 w 560"/>
                              <a:gd name="T13" fmla="+- 0 3527 3527"/>
                              <a:gd name="T14" fmla="*/ 3527 h 13311"/>
                            </a:gdLst>
                            <a:ahLst/>
                            <a:cxnLst>
                              <a:cxn ang="0">
                                <a:pos x="T0" y="T2"/>
                              </a:cxn>
                              <a:cxn ang="0">
                                <a:pos x="T3" y="T5"/>
                              </a:cxn>
                              <a:cxn ang="0">
                                <a:pos x="T6" y="T8"/>
                              </a:cxn>
                              <a:cxn ang="0">
                                <a:pos x="T9" y="T11"/>
                              </a:cxn>
                              <a:cxn ang="0">
                                <a:pos x="T12" y="T14"/>
                              </a:cxn>
                            </a:cxnLst>
                            <a:rect l="0" t="0" r="r" b="b"/>
                            <a:pathLst>
                              <a:path w="560" h="13311">
                                <a:moveTo>
                                  <a:pt x="560" y="0"/>
                                </a:moveTo>
                                <a:lnTo>
                                  <a:pt x="0" y="560"/>
                                </a:lnTo>
                                <a:lnTo>
                                  <a:pt x="0" y="13311"/>
                                </a:lnTo>
                                <a:lnTo>
                                  <a:pt x="560" y="13311"/>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4"/>
                      <wpg:cNvGrpSpPr>
                        <a:grpSpLocks/>
                      </wpg:cNvGrpSpPr>
                      <wpg:grpSpPr bwMode="auto">
                        <a:xfrm>
                          <a:off x="0" y="0"/>
                          <a:ext cx="355600" cy="2475230"/>
                          <a:chOff x="0" y="0"/>
                          <a:chExt cx="560" cy="3898"/>
                        </a:xfrm>
                        <a:solidFill>
                          <a:srgbClr val="3FC6F3"/>
                        </a:solidFill>
                      </wpg:grpSpPr>
                      <wps:wsp>
                        <wps:cNvPr id="42" name="Freeform 5"/>
                        <wps:cNvSpPr>
                          <a:spLocks/>
                        </wps:cNvSpPr>
                        <wps:spPr bwMode="auto">
                          <a:xfrm>
                            <a:off x="0" y="0"/>
                            <a:ext cx="560" cy="3898"/>
                          </a:xfrm>
                          <a:custGeom>
                            <a:avLst/>
                            <a:gdLst>
                              <a:gd name="T0" fmla="*/ 560 w 560"/>
                              <a:gd name="T1" fmla="*/ 0 h 3898"/>
                              <a:gd name="T2" fmla="*/ 0 w 560"/>
                              <a:gd name="T3" fmla="*/ 0 h 3898"/>
                              <a:gd name="T4" fmla="*/ 0 w 560"/>
                              <a:gd name="T5" fmla="*/ 3898 h 3898"/>
                              <a:gd name="T6" fmla="*/ 560 w 560"/>
                              <a:gd name="T7" fmla="*/ 3338 h 3898"/>
                              <a:gd name="T8" fmla="*/ 560 w 560"/>
                              <a:gd name="T9" fmla="*/ 0 h 3898"/>
                            </a:gdLst>
                            <a:ahLst/>
                            <a:cxnLst>
                              <a:cxn ang="0">
                                <a:pos x="T0" y="T1"/>
                              </a:cxn>
                              <a:cxn ang="0">
                                <a:pos x="T2" y="T3"/>
                              </a:cxn>
                              <a:cxn ang="0">
                                <a:pos x="T4" y="T5"/>
                              </a:cxn>
                              <a:cxn ang="0">
                                <a:pos x="T6" y="T7"/>
                              </a:cxn>
                              <a:cxn ang="0">
                                <a:pos x="T8" y="T9"/>
                              </a:cxn>
                            </a:cxnLst>
                            <a:rect l="0" t="0" r="r" b="b"/>
                            <a:pathLst>
                              <a:path w="560" h="3898">
                                <a:moveTo>
                                  <a:pt x="560" y="0"/>
                                </a:moveTo>
                                <a:lnTo>
                                  <a:pt x="0" y="0"/>
                                </a:lnTo>
                                <a:lnTo>
                                  <a:pt x="0" y="3898"/>
                                </a:lnTo>
                                <a:lnTo>
                                  <a:pt x="560" y="3338"/>
                                </a:lnTo>
                                <a:lnTo>
                                  <a:pt x="560" y="0"/>
                                </a:ln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3623075F" id="Group 36" o:spid="_x0000_s1026" style="position:absolute;margin-left:0;margin-top:0;width:28.05pt;height:853.8pt;z-index:-251643904;mso-position-horizontal-relative:page;mso-position-vertical-relative:page;mso-width-relative:margin;mso-height-relative:margin" coordsize="3556,10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">
              <v:group id="Group 4" o:spid="_x0000_s1027" style="position:absolute;top:1524;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5" o:spid="_x0000_s1028"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" path="m560,l,,,3898,560,3338,560,e" filled="f" stroked="f">
                  <v:path arrowok="t" o:connecttype="custom" o:connectlocs="560,0;0,0;0,3898;560,3338;560,0" o:connectangles="0,0,0,0,0"/>
                </v:shape>
              </v:group>
              <v:group id="Group 6" o:spid="_x0000_s1029" style="position:absolute;top:23907;width:3556;height:84525" coordorigin=",3527"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7" o:spid="_x0000_s1030" style="position:absolute;top:3527;width:560;height:13311;visibility:visible;mso-wrap-style:square;v-text-anchor:top" coordsize="560,13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" path="m560,l,560,,13311r560,l560,e" filled="f" stroked="f">
                  <v:path arrowok="t" o:connecttype="custom" o:connectlocs="560,3527;0,4087;0,16838;560,16838;560,3527" o:connectangles="0,0,0,0,0"/>
                </v:shape>
              </v:group>
              <v:group id="Group 4" o:spid="_x0000_s1031" style="position:absolute;width:3556;height:24752"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5" o:spid="_x0000_s1032" style="position:absolute;width:560;height:3898;visibility:visible;mso-wrap-style:square;v-text-anchor:top" coordsize="560,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" path="m560,l,,,3898,560,3338,560,e" filled="f" stroked="f">
                  <v:path arrowok="t" o:connecttype="custom" o:connectlocs="560,0;0,0;0,3898;560,3338;560,0" o:connectangles="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18B2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4A64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F6FB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13670E2"/>
    <w:lvl w:ilvl="0">
      <w:start w:val="1"/>
      <w:numFmt w:val="lowerLetter"/>
      <w:pStyle w:val="ListNumber2"/>
      <w:lvlText w:val="%1."/>
      <w:lvlJc w:val="left"/>
      <w:pPr>
        <w:ind w:left="643" w:hanging="360"/>
      </w:pPr>
    </w:lvl>
  </w:abstractNum>
  <w:abstractNum w:abstractNumId="4" w15:restartNumberingAfterBreak="0">
    <w:nsid w:val="FFFFFF80"/>
    <w:multiLevelType w:val="singleLevel"/>
    <w:tmpl w:val="37E4B0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644A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2EEA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9650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8A2A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0F0A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5F4944"/>
    <w:multiLevelType w:val="hybridMultilevel"/>
    <w:tmpl w:val="EAA8E892"/>
    <w:lvl w:ilvl="0" w:tplc="570CD2EA">
      <w:start w:val="2"/>
      <w:numFmt w:val="bullet"/>
      <w:lvlText w:val="-"/>
      <w:lvlJc w:val="left"/>
      <w:pPr>
        <w:ind w:left="720" w:hanging="360"/>
      </w:pPr>
      <w:rPr>
        <w:rFonts w:ascii="Cambria" w:eastAsiaTheme="minorHAnsi" w:hAnsi="Cambr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A06074"/>
    <w:multiLevelType w:val="hybridMultilevel"/>
    <w:tmpl w:val="756C1442"/>
    <w:lvl w:ilvl="0" w:tplc="8CAADB96">
      <w:start w:val="1"/>
      <w:numFmt w:val="bullet"/>
      <w:pStyle w:val="ListBullet2"/>
      <w:lvlText w:val=""/>
      <w:lvlJc w:val="left"/>
      <w:pPr>
        <w:ind w:left="1797" w:hanging="360"/>
      </w:pPr>
      <w:rPr>
        <w:rFonts w:ascii="Symbol" w:hAnsi="Symbol" w:hint="default"/>
        <w:color w:val="auto"/>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12" w15:restartNumberingAfterBreak="0">
    <w:nsid w:val="328A05B2"/>
    <w:multiLevelType w:val="hybridMultilevel"/>
    <w:tmpl w:val="1794DE54"/>
    <w:lvl w:ilvl="0" w:tplc="74DA45B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39C3130"/>
    <w:multiLevelType w:val="hybridMultilevel"/>
    <w:tmpl w:val="2490F68E"/>
    <w:lvl w:ilvl="0" w:tplc="B85C4414">
      <w:start w:val="1"/>
      <w:numFmt w:val="bullet"/>
      <w:pStyle w:val="ListParagraph"/>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DB4FB6"/>
    <w:multiLevelType w:val="hybridMultilevel"/>
    <w:tmpl w:val="CCC4F2FA"/>
    <w:lvl w:ilvl="0" w:tplc="525AAD92">
      <w:start w:val="1"/>
      <w:numFmt w:val="bullet"/>
      <w:lvlText w:val=""/>
      <w:lvlJc w:val="left"/>
      <w:pPr>
        <w:ind w:left="720" w:hanging="360"/>
      </w:pPr>
      <w:rPr>
        <w:rFonts w:ascii="Symbol" w:hAnsi="Symbol" w:hint="default"/>
      </w:rPr>
    </w:lvl>
    <w:lvl w:ilvl="1" w:tplc="0FB276B4">
      <w:start w:val="1"/>
      <w:numFmt w:val="bullet"/>
      <w:pStyle w:val="SDBullet"/>
      <w:lvlText w:val=""/>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5E200C7"/>
    <w:multiLevelType w:val="hybridMultilevel"/>
    <w:tmpl w:val="F5E63296"/>
    <w:lvl w:ilvl="0" w:tplc="A0A449F6">
      <w:numFmt w:val="bullet"/>
      <w:lvlText w:val="-"/>
      <w:lvlJc w:val="left"/>
      <w:pPr>
        <w:ind w:left="720" w:hanging="360"/>
      </w:pPr>
      <w:rPr>
        <w:rFonts w:ascii="Cambria" w:eastAsiaTheme="minorHAnsi" w:hAnsi="Cambri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6541F0B"/>
    <w:multiLevelType w:val="hybridMultilevel"/>
    <w:tmpl w:val="0516643A"/>
    <w:lvl w:ilvl="0" w:tplc="E340D3A0">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BF061F4"/>
    <w:multiLevelType w:val="hybridMultilevel"/>
    <w:tmpl w:val="11449C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5DB3DDE"/>
    <w:multiLevelType w:val="hybridMultilevel"/>
    <w:tmpl w:val="A96E8E92"/>
    <w:lvl w:ilvl="0" w:tplc="7C1A7E2A">
      <w:start w:val="1"/>
      <w:numFmt w:val="decimal"/>
      <w:pStyle w:val="TableNumb-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0FB1E13"/>
    <w:multiLevelType w:val="multilevel"/>
    <w:tmpl w:val="68F4E152"/>
    <w:lvl w:ilvl="0">
      <w:start w:val="1"/>
      <w:numFmt w:val="decimal"/>
      <w:pStyle w:val="Heading1"/>
      <w:lvlText w:val="%1."/>
      <w:lvlJc w:val="left"/>
      <w:pPr>
        <w:ind w:left="3774" w:hanging="1080"/>
      </w:pPr>
      <w:rPr>
        <w:rFonts w:hint="default"/>
      </w:rPr>
    </w:lvl>
    <w:lvl w:ilvl="1">
      <w:start w:val="1"/>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AD350B8"/>
    <w:multiLevelType w:val="hybridMultilevel"/>
    <w:tmpl w:val="C71053F0"/>
    <w:lvl w:ilvl="0" w:tplc="2D16047E">
      <w:start w:val="1"/>
      <w:numFmt w:val="decimal"/>
      <w:pStyle w:val="ListNumb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0"/>
  </w:num>
  <w:num w:numId="13">
    <w:abstractNumId w:val="17"/>
  </w:num>
  <w:num w:numId="14">
    <w:abstractNumId w:val="12"/>
  </w:num>
  <w:num w:numId="15">
    <w:abstractNumId w:val="19"/>
  </w:num>
  <w:num w:numId="16">
    <w:abstractNumId w:val="19"/>
  </w:num>
  <w:num w:numId="17">
    <w:abstractNumId w:val="19"/>
  </w:num>
  <w:num w:numId="18">
    <w:abstractNumId w:val="19"/>
  </w:num>
  <w:num w:numId="19">
    <w:abstractNumId w:val="13"/>
  </w:num>
  <w:num w:numId="20">
    <w:abstractNumId w:val="13"/>
  </w:num>
  <w:num w:numId="21">
    <w:abstractNumId w:val="20"/>
  </w:num>
  <w:num w:numId="22">
    <w:abstractNumId w:val="16"/>
  </w:num>
  <w:num w:numId="23">
    <w:abstractNumId w:val="18"/>
  </w:num>
  <w:num w:numId="24">
    <w:abstractNumId w:val="13"/>
  </w:num>
  <w:num w:numId="25">
    <w:abstractNumId w:val="13"/>
  </w:num>
  <w:num w:numId="26">
    <w:abstractNumId w:val="20"/>
  </w:num>
  <w:num w:numId="27">
    <w:abstractNumId w:val="16"/>
  </w:num>
  <w:num w:numId="28">
    <w:abstractNumId w:val="18"/>
  </w:num>
  <w:num w:numId="29">
    <w:abstractNumId w:val="13"/>
  </w:num>
  <w:num w:numId="30">
    <w:abstractNumId w:val="13"/>
  </w:num>
  <w:num w:numId="31">
    <w:abstractNumId w:val="11"/>
  </w:num>
  <w:num w:numId="32">
    <w:abstractNumId w:val="20"/>
  </w:num>
  <w:num w:numId="33">
    <w:abstractNumId w:val="3"/>
  </w:num>
  <w:num w:numId="34">
    <w:abstractNumId w:val="14"/>
  </w:num>
  <w:num w:numId="35">
    <w:abstractNumId w:val="16"/>
  </w:num>
  <w:num w:numId="36">
    <w:abstractNumId w:val="18"/>
  </w:num>
  <w:num w:numId="37">
    <w:abstractNumId w:val="19"/>
  </w:num>
  <w:num w:numId="38">
    <w:abstractNumId w:val="13"/>
  </w:num>
  <w:num w:numId="39">
    <w:abstractNumId w:val="13"/>
  </w:num>
  <w:num w:numId="40">
    <w:abstractNumId w:val="11"/>
  </w:num>
  <w:num w:numId="41">
    <w:abstractNumId w:val="20"/>
  </w:num>
  <w:num w:numId="42">
    <w:abstractNumId w:val="3"/>
  </w:num>
  <w:num w:numId="43">
    <w:abstractNumId w:val="14"/>
  </w:num>
  <w:num w:numId="44">
    <w:abstractNumId w:val="16"/>
  </w:num>
  <w:num w:numId="45">
    <w:abstractNumId w:val="18"/>
  </w:num>
  <w:num w:numId="46">
    <w:abstractNumId w:val="15"/>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CAA"/>
    <w:rsid w:val="000034CA"/>
    <w:rsid w:val="00010F17"/>
    <w:rsid w:val="0001351E"/>
    <w:rsid w:val="00057CDA"/>
    <w:rsid w:val="00081286"/>
    <w:rsid w:val="000A5E23"/>
    <w:rsid w:val="000A6169"/>
    <w:rsid w:val="000B318C"/>
    <w:rsid w:val="000B5833"/>
    <w:rsid w:val="000E0409"/>
    <w:rsid w:val="000E6993"/>
    <w:rsid w:val="000F7FFA"/>
    <w:rsid w:val="0011694C"/>
    <w:rsid w:val="00134D86"/>
    <w:rsid w:val="00136795"/>
    <w:rsid w:val="00152356"/>
    <w:rsid w:val="001810E4"/>
    <w:rsid w:val="001A13B7"/>
    <w:rsid w:val="001B30C3"/>
    <w:rsid w:val="001C07BD"/>
    <w:rsid w:val="001E790C"/>
    <w:rsid w:val="001F0BB9"/>
    <w:rsid w:val="001F259B"/>
    <w:rsid w:val="002156DE"/>
    <w:rsid w:val="00230496"/>
    <w:rsid w:val="00261C42"/>
    <w:rsid w:val="0026372B"/>
    <w:rsid w:val="002917F3"/>
    <w:rsid w:val="002A47E2"/>
    <w:rsid w:val="003053D2"/>
    <w:rsid w:val="00310F2D"/>
    <w:rsid w:val="0032032D"/>
    <w:rsid w:val="0036211F"/>
    <w:rsid w:val="00367157"/>
    <w:rsid w:val="00375F0F"/>
    <w:rsid w:val="00386FDF"/>
    <w:rsid w:val="003F7B9C"/>
    <w:rsid w:val="00485262"/>
    <w:rsid w:val="004A127C"/>
    <w:rsid w:val="004B1C1F"/>
    <w:rsid w:val="004B4C9C"/>
    <w:rsid w:val="004D5A63"/>
    <w:rsid w:val="0050041D"/>
    <w:rsid w:val="005007AE"/>
    <w:rsid w:val="005013AA"/>
    <w:rsid w:val="00532F03"/>
    <w:rsid w:val="0054254B"/>
    <w:rsid w:val="00585708"/>
    <w:rsid w:val="00594EBF"/>
    <w:rsid w:val="005C03DE"/>
    <w:rsid w:val="00604AC0"/>
    <w:rsid w:val="006371F4"/>
    <w:rsid w:val="00650605"/>
    <w:rsid w:val="006519EC"/>
    <w:rsid w:val="006B5A45"/>
    <w:rsid w:val="006E1D9D"/>
    <w:rsid w:val="006E23B0"/>
    <w:rsid w:val="006E7002"/>
    <w:rsid w:val="00752CA0"/>
    <w:rsid w:val="00761695"/>
    <w:rsid w:val="00770191"/>
    <w:rsid w:val="00777CCC"/>
    <w:rsid w:val="007975E6"/>
    <w:rsid w:val="007E272C"/>
    <w:rsid w:val="00804E93"/>
    <w:rsid w:val="00827650"/>
    <w:rsid w:val="00853EE7"/>
    <w:rsid w:val="0086425E"/>
    <w:rsid w:val="0089193A"/>
    <w:rsid w:val="008A6F79"/>
    <w:rsid w:val="008C0B9F"/>
    <w:rsid w:val="008D40B7"/>
    <w:rsid w:val="008F23AF"/>
    <w:rsid w:val="008F4C82"/>
    <w:rsid w:val="00907219"/>
    <w:rsid w:val="0091012A"/>
    <w:rsid w:val="009108D6"/>
    <w:rsid w:val="00913BF7"/>
    <w:rsid w:val="009344BC"/>
    <w:rsid w:val="009542CA"/>
    <w:rsid w:val="0096205F"/>
    <w:rsid w:val="009645C6"/>
    <w:rsid w:val="00983BF6"/>
    <w:rsid w:val="009C68B7"/>
    <w:rsid w:val="009D69C6"/>
    <w:rsid w:val="009E68AC"/>
    <w:rsid w:val="00A0555A"/>
    <w:rsid w:val="00A116FB"/>
    <w:rsid w:val="00A2662E"/>
    <w:rsid w:val="00A75C63"/>
    <w:rsid w:val="00A85212"/>
    <w:rsid w:val="00A866DE"/>
    <w:rsid w:val="00AB0936"/>
    <w:rsid w:val="00B1484A"/>
    <w:rsid w:val="00B258AC"/>
    <w:rsid w:val="00B30DAB"/>
    <w:rsid w:val="00B32B23"/>
    <w:rsid w:val="00B33D83"/>
    <w:rsid w:val="00B460B3"/>
    <w:rsid w:val="00B77A11"/>
    <w:rsid w:val="00B80548"/>
    <w:rsid w:val="00B85C3D"/>
    <w:rsid w:val="00B90A0D"/>
    <w:rsid w:val="00BC4101"/>
    <w:rsid w:val="00BD4A25"/>
    <w:rsid w:val="00BE006E"/>
    <w:rsid w:val="00BE7ECC"/>
    <w:rsid w:val="00BF6431"/>
    <w:rsid w:val="00C008CA"/>
    <w:rsid w:val="00C01198"/>
    <w:rsid w:val="00C11F9D"/>
    <w:rsid w:val="00C17FDE"/>
    <w:rsid w:val="00C27A7C"/>
    <w:rsid w:val="00C547B2"/>
    <w:rsid w:val="00C60043"/>
    <w:rsid w:val="00C67451"/>
    <w:rsid w:val="00C734EF"/>
    <w:rsid w:val="00C85951"/>
    <w:rsid w:val="00C87F36"/>
    <w:rsid w:val="00CA111B"/>
    <w:rsid w:val="00CE4643"/>
    <w:rsid w:val="00CE5FFE"/>
    <w:rsid w:val="00CF2B81"/>
    <w:rsid w:val="00CF3316"/>
    <w:rsid w:val="00D506CB"/>
    <w:rsid w:val="00D50EDC"/>
    <w:rsid w:val="00D70C28"/>
    <w:rsid w:val="00D7378E"/>
    <w:rsid w:val="00DA028D"/>
    <w:rsid w:val="00DA0CAA"/>
    <w:rsid w:val="00DA57AE"/>
    <w:rsid w:val="00DA5F43"/>
    <w:rsid w:val="00DE066B"/>
    <w:rsid w:val="00DE399D"/>
    <w:rsid w:val="00E10498"/>
    <w:rsid w:val="00E335D5"/>
    <w:rsid w:val="00E4188F"/>
    <w:rsid w:val="00E44113"/>
    <w:rsid w:val="00E45C4C"/>
    <w:rsid w:val="00E5618E"/>
    <w:rsid w:val="00E63F2E"/>
    <w:rsid w:val="00E826DD"/>
    <w:rsid w:val="00EB192B"/>
    <w:rsid w:val="00EC2180"/>
    <w:rsid w:val="00ED6B01"/>
    <w:rsid w:val="00EE1855"/>
    <w:rsid w:val="00EE32A4"/>
    <w:rsid w:val="00EF0B19"/>
    <w:rsid w:val="00F901DD"/>
    <w:rsid w:val="00FB6EAF"/>
    <w:rsid w:val="00FD4DC7"/>
    <w:rsid w:val="00FE0215"/>
    <w:rsid w:val="00FF6744"/>
    <w:rsid w:val="122E6A04"/>
    <w:rsid w:val="179AC182"/>
    <w:rsid w:val="6978DE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6F0A3E"/>
  <w15:docId w15:val="{6539D111-BBB3-47F9-B0FF-F68D8614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1012A"/>
    <w:pPr>
      <w:spacing w:after="200" w:line="312" w:lineRule="auto"/>
    </w:pPr>
    <w:rPr>
      <w:rFonts w:asciiTheme="majorHAnsi" w:hAnsiTheme="majorHAnsi"/>
      <w:color w:val="404040" w:themeColor="text1" w:themeTint="BF"/>
    </w:rPr>
  </w:style>
  <w:style w:type="paragraph" w:styleId="Heading1">
    <w:name w:val="heading 1"/>
    <w:basedOn w:val="Normal"/>
    <w:next w:val="Normal"/>
    <w:link w:val="Heading1Char"/>
    <w:autoRedefine/>
    <w:uiPriority w:val="9"/>
    <w:qFormat/>
    <w:rsid w:val="00081286"/>
    <w:pPr>
      <w:keepNext/>
      <w:keepLines/>
      <w:numPr>
        <w:numId w:val="37"/>
      </w:numPr>
      <w:spacing w:after="240" w:line="240" w:lineRule="auto"/>
      <w:outlineLvl w:val="0"/>
    </w:pPr>
    <w:rPr>
      <w:rFonts w:ascii="Myriad Pro" w:eastAsiaTheme="majorEastAsia" w:hAnsi="Myriad Pro" w:cstheme="majorBidi"/>
      <w:color w:val="3BB54A"/>
      <w:spacing w:val="-16"/>
      <w:sz w:val="60"/>
      <w:szCs w:val="52"/>
    </w:rPr>
  </w:style>
  <w:style w:type="paragraph" w:styleId="Heading2">
    <w:name w:val="heading 2"/>
    <w:basedOn w:val="Normal"/>
    <w:next w:val="Normal"/>
    <w:link w:val="Heading2Char"/>
    <w:uiPriority w:val="9"/>
    <w:unhideWhenUsed/>
    <w:qFormat/>
    <w:rsid w:val="00DA5F43"/>
    <w:pPr>
      <w:keepNext/>
      <w:keepLines/>
      <w:spacing w:before="240" w:after="240" w:line="240" w:lineRule="auto"/>
      <w:outlineLvl w:val="1"/>
    </w:pPr>
    <w:rPr>
      <w:rFonts w:ascii="Myriad Pro" w:eastAsiaTheme="majorEastAsia" w:hAnsi="Myriad Pro" w:cstheme="majorBidi"/>
      <w:color w:val="434953"/>
      <w:sz w:val="36"/>
      <w:szCs w:val="36"/>
    </w:rPr>
  </w:style>
  <w:style w:type="paragraph" w:styleId="Heading3">
    <w:name w:val="heading 3"/>
    <w:basedOn w:val="Heading2"/>
    <w:next w:val="Normal"/>
    <w:link w:val="Heading3Char"/>
    <w:uiPriority w:val="9"/>
    <w:unhideWhenUsed/>
    <w:qFormat/>
    <w:rsid w:val="0091012A"/>
    <w:pPr>
      <w:numPr>
        <w:ilvl w:val="2"/>
      </w:numPr>
      <w:spacing w:before="360"/>
      <w:outlineLvl w:val="2"/>
    </w:pPr>
    <w:rPr>
      <w:b/>
      <w:caps/>
      <w:color w:val="3FC6F3"/>
      <w:sz w:val="24"/>
      <w:szCs w:val="24"/>
    </w:rPr>
  </w:style>
  <w:style w:type="paragraph" w:styleId="Heading4">
    <w:name w:val="heading 4"/>
    <w:basedOn w:val="Normal"/>
    <w:next w:val="Normal"/>
    <w:link w:val="Heading4Char"/>
    <w:uiPriority w:val="9"/>
    <w:unhideWhenUsed/>
    <w:qFormat/>
    <w:rsid w:val="0091012A"/>
    <w:pPr>
      <w:keepNext/>
      <w:keepLines/>
      <w:spacing w:after="80"/>
      <w:outlineLvl w:val="3"/>
    </w:pPr>
    <w:rPr>
      <w:rFonts w:eastAsiaTheme="majorEastAsia" w:cstheme="majorBidi"/>
      <w:b/>
      <w:iCs/>
      <w:color w:val="006699"/>
    </w:rPr>
  </w:style>
  <w:style w:type="paragraph" w:styleId="Heading5">
    <w:name w:val="heading 5"/>
    <w:basedOn w:val="Normal"/>
    <w:next w:val="Normal"/>
    <w:link w:val="Heading5Char"/>
    <w:uiPriority w:val="9"/>
    <w:unhideWhenUsed/>
    <w:rsid w:val="0091012A"/>
    <w:pPr>
      <w:keepNext/>
      <w:keepLines/>
      <w:spacing w:before="40" w:after="0"/>
      <w:outlineLvl w:val="4"/>
    </w:pPr>
    <w:rPr>
      <w:rFonts w:eastAsiaTheme="majorEastAsia" w:cstheme="majorBidi"/>
      <w:i/>
      <w:color w:val="365F91" w:themeColor="accent1" w:themeShade="BF"/>
    </w:rPr>
  </w:style>
  <w:style w:type="paragraph" w:styleId="Heading6">
    <w:name w:val="heading 6"/>
    <w:basedOn w:val="Normal"/>
    <w:next w:val="Normal"/>
    <w:link w:val="Heading6Char"/>
    <w:uiPriority w:val="9"/>
    <w:semiHidden/>
    <w:unhideWhenUsed/>
    <w:rsid w:val="0091012A"/>
    <w:pPr>
      <w:keepNext/>
      <w:keepLines/>
      <w:spacing w:before="40" w:after="0"/>
      <w:outlineLvl w:val="5"/>
    </w:pPr>
    <w:rPr>
      <w:rFonts w:eastAsiaTheme="majorEastAsia" w:cstheme="majorBidi"/>
      <w:color w:val="0066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91012A"/>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1012A"/>
    <w:rPr>
      <w:rFonts w:eastAsia="Titillium"/>
      <w:szCs w:val="16"/>
    </w:rPr>
  </w:style>
  <w:style w:type="paragraph" w:styleId="ListParagraph">
    <w:name w:val="List Paragraph"/>
    <w:basedOn w:val="Normal"/>
    <w:uiPriority w:val="1"/>
    <w:qFormat/>
    <w:rsid w:val="0091012A"/>
    <w:pPr>
      <w:numPr>
        <w:numId w:val="39"/>
      </w:numPr>
      <w:contextualSpacing/>
    </w:pPr>
  </w:style>
  <w:style w:type="paragraph" w:customStyle="1" w:styleId="TableParagraph">
    <w:name w:val="Table Paragraph"/>
    <w:basedOn w:val="Normal"/>
    <w:uiPriority w:val="1"/>
    <w:qFormat/>
    <w:rsid w:val="00081286"/>
  </w:style>
  <w:style w:type="table" w:styleId="TableGrid">
    <w:name w:val="Table Grid"/>
    <w:basedOn w:val="TableNormal"/>
    <w:uiPriority w:val="59"/>
    <w:rsid w:val="00910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uiPriority w:val="1"/>
    <w:qFormat/>
    <w:rsid w:val="0091012A"/>
    <w:pPr>
      <w:spacing w:line="264" w:lineRule="auto"/>
      <w:jc w:val="right"/>
    </w:pPr>
    <w:rPr>
      <w:rFonts w:asciiTheme="majorHAnsi" w:hAnsiTheme="majorHAnsi"/>
      <w:color w:val="404040" w:themeColor="text1" w:themeTint="BF"/>
      <w:sz w:val="16"/>
      <w:szCs w:val="16"/>
    </w:rPr>
  </w:style>
  <w:style w:type="paragraph" w:styleId="Header">
    <w:name w:val="header"/>
    <w:basedOn w:val="Normal"/>
    <w:link w:val="HeaderChar"/>
    <w:uiPriority w:val="99"/>
    <w:unhideWhenUsed/>
    <w:rsid w:val="009101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012A"/>
    <w:rPr>
      <w:rFonts w:asciiTheme="majorHAnsi" w:hAnsiTheme="majorHAnsi"/>
      <w:color w:val="404040" w:themeColor="text1" w:themeTint="BF"/>
    </w:rPr>
  </w:style>
  <w:style w:type="paragraph" w:styleId="Footer">
    <w:name w:val="footer"/>
    <w:basedOn w:val="Address"/>
    <w:link w:val="FooterChar"/>
    <w:uiPriority w:val="99"/>
    <w:unhideWhenUsed/>
    <w:rsid w:val="0091012A"/>
    <w:pPr>
      <w:jc w:val="left"/>
    </w:pPr>
  </w:style>
  <w:style w:type="character" w:customStyle="1" w:styleId="FooterChar">
    <w:name w:val="Footer Char"/>
    <w:basedOn w:val="DefaultParagraphFont"/>
    <w:link w:val="Footer"/>
    <w:uiPriority w:val="99"/>
    <w:rsid w:val="0091012A"/>
    <w:rPr>
      <w:rFonts w:asciiTheme="majorHAnsi" w:hAnsiTheme="majorHAnsi"/>
      <w:color w:val="404040" w:themeColor="text1" w:themeTint="BF"/>
      <w:sz w:val="16"/>
      <w:szCs w:val="16"/>
    </w:rPr>
  </w:style>
  <w:style w:type="paragraph" w:styleId="NoSpacing">
    <w:name w:val="No Spacing"/>
    <w:uiPriority w:val="1"/>
    <w:qFormat/>
    <w:rsid w:val="0091012A"/>
    <w:rPr>
      <w:rFonts w:asciiTheme="majorHAnsi" w:hAnsiTheme="majorHAnsi"/>
      <w:color w:val="404040" w:themeColor="text1" w:themeTint="BF"/>
    </w:rPr>
  </w:style>
  <w:style w:type="character" w:customStyle="1" w:styleId="Heading1Char">
    <w:name w:val="Heading 1 Char"/>
    <w:basedOn w:val="DefaultParagraphFont"/>
    <w:link w:val="Heading1"/>
    <w:uiPriority w:val="9"/>
    <w:rsid w:val="00081286"/>
    <w:rPr>
      <w:rFonts w:ascii="Myriad Pro" w:eastAsiaTheme="majorEastAsia" w:hAnsi="Myriad Pro" w:cstheme="majorBidi"/>
      <w:color w:val="3BB54A"/>
      <w:spacing w:val="-16"/>
      <w:sz w:val="60"/>
      <w:szCs w:val="52"/>
    </w:rPr>
  </w:style>
  <w:style w:type="character" w:customStyle="1" w:styleId="Heading2Char">
    <w:name w:val="Heading 2 Char"/>
    <w:basedOn w:val="DefaultParagraphFont"/>
    <w:link w:val="Heading2"/>
    <w:uiPriority w:val="9"/>
    <w:rsid w:val="00081286"/>
    <w:rPr>
      <w:rFonts w:ascii="Myriad Pro" w:eastAsiaTheme="majorEastAsia" w:hAnsi="Myriad Pro" w:cstheme="majorBidi"/>
      <w:color w:val="434953"/>
      <w:sz w:val="36"/>
      <w:szCs w:val="36"/>
    </w:rPr>
  </w:style>
  <w:style w:type="character" w:styleId="Strong">
    <w:name w:val="Strong"/>
    <w:basedOn w:val="DefaultParagraphFont"/>
    <w:uiPriority w:val="22"/>
    <w:qFormat/>
    <w:rsid w:val="00081286"/>
    <w:rPr>
      <w:b/>
      <w:bCs/>
    </w:rPr>
  </w:style>
  <w:style w:type="paragraph" w:styleId="Quote">
    <w:name w:val="Quote"/>
    <w:basedOn w:val="Normal"/>
    <w:next w:val="Normal"/>
    <w:link w:val="QuoteChar"/>
    <w:uiPriority w:val="29"/>
    <w:qFormat/>
    <w:rsid w:val="0091012A"/>
    <w:pPr>
      <w:spacing w:before="200" w:after="160"/>
      <w:ind w:left="864" w:right="864"/>
      <w:jc w:val="center"/>
    </w:pPr>
    <w:rPr>
      <w:i/>
      <w:iCs/>
    </w:rPr>
  </w:style>
  <w:style w:type="character" w:customStyle="1" w:styleId="QuoteChar">
    <w:name w:val="Quote Char"/>
    <w:basedOn w:val="DefaultParagraphFont"/>
    <w:link w:val="Quote"/>
    <w:uiPriority w:val="29"/>
    <w:rsid w:val="0091012A"/>
    <w:rPr>
      <w:rFonts w:asciiTheme="majorHAnsi" w:hAnsiTheme="majorHAnsi"/>
      <w:i/>
      <w:iCs/>
      <w:color w:val="404040" w:themeColor="text1" w:themeTint="BF"/>
    </w:rPr>
  </w:style>
  <w:style w:type="character" w:styleId="IntenseReference">
    <w:name w:val="Intense Reference"/>
    <w:basedOn w:val="DefaultParagraphFont"/>
    <w:uiPriority w:val="32"/>
    <w:qFormat/>
    <w:rsid w:val="0091012A"/>
    <w:rPr>
      <w:b/>
      <w:bCs/>
      <w:smallCaps/>
      <w:color w:val="006699"/>
      <w:spacing w:val="5"/>
    </w:rPr>
  </w:style>
  <w:style w:type="paragraph" w:styleId="IntenseQuote">
    <w:name w:val="Intense Quote"/>
    <w:basedOn w:val="Normal"/>
    <w:next w:val="Normal"/>
    <w:link w:val="IntenseQuoteChar"/>
    <w:uiPriority w:val="30"/>
    <w:qFormat/>
    <w:rsid w:val="0091012A"/>
    <w:pPr>
      <w:pBdr>
        <w:top w:val="single" w:sz="4" w:space="10" w:color="006699"/>
        <w:bottom w:val="single" w:sz="4" w:space="10" w:color="006699"/>
      </w:pBdr>
      <w:spacing w:before="360" w:after="360"/>
      <w:ind w:left="851" w:right="851"/>
      <w:jc w:val="center"/>
    </w:pPr>
    <w:rPr>
      <w:i/>
      <w:iCs/>
      <w:color w:val="006699"/>
    </w:rPr>
  </w:style>
  <w:style w:type="character" w:customStyle="1" w:styleId="IntenseQuoteChar">
    <w:name w:val="Intense Quote Char"/>
    <w:basedOn w:val="DefaultParagraphFont"/>
    <w:link w:val="IntenseQuote"/>
    <w:uiPriority w:val="30"/>
    <w:rsid w:val="0091012A"/>
    <w:rPr>
      <w:rFonts w:asciiTheme="majorHAnsi" w:hAnsiTheme="majorHAnsi"/>
      <w:i/>
      <w:iCs/>
      <w:color w:val="006699"/>
    </w:rPr>
  </w:style>
  <w:style w:type="character" w:styleId="IntenseEmphasis">
    <w:name w:val="Intense Emphasis"/>
    <w:basedOn w:val="DefaultParagraphFont"/>
    <w:uiPriority w:val="21"/>
    <w:qFormat/>
    <w:rsid w:val="0091012A"/>
    <w:rPr>
      <w:i/>
      <w:iCs/>
      <w:color w:val="006699"/>
      <w:bdr w:val="none" w:sz="0" w:space="0" w:color="auto"/>
    </w:rPr>
  </w:style>
  <w:style w:type="character" w:styleId="BookTitle">
    <w:name w:val="Book Title"/>
    <w:basedOn w:val="DefaultParagraphFont"/>
    <w:uiPriority w:val="33"/>
    <w:rsid w:val="0091012A"/>
    <w:rPr>
      <w:b/>
      <w:bCs/>
      <w:i/>
      <w:iCs/>
      <w:spacing w:val="5"/>
    </w:rPr>
  </w:style>
  <w:style w:type="character" w:styleId="Emphasis">
    <w:name w:val="Emphasis"/>
    <w:basedOn w:val="DefaultParagraphFont"/>
    <w:uiPriority w:val="20"/>
    <w:qFormat/>
    <w:rsid w:val="00081286"/>
    <w:rPr>
      <w:i/>
      <w:iCs/>
    </w:rPr>
  </w:style>
  <w:style w:type="character" w:customStyle="1" w:styleId="Heading3Char">
    <w:name w:val="Heading 3 Char"/>
    <w:basedOn w:val="DefaultParagraphFont"/>
    <w:link w:val="Heading3"/>
    <w:uiPriority w:val="9"/>
    <w:rsid w:val="0091012A"/>
    <w:rPr>
      <w:rFonts w:ascii="Myriad Pro" w:eastAsiaTheme="majorEastAsia" w:hAnsi="Myriad Pro" w:cstheme="majorBidi"/>
      <w:b/>
      <w:caps/>
      <w:color w:val="3FC6F3"/>
      <w:sz w:val="24"/>
      <w:szCs w:val="24"/>
    </w:rPr>
  </w:style>
  <w:style w:type="character" w:styleId="PlaceholderText">
    <w:name w:val="Placeholder Text"/>
    <w:basedOn w:val="DefaultParagraphFont"/>
    <w:uiPriority w:val="99"/>
    <w:semiHidden/>
    <w:rsid w:val="0091012A"/>
    <w:rPr>
      <w:color w:val="808080"/>
    </w:rPr>
  </w:style>
  <w:style w:type="paragraph" w:styleId="Date">
    <w:name w:val="Date"/>
    <w:basedOn w:val="Normal"/>
    <w:next w:val="Normal"/>
    <w:link w:val="DateChar"/>
    <w:autoRedefine/>
    <w:uiPriority w:val="99"/>
    <w:unhideWhenUsed/>
    <w:rsid w:val="0091012A"/>
    <w:pPr>
      <w:spacing w:after="480"/>
    </w:pPr>
  </w:style>
  <w:style w:type="character" w:customStyle="1" w:styleId="BodyTextChar">
    <w:name w:val="Body Text Char"/>
    <w:basedOn w:val="DefaultParagraphFont"/>
    <w:link w:val="BodyText"/>
    <w:uiPriority w:val="1"/>
    <w:rsid w:val="0091012A"/>
    <w:rPr>
      <w:rFonts w:asciiTheme="majorHAnsi" w:eastAsia="Titillium" w:hAnsiTheme="majorHAnsi"/>
      <w:color w:val="404040" w:themeColor="text1" w:themeTint="BF"/>
      <w:szCs w:val="16"/>
    </w:rPr>
  </w:style>
  <w:style w:type="character" w:customStyle="1" w:styleId="DateChar">
    <w:name w:val="Date Char"/>
    <w:basedOn w:val="DefaultParagraphFont"/>
    <w:link w:val="Date"/>
    <w:uiPriority w:val="99"/>
    <w:rsid w:val="0091012A"/>
    <w:rPr>
      <w:rFonts w:asciiTheme="majorHAnsi" w:hAnsiTheme="majorHAnsi"/>
      <w:color w:val="404040" w:themeColor="text1" w:themeTint="BF"/>
    </w:rPr>
  </w:style>
  <w:style w:type="paragraph" w:styleId="ListBullet">
    <w:name w:val="List Bullet"/>
    <w:basedOn w:val="ListParagraph"/>
    <w:uiPriority w:val="99"/>
    <w:unhideWhenUsed/>
    <w:rsid w:val="0091012A"/>
    <w:pPr>
      <w:spacing w:after="80"/>
      <w:ind w:left="850" w:hanging="357"/>
      <w:contextualSpacing w:val="0"/>
    </w:pPr>
  </w:style>
  <w:style w:type="paragraph" w:styleId="ListNumber">
    <w:name w:val="List Number"/>
    <w:basedOn w:val="ListBullet"/>
    <w:uiPriority w:val="99"/>
    <w:unhideWhenUsed/>
    <w:rsid w:val="0091012A"/>
    <w:pPr>
      <w:numPr>
        <w:numId w:val="41"/>
      </w:numPr>
    </w:pPr>
  </w:style>
  <w:style w:type="paragraph" w:customStyle="1" w:styleId="Appendix">
    <w:name w:val="Appendix"/>
    <w:uiPriority w:val="1"/>
    <w:qFormat/>
    <w:rsid w:val="0091012A"/>
    <w:pPr>
      <w:spacing w:after="240"/>
    </w:pPr>
    <w:rPr>
      <w:rFonts w:ascii="Myriad Pro" w:eastAsiaTheme="majorEastAsia" w:hAnsi="Myriad Pro" w:cstheme="majorBidi"/>
      <w:b/>
      <w:iCs/>
      <w:color w:val="434953"/>
      <w:sz w:val="32"/>
      <w:szCs w:val="32"/>
    </w:rPr>
  </w:style>
  <w:style w:type="paragraph" w:customStyle="1" w:styleId="TableCaption">
    <w:name w:val="Table Caption"/>
    <w:basedOn w:val="Normal"/>
    <w:uiPriority w:val="1"/>
    <w:qFormat/>
    <w:rsid w:val="0091012A"/>
    <w:pPr>
      <w:spacing w:before="120" w:after="480"/>
    </w:pPr>
    <w:rPr>
      <w:i/>
      <w:sz w:val="18"/>
    </w:rPr>
  </w:style>
  <w:style w:type="paragraph" w:customStyle="1" w:styleId="Figure">
    <w:name w:val="Figure"/>
    <w:basedOn w:val="TableCaption"/>
    <w:uiPriority w:val="1"/>
    <w:qFormat/>
    <w:rsid w:val="0091012A"/>
    <w:pPr>
      <w:ind w:left="567"/>
    </w:pPr>
  </w:style>
  <w:style w:type="table" w:styleId="GridTable1Light">
    <w:name w:val="Grid Table 1 Light"/>
    <w:basedOn w:val="TableNormal"/>
    <w:uiPriority w:val="46"/>
    <w:rsid w:val="009101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1012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1012A"/>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1012A"/>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1012A"/>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paragraph" w:customStyle="1" w:styleId="Heading1Top-Page">
    <w:name w:val="Heading 1 Top-Page"/>
    <w:basedOn w:val="Heading1"/>
    <w:uiPriority w:val="1"/>
    <w:rsid w:val="00081286"/>
  </w:style>
  <w:style w:type="character" w:customStyle="1" w:styleId="Heading4Char">
    <w:name w:val="Heading 4 Char"/>
    <w:basedOn w:val="DefaultParagraphFont"/>
    <w:link w:val="Heading4"/>
    <w:uiPriority w:val="9"/>
    <w:rsid w:val="0091012A"/>
    <w:rPr>
      <w:rFonts w:asciiTheme="majorHAnsi" w:eastAsiaTheme="majorEastAsia" w:hAnsiTheme="majorHAnsi" w:cstheme="majorBidi"/>
      <w:b/>
      <w:iCs/>
      <w:color w:val="006699"/>
    </w:rPr>
  </w:style>
  <w:style w:type="character" w:customStyle="1" w:styleId="Heading5Char">
    <w:name w:val="Heading 5 Char"/>
    <w:basedOn w:val="DefaultParagraphFont"/>
    <w:link w:val="Heading5"/>
    <w:uiPriority w:val="9"/>
    <w:rsid w:val="0091012A"/>
    <w:rPr>
      <w:rFonts w:asciiTheme="majorHAnsi" w:eastAsiaTheme="majorEastAsia" w:hAnsiTheme="majorHAnsi" w:cstheme="majorBidi"/>
      <w:i/>
      <w:color w:val="365F91" w:themeColor="accent1" w:themeShade="BF"/>
    </w:rPr>
  </w:style>
  <w:style w:type="character" w:customStyle="1" w:styleId="Heading6Char">
    <w:name w:val="Heading 6 Char"/>
    <w:basedOn w:val="DefaultParagraphFont"/>
    <w:link w:val="Heading6"/>
    <w:uiPriority w:val="9"/>
    <w:semiHidden/>
    <w:rsid w:val="0091012A"/>
    <w:rPr>
      <w:rFonts w:asciiTheme="majorHAnsi" w:eastAsiaTheme="majorEastAsia" w:hAnsiTheme="majorHAnsi" w:cstheme="majorBidi"/>
      <w:color w:val="006699"/>
    </w:rPr>
  </w:style>
  <w:style w:type="character" w:styleId="Hyperlink">
    <w:name w:val="Hyperlink"/>
    <w:basedOn w:val="DefaultParagraphFont"/>
    <w:uiPriority w:val="99"/>
    <w:unhideWhenUsed/>
    <w:rsid w:val="0091012A"/>
    <w:rPr>
      <w:color w:val="006699"/>
      <w:u w:val="single"/>
    </w:rPr>
  </w:style>
  <w:style w:type="table" w:styleId="ListTable1Light-Accent1">
    <w:name w:val="List Table 1 Light Accent 1"/>
    <w:basedOn w:val="TableNormal"/>
    <w:uiPriority w:val="46"/>
    <w:rsid w:val="0091012A"/>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1">
    <w:name w:val="List Table 2 Accent 1"/>
    <w:basedOn w:val="TableNormal"/>
    <w:uiPriority w:val="47"/>
    <w:rsid w:val="0091012A"/>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ubtitle">
    <w:name w:val="Subtitle"/>
    <w:next w:val="Normal"/>
    <w:link w:val="SubtitleChar"/>
    <w:uiPriority w:val="11"/>
    <w:rsid w:val="0091012A"/>
    <w:pPr>
      <w:spacing w:before="240" w:after="240"/>
    </w:pPr>
    <w:rPr>
      <w:rFonts w:ascii="Myriad Pro" w:eastAsiaTheme="majorEastAsia" w:hAnsi="Myriad Pro" w:cstheme="majorBidi"/>
      <w:color w:val="434953"/>
      <w:sz w:val="36"/>
      <w:szCs w:val="36"/>
    </w:rPr>
  </w:style>
  <w:style w:type="character" w:customStyle="1" w:styleId="SubtitleChar">
    <w:name w:val="Subtitle Char"/>
    <w:basedOn w:val="DefaultParagraphFont"/>
    <w:link w:val="Subtitle"/>
    <w:uiPriority w:val="11"/>
    <w:rsid w:val="0091012A"/>
    <w:rPr>
      <w:rFonts w:ascii="Myriad Pro" w:eastAsiaTheme="majorEastAsia" w:hAnsi="Myriad Pro" w:cstheme="majorBidi"/>
      <w:color w:val="434953"/>
      <w:sz w:val="36"/>
      <w:szCs w:val="36"/>
    </w:rPr>
  </w:style>
  <w:style w:type="paragraph" w:customStyle="1" w:styleId="TableText">
    <w:name w:val="Table Text"/>
    <w:basedOn w:val="Normal"/>
    <w:uiPriority w:val="1"/>
    <w:qFormat/>
    <w:rsid w:val="0091012A"/>
    <w:pPr>
      <w:widowControl/>
      <w:spacing w:after="120" w:line="264" w:lineRule="auto"/>
    </w:pPr>
  </w:style>
  <w:style w:type="paragraph" w:customStyle="1" w:styleId="TableBullet">
    <w:name w:val="Table Bullet"/>
    <w:basedOn w:val="TableText"/>
    <w:uiPriority w:val="1"/>
    <w:qFormat/>
    <w:rsid w:val="0091012A"/>
    <w:pPr>
      <w:numPr>
        <w:numId w:val="44"/>
      </w:numPr>
      <w:contextualSpacing/>
    </w:pPr>
  </w:style>
  <w:style w:type="paragraph" w:customStyle="1" w:styleId="TableNumb-List">
    <w:name w:val="Table Numb-List"/>
    <w:autoRedefine/>
    <w:uiPriority w:val="1"/>
    <w:qFormat/>
    <w:rsid w:val="0091012A"/>
    <w:pPr>
      <w:widowControl/>
      <w:numPr>
        <w:numId w:val="45"/>
      </w:numPr>
      <w:spacing w:after="120" w:line="264" w:lineRule="auto"/>
      <w:contextualSpacing/>
      <w:textboxTightWrap w:val="allLines"/>
    </w:pPr>
    <w:rPr>
      <w:rFonts w:asciiTheme="majorHAnsi" w:hAnsiTheme="majorHAnsi"/>
      <w:color w:val="404040" w:themeColor="text1" w:themeTint="BF"/>
    </w:rPr>
  </w:style>
  <w:style w:type="table" w:customStyle="1" w:styleId="TablePlan2go">
    <w:name w:val="Table Plan2go"/>
    <w:basedOn w:val="TableNormal"/>
    <w:uiPriority w:val="99"/>
    <w:rsid w:val="0091012A"/>
    <w:pPr>
      <w:widowControl/>
      <w:spacing w:after="120" w:line="264" w:lineRule="auto"/>
    </w:pPr>
    <w:rPr>
      <w:color w:val="434953"/>
    </w:rPr>
    <w:tblPr>
      <w:tblStyleRowBandSize w:val="1"/>
      <w:tblCellMar>
        <w:top w:w="113" w:type="dxa"/>
        <w:left w:w="113" w:type="dxa"/>
      </w:tblCellMar>
    </w:tblPr>
    <w:trPr>
      <w:cantSplit/>
    </w:trPr>
    <w:tblStylePr w:type="firstRow">
      <w:pPr>
        <w:wordWrap/>
        <w:spacing w:beforeLines="0" w:before="0" w:beforeAutospacing="0" w:afterLines="0" w:after="0" w:afterAutospacing="0" w:line="240" w:lineRule="auto"/>
      </w:pPr>
      <w:rPr>
        <w:rFonts w:asciiTheme="majorHAnsi" w:hAnsiTheme="majorHAnsi"/>
        <w:b/>
        <w:sz w:val="22"/>
      </w:rPr>
      <w:tblPr>
        <w:tblCellMar>
          <w:top w:w="57" w:type="dxa"/>
          <w:left w:w="113" w:type="dxa"/>
          <w:bottom w:w="57" w:type="dxa"/>
          <w:right w:w="113" w:type="dxa"/>
        </w:tblCellMar>
      </w:tblPr>
      <w:trPr>
        <w:cantSplit w:val="0"/>
      </w:trPr>
      <w:tcPr>
        <w:tcBorders>
          <w:top w:val="single" w:sz="8" w:space="0" w:color="3BB54A"/>
          <w:left w:val="nil"/>
          <w:bottom w:val="single" w:sz="12" w:space="0" w:color="3BB54A"/>
          <w:right w:val="nil"/>
        </w:tcBorders>
        <w:shd w:val="clear" w:color="auto" w:fill="FFFFFF" w:themeFill="background1"/>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table" w:customStyle="1" w:styleId="TablePlan2go2">
    <w:name w:val="Table Plan2go 2"/>
    <w:basedOn w:val="TablePlan2go"/>
    <w:uiPriority w:val="99"/>
    <w:rsid w:val="0091012A"/>
    <w:tblPr/>
    <w:tblStylePr w:type="firstRow">
      <w:pPr>
        <w:wordWrap/>
        <w:spacing w:beforeLines="0" w:before="0" w:beforeAutospacing="0" w:afterLines="0" w:after="0" w:afterAutospacing="0" w:line="240" w:lineRule="auto"/>
        <w:jc w:val="left"/>
      </w:pPr>
      <w:rPr>
        <w:rFonts w:asciiTheme="majorHAnsi" w:hAnsiTheme="majorHAnsi"/>
        <w:b/>
        <w:sz w:val="22"/>
      </w:rPr>
      <w:tblPr>
        <w:tblCellMar>
          <w:top w:w="57" w:type="dxa"/>
          <w:left w:w="113" w:type="dxa"/>
          <w:bottom w:w="57" w:type="dxa"/>
          <w:right w:w="113" w:type="dxa"/>
        </w:tblCellMar>
      </w:tblPr>
      <w:trPr>
        <w:cantSplit w:val="0"/>
        <w:tblHeader/>
      </w:trPr>
      <w:tcPr>
        <w:tcBorders>
          <w:top w:val="single" w:sz="8" w:space="0" w:color="3BB54A"/>
          <w:left w:val="nil"/>
          <w:bottom w:val="single" w:sz="12" w:space="0" w:color="3BB54A"/>
          <w:right w:val="nil"/>
        </w:tcBorders>
        <w:shd w:val="clear" w:color="auto" w:fill="FFFFFF" w:themeFill="background1"/>
        <w:tcMar>
          <w:top w:w="57" w:type="dxa"/>
          <w:left w:w="0" w:type="nil"/>
          <w:bottom w:w="57" w:type="dxa"/>
          <w:right w:w="0" w:type="nil"/>
        </w:tcMar>
        <w:vAlign w:val="center"/>
      </w:tcPr>
    </w:tblStylePr>
    <w:tblStylePr w:type="band1Horz">
      <w:rPr>
        <w:rFonts w:asciiTheme="majorHAnsi" w:hAnsiTheme="majorHAnsi"/>
        <w:sz w:val="22"/>
      </w:rPr>
      <w:tblPr/>
      <w:tcPr>
        <w:tcBorders>
          <w:bottom w:val="nil"/>
          <w:insideH w:val="nil"/>
          <w:insideV w:val="nil"/>
        </w:tcBorders>
        <w:shd w:val="clear" w:color="auto" w:fill="F2F2F2" w:themeFill="background1" w:themeFillShade="F2"/>
      </w:tcPr>
    </w:tblStylePr>
    <w:tblStylePr w:type="band2Horz">
      <w:rPr>
        <w:rFonts w:asciiTheme="minorHAnsi" w:hAnsiTheme="minorHAnsi"/>
        <w:sz w:val="22"/>
      </w:rPr>
      <w:tblPr/>
      <w:tcPr>
        <w:shd w:val="clear" w:color="auto" w:fill="FFFFFF" w:themeFill="background1"/>
      </w:tcPr>
    </w:tblStylePr>
  </w:style>
  <w:style w:type="paragraph" w:customStyle="1" w:styleId="TableRowHead">
    <w:name w:val="Table Row Head"/>
    <w:basedOn w:val="Normal"/>
    <w:uiPriority w:val="1"/>
    <w:qFormat/>
    <w:rsid w:val="0091012A"/>
    <w:pPr>
      <w:widowControl/>
      <w:spacing w:after="0" w:line="240" w:lineRule="auto"/>
      <w:contextualSpacing/>
    </w:pPr>
    <w:rPr>
      <w:rFonts w:ascii="Cambria" w:hAnsi="Cambria"/>
      <w:b/>
      <w:color w:val="434953"/>
    </w:rPr>
  </w:style>
  <w:style w:type="paragraph" w:customStyle="1" w:styleId="TableText-Sml">
    <w:name w:val="Table Text-Sml"/>
    <w:basedOn w:val="TableText"/>
    <w:uiPriority w:val="1"/>
    <w:qFormat/>
    <w:rsid w:val="0091012A"/>
    <w:rPr>
      <w:sz w:val="18"/>
      <w:szCs w:val="18"/>
    </w:rPr>
  </w:style>
  <w:style w:type="paragraph" w:styleId="Title">
    <w:name w:val="Title"/>
    <w:basedOn w:val="Normal"/>
    <w:next w:val="Normal"/>
    <w:link w:val="TitleChar"/>
    <w:uiPriority w:val="10"/>
    <w:rsid w:val="0091012A"/>
    <w:pPr>
      <w:spacing w:after="240" w:line="240" w:lineRule="auto"/>
    </w:pPr>
    <w:rPr>
      <w:rFonts w:ascii="Myriad Pro" w:eastAsiaTheme="majorEastAsia" w:hAnsi="Myriad Pro" w:cstheme="majorBidi"/>
      <w:color w:val="3BB54A"/>
      <w:spacing w:val="-16"/>
      <w:sz w:val="60"/>
      <w:szCs w:val="52"/>
    </w:rPr>
  </w:style>
  <w:style w:type="character" w:customStyle="1" w:styleId="TitleChar">
    <w:name w:val="Title Char"/>
    <w:basedOn w:val="DefaultParagraphFont"/>
    <w:link w:val="Title"/>
    <w:uiPriority w:val="10"/>
    <w:rsid w:val="0091012A"/>
    <w:rPr>
      <w:rFonts w:ascii="Myriad Pro" w:eastAsiaTheme="majorEastAsia" w:hAnsi="Myriad Pro" w:cstheme="majorBidi"/>
      <w:color w:val="3BB54A"/>
      <w:spacing w:val="-16"/>
      <w:sz w:val="60"/>
      <w:szCs w:val="52"/>
    </w:rPr>
  </w:style>
  <w:style w:type="paragraph" w:styleId="TOC1">
    <w:name w:val="toc 1"/>
    <w:basedOn w:val="Normal"/>
    <w:next w:val="Normal"/>
    <w:autoRedefine/>
    <w:uiPriority w:val="39"/>
    <w:unhideWhenUsed/>
    <w:rsid w:val="0091012A"/>
    <w:pPr>
      <w:tabs>
        <w:tab w:val="left" w:pos="426"/>
        <w:tab w:val="right" w:leader="dot" w:pos="9854"/>
      </w:tabs>
      <w:spacing w:after="120"/>
    </w:pPr>
    <w:rPr>
      <w:rFonts w:ascii="Myriad Pro" w:hAnsi="Myriad Pro"/>
      <w:b/>
      <w:sz w:val="28"/>
    </w:rPr>
  </w:style>
  <w:style w:type="paragraph" w:styleId="TOC2">
    <w:name w:val="toc 2"/>
    <w:basedOn w:val="Normal"/>
    <w:next w:val="Normal"/>
    <w:autoRedefine/>
    <w:uiPriority w:val="39"/>
    <w:unhideWhenUsed/>
    <w:rsid w:val="0091012A"/>
    <w:pPr>
      <w:tabs>
        <w:tab w:val="left" w:pos="709"/>
        <w:tab w:val="right" w:leader="dot" w:pos="9854"/>
      </w:tabs>
      <w:spacing w:after="100"/>
      <w:ind w:left="220"/>
    </w:pPr>
  </w:style>
  <w:style w:type="paragraph" w:styleId="TOC3">
    <w:name w:val="toc 3"/>
    <w:basedOn w:val="Normal"/>
    <w:next w:val="Normal"/>
    <w:autoRedefine/>
    <w:uiPriority w:val="39"/>
    <w:unhideWhenUsed/>
    <w:rsid w:val="0091012A"/>
    <w:pPr>
      <w:tabs>
        <w:tab w:val="left" w:pos="1134"/>
        <w:tab w:val="right" w:leader="dot" w:pos="9854"/>
      </w:tabs>
      <w:spacing w:after="100"/>
      <w:ind w:left="440"/>
    </w:pPr>
  </w:style>
  <w:style w:type="paragraph" w:styleId="TOCHeading">
    <w:name w:val="TOC Heading"/>
    <w:next w:val="Normal"/>
    <w:uiPriority w:val="39"/>
    <w:unhideWhenUsed/>
    <w:qFormat/>
    <w:rsid w:val="0091012A"/>
    <w:pPr>
      <w:spacing w:after="480"/>
    </w:pPr>
    <w:rPr>
      <w:rFonts w:ascii="Myriad Pro" w:eastAsiaTheme="majorEastAsia" w:hAnsi="Myriad Pro" w:cstheme="majorBidi"/>
      <w:color w:val="3BB54A"/>
      <w:spacing w:val="-16"/>
      <w:sz w:val="52"/>
      <w:szCs w:val="52"/>
    </w:rPr>
  </w:style>
  <w:style w:type="paragraph" w:customStyle="1" w:styleId="TableHeader">
    <w:name w:val="Table Header"/>
    <w:basedOn w:val="TableText"/>
    <w:uiPriority w:val="1"/>
    <w:qFormat/>
    <w:rsid w:val="00081286"/>
    <w:rPr>
      <w:b/>
    </w:rPr>
  </w:style>
  <w:style w:type="paragraph" w:styleId="ListBullet2">
    <w:name w:val="List Bullet 2"/>
    <w:basedOn w:val="ListBullet"/>
    <w:uiPriority w:val="99"/>
    <w:unhideWhenUsed/>
    <w:qFormat/>
    <w:rsid w:val="0091012A"/>
    <w:pPr>
      <w:numPr>
        <w:numId w:val="40"/>
      </w:numPr>
    </w:pPr>
  </w:style>
  <w:style w:type="paragraph" w:styleId="ListNumber2">
    <w:name w:val="List Number 2"/>
    <w:basedOn w:val="ListNumber"/>
    <w:uiPriority w:val="99"/>
    <w:unhideWhenUsed/>
    <w:qFormat/>
    <w:rsid w:val="0091012A"/>
    <w:pPr>
      <w:numPr>
        <w:numId w:val="42"/>
      </w:numPr>
    </w:pPr>
  </w:style>
  <w:style w:type="paragraph" w:customStyle="1" w:styleId="SDBullet">
    <w:name w:val="SD Bullet"/>
    <w:basedOn w:val="Normal"/>
    <w:rsid w:val="0091012A"/>
    <w:pPr>
      <w:numPr>
        <w:ilvl w:val="1"/>
        <w:numId w:val="43"/>
      </w:numPr>
    </w:pPr>
  </w:style>
  <w:style w:type="paragraph" w:customStyle="1" w:styleId="NormalMargin-Top">
    <w:name w:val="Normal Margin-Top"/>
    <w:basedOn w:val="Normal"/>
    <w:uiPriority w:val="1"/>
    <w:qFormat/>
    <w:rsid w:val="0091012A"/>
    <w:p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645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ellen@plan2go.com"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FB0C9344A6F479C0DAFE5EA116436" ma:contentTypeVersion="5" ma:contentTypeDescription="Create a new document." ma:contentTypeScope="" ma:versionID="19c6d1e36e8f2d9d8f84fd63c71d6156">
  <xsd:schema xmlns:xsd="http://www.w3.org/2001/XMLSchema" xmlns:xs="http://www.w3.org/2001/XMLSchema" xmlns:p="http://schemas.microsoft.com/office/2006/metadata/properties" xmlns:ns2="cc5cfec0-09c5-4579-b70f-26ca43e34217" targetNamespace="http://schemas.microsoft.com/office/2006/metadata/properties" ma:root="true" ma:fieldsID="d8a3bdad47055fb007314649dd6b3f41" ns2:_="">
    <xsd:import namespace="cc5cfec0-09c5-4579-b70f-26ca43e342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fec0-09c5-4579-b70f-26ca43e342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4EA2B-36A7-4B36-8010-6B4BD10B993F}">
  <ds:schemaRefs>
    <ds:schemaRef ds:uri="http://purl.org/dc/terms/"/>
    <ds:schemaRef ds:uri="http://schemas.openxmlformats.org/package/2006/metadata/core-properties"/>
    <ds:schemaRef ds:uri="cc5cfec0-09c5-4579-b70f-26ca43e34217"/>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07485DF-00E6-4A67-885D-50CE8F86F80E}">
  <ds:schemaRefs>
    <ds:schemaRef ds:uri="http://schemas.microsoft.com/sharepoint/v3/contenttype/forms"/>
  </ds:schemaRefs>
</ds:datastoreItem>
</file>

<file path=customXml/itemProps3.xml><?xml version="1.0" encoding="utf-8"?>
<ds:datastoreItem xmlns:ds="http://schemas.openxmlformats.org/officeDocument/2006/customXml" ds:itemID="{4EBE220F-69F2-4E7D-A554-AEE50D073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cfec0-09c5-4579-b70f-26ca43e34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92979-0BC1-47ED-87D3-2342FF98F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1060</Words>
  <Characters>6047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Style Guide</vt:lpstr>
    </vt:vector>
  </TitlesOfParts>
  <Company>Drag</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 Guide</dc:title>
  <dc:subject/>
  <dc:creator>Muir, Kelly</dc:creator>
  <cp:keywords/>
  <dc:description/>
  <cp:lastModifiedBy>Nicole Aalders</cp:lastModifiedBy>
  <cp:revision>2</cp:revision>
  <cp:lastPrinted>2019-03-11T02:11:00Z</cp:lastPrinted>
  <dcterms:created xsi:type="dcterms:W3CDTF">2019-03-11T02:13:00Z</dcterms:created>
  <dcterms:modified xsi:type="dcterms:W3CDTF">2019-03-11T02:13:00Z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2014-04-17T00:00:00Z</vt:filetime>
  </property>
  <property fmtid="{D5CDD505-2E9C-101B-9397-08002B2CF9AE}" pid="3" name="LastSaved">
    <vt:filetime>2014-04-17T00:00:00Z</vt:filetime>
  </property>
  <property fmtid="{D5CDD505-2E9C-101B-9397-08002B2CF9AE}" pid="4" name="ContentTypeId">
    <vt:lpwstr>0x010100992FB0C9344A6F479C0DAFE5EA116436</vt:lpwstr>
  </property>
  <property fmtid="{D5CDD505-2E9C-101B-9397-08002B2CF9AE}" pid="5" name="AuthorIds_UIVersion_4608">
    <vt:lpwstr>110</vt:lpwstr>
  </property>
  <property fmtid="{D5CDD505-2E9C-101B-9397-08002B2CF9AE}" pid="6" name="AuthorIds_UIVersion_512">
    <vt:lpwstr>95</vt:lpwstr>
  </property>
</Properties>
</file>